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drawings/drawing1.xml" ContentType="application/vnd.openxmlformats-officedocument.drawingml.chartshapes+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45C" w:rsidRDefault="006C445C" w:rsidP="006C445C">
      <w:pPr>
        <w:spacing w:after="0" w:line="360" w:lineRule="auto"/>
        <w:jc w:val="center"/>
        <w:rPr>
          <w:rFonts w:ascii="Arial" w:hAnsi="Arial" w:cs="Arial"/>
          <w:b/>
          <w:sz w:val="28"/>
          <w:szCs w:val="28"/>
        </w:rPr>
      </w:pPr>
      <w:r w:rsidRPr="00D93FDF">
        <w:rPr>
          <w:rFonts w:ascii="Arial" w:hAnsi="Arial" w:cs="Arial"/>
          <w:b/>
          <w:sz w:val="28"/>
          <w:szCs w:val="28"/>
        </w:rPr>
        <w:t>EFFECTIV</w:t>
      </w:r>
      <w:r>
        <w:rPr>
          <w:rFonts w:ascii="Arial" w:hAnsi="Arial" w:cs="Arial"/>
          <w:b/>
          <w:sz w:val="28"/>
          <w:szCs w:val="28"/>
        </w:rPr>
        <w:t>ENESS OF VIDEO ASSISTED TEACHING</w:t>
      </w:r>
      <w:r w:rsidRPr="00D93FDF">
        <w:rPr>
          <w:rFonts w:ascii="Arial" w:hAnsi="Arial" w:cs="Arial"/>
          <w:b/>
          <w:sz w:val="28"/>
          <w:szCs w:val="28"/>
        </w:rPr>
        <w:t xml:space="preserve"> MODULE</w:t>
      </w:r>
      <w:r>
        <w:rPr>
          <w:rFonts w:ascii="Arial" w:hAnsi="Arial" w:cs="Arial"/>
          <w:b/>
          <w:sz w:val="28"/>
          <w:szCs w:val="28"/>
        </w:rPr>
        <w:t xml:space="preserve"> REGARDING KNOWLEDGE ON PRACTICE ON SURGICAL FOMENTATION OF PATIENTS WITH DIABETIC FOOT          AMONG </w:t>
      </w:r>
      <w:r w:rsidRPr="00D93FDF">
        <w:rPr>
          <w:rFonts w:ascii="Arial" w:hAnsi="Arial" w:cs="Arial"/>
          <w:b/>
          <w:sz w:val="28"/>
          <w:szCs w:val="28"/>
        </w:rPr>
        <w:t>STAFF NURSES</w:t>
      </w:r>
      <w:r>
        <w:rPr>
          <w:rFonts w:ascii="Arial" w:hAnsi="Arial" w:cs="Arial"/>
          <w:b/>
          <w:sz w:val="28"/>
          <w:szCs w:val="28"/>
        </w:rPr>
        <w:t xml:space="preserve"> WORKING IN VINAYAKA  </w:t>
      </w:r>
    </w:p>
    <w:p w:rsidR="006C445C" w:rsidRDefault="006C445C" w:rsidP="006C445C">
      <w:pPr>
        <w:spacing w:after="0" w:line="360" w:lineRule="auto"/>
        <w:jc w:val="center"/>
        <w:rPr>
          <w:rFonts w:ascii="Arial" w:hAnsi="Arial" w:cs="Arial"/>
          <w:b/>
          <w:sz w:val="28"/>
          <w:szCs w:val="28"/>
        </w:rPr>
      </w:pPr>
      <w:r>
        <w:rPr>
          <w:rFonts w:ascii="Arial" w:hAnsi="Arial" w:cs="Arial"/>
          <w:b/>
          <w:sz w:val="28"/>
          <w:szCs w:val="28"/>
        </w:rPr>
        <w:t xml:space="preserve">MISSION KIRUPANANDA VARIYAR MEDICAL </w:t>
      </w:r>
    </w:p>
    <w:p w:rsidR="006C445C" w:rsidRPr="00D93FDF" w:rsidRDefault="006C445C" w:rsidP="006C445C">
      <w:pPr>
        <w:spacing w:line="360" w:lineRule="auto"/>
        <w:jc w:val="center"/>
        <w:rPr>
          <w:rFonts w:ascii="Arial" w:hAnsi="Arial" w:cs="Arial"/>
          <w:b/>
          <w:sz w:val="28"/>
          <w:szCs w:val="28"/>
        </w:rPr>
      </w:pPr>
      <w:r>
        <w:rPr>
          <w:rFonts w:ascii="Arial" w:hAnsi="Arial" w:cs="Arial"/>
          <w:b/>
          <w:sz w:val="28"/>
          <w:szCs w:val="28"/>
        </w:rPr>
        <w:t>COLLEGE HOSPTAL, SALEM</w:t>
      </w:r>
    </w:p>
    <w:p w:rsidR="006C445C" w:rsidRDefault="006C445C" w:rsidP="006C445C">
      <w:pPr>
        <w:spacing w:line="360" w:lineRule="auto"/>
        <w:jc w:val="center"/>
        <w:rPr>
          <w:rFonts w:ascii="Arial" w:hAnsi="Arial" w:cs="Arial"/>
          <w:b/>
          <w:sz w:val="28"/>
          <w:szCs w:val="28"/>
        </w:rPr>
      </w:pPr>
    </w:p>
    <w:p w:rsidR="006C445C" w:rsidRPr="0082082B" w:rsidRDefault="006C445C" w:rsidP="006C445C">
      <w:pPr>
        <w:spacing w:line="360" w:lineRule="auto"/>
        <w:jc w:val="center"/>
        <w:rPr>
          <w:b/>
          <w:sz w:val="26"/>
          <w:szCs w:val="28"/>
        </w:rPr>
      </w:pPr>
      <w:r w:rsidRPr="0082082B">
        <w:rPr>
          <w:b/>
          <w:sz w:val="26"/>
          <w:szCs w:val="28"/>
        </w:rPr>
        <w:t>By</w:t>
      </w:r>
    </w:p>
    <w:p w:rsidR="006C445C" w:rsidRPr="0082082B" w:rsidRDefault="006C445C" w:rsidP="006C445C">
      <w:pPr>
        <w:spacing w:after="0" w:line="360" w:lineRule="auto"/>
        <w:jc w:val="center"/>
        <w:rPr>
          <w:b/>
          <w:sz w:val="30"/>
          <w:szCs w:val="32"/>
        </w:rPr>
      </w:pPr>
      <w:r>
        <w:rPr>
          <w:b/>
          <w:sz w:val="30"/>
          <w:szCs w:val="32"/>
        </w:rPr>
        <w:t>SYAM MOHANLAL</w:t>
      </w:r>
    </w:p>
    <w:p w:rsidR="006C445C" w:rsidRPr="0082082B" w:rsidRDefault="006C445C" w:rsidP="006C445C">
      <w:pPr>
        <w:spacing w:after="0" w:line="360" w:lineRule="auto"/>
        <w:jc w:val="center"/>
        <w:rPr>
          <w:b/>
          <w:sz w:val="28"/>
          <w:szCs w:val="32"/>
        </w:rPr>
      </w:pPr>
      <w:proofErr w:type="spellStart"/>
      <w:r w:rsidRPr="0082082B">
        <w:rPr>
          <w:b/>
          <w:sz w:val="28"/>
          <w:szCs w:val="32"/>
        </w:rPr>
        <w:t>M.Sc</w:t>
      </w:r>
      <w:proofErr w:type="spellEnd"/>
      <w:r w:rsidRPr="0082082B">
        <w:rPr>
          <w:b/>
          <w:sz w:val="28"/>
          <w:szCs w:val="32"/>
        </w:rPr>
        <w:t xml:space="preserve"> (NURSING) </w:t>
      </w:r>
      <w:proofErr w:type="spellStart"/>
      <w:r w:rsidRPr="0082082B">
        <w:rPr>
          <w:b/>
          <w:sz w:val="28"/>
          <w:szCs w:val="32"/>
        </w:rPr>
        <w:t>I</w:t>
      </w:r>
      <w:r>
        <w:rPr>
          <w:b/>
          <w:sz w:val="28"/>
          <w:szCs w:val="32"/>
        </w:rPr>
        <w:t>I</w:t>
      </w:r>
      <w:r w:rsidRPr="003E4DDE">
        <w:rPr>
          <w:b/>
          <w:sz w:val="28"/>
          <w:szCs w:val="32"/>
          <w:vertAlign w:val="superscript"/>
        </w:rPr>
        <w:t>nd</w:t>
      </w:r>
      <w:proofErr w:type="spellEnd"/>
      <w:r w:rsidRPr="0082082B">
        <w:rPr>
          <w:b/>
          <w:sz w:val="28"/>
          <w:szCs w:val="32"/>
        </w:rPr>
        <w:t xml:space="preserve"> YEAR</w:t>
      </w:r>
    </w:p>
    <w:p w:rsidR="006C445C" w:rsidRDefault="006C445C" w:rsidP="006C445C">
      <w:pPr>
        <w:spacing w:after="0" w:line="360" w:lineRule="auto"/>
        <w:jc w:val="center"/>
        <w:rPr>
          <w:b/>
          <w:sz w:val="28"/>
          <w:szCs w:val="32"/>
        </w:rPr>
      </w:pPr>
    </w:p>
    <w:p w:rsidR="006C445C" w:rsidRPr="00E46F7E" w:rsidRDefault="006C445C" w:rsidP="006C445C">
      <w:pPr>
        <w:spacing w:after="0" w:line="360" w:lineRule="auto"/>
        <w:jc w:val="center"/>
        <w:rPr>
          <w:rFonts w:ascii="Arial" w:hAnsi="Arial" w:cs="Arial"/>
          <w:i/>
          <w:sz w:val="32"/>
          <w:szCs w:val="32"/>
        </w:rPr>
      </w:pPr>
      <w:r w:rsidRPr="00E46F7E">
        <w:rPr>
          <w:rFonts w:ascii="Arial" w:hAnsi="Arial" w:cs="Arial"/>
          <w:i/>
          <w:sz w:val="32"/>
          <w:szCs w:val="32"/>
        </w:rPr>
        <w:t>Submitted to</w:t>
      </w:r>
    </w:p>
    <w:p w:rsidR="006C445C" w:rsidRPr="00E46F7E" w:rsidRDefault="006C445C" w:rsidP="006C445C">
      <w:pPr>
        <w:spacing w:after="0" w:line="360" w:lineRule="auto"/>
        <w:ind w:right="-153"/>
        <w:jc w:val="center"/>
        <w:rPr>
          <w:rFonts w:ascii="Arial" w:hAnsi="Arial" w:cs="Arial"/>
          <w:i/>
          <w:sz w:val="32"/>
          <w:szCs w:val="32"/>
        </w:rPr>
      </w:pPr>
      <w:proofErr w:type="spellStart"/>
      <w:r w:rsidRPr="00E46F7E">
        <w:rPr>
          <w:rFonts w:ascii="Arial" w:hAnsi="Arial" w:cs="Arial"/>
          <w:i/>
          <w:sz w:val="32"/>
          <w:szCs w:val="32"/>
        </w:rPr>
        <w:t>Vinayaka</w:t>
      </w:r>
      <w:proofErr w:type="spellEnd"/>
      <w:r w:rsidRPr="00E46F7E">
        <w:rPr>
          <w:rFonts w:ascii="Arial" w:hAnsi="Arial" w:cs="Arial"/>
          <w:i/>
          <w:sz w:val="32"/>
          <w:szCs w:val="32"/>
        </w:rPr>
        <w:t xml:space="preserve"> Missions University in the Partial Fulfillment of the</w:t>
      </w:r>
    </w:p>
    <w:p w:rsidR="006C445C" w:rsidRPr="008A1530" w:rsidRDefault="006C445C" w:rsidP="006C445C">
      <w:pPr>
        <w:spacing w:after="0" w:line="360" w:lineRule="auto"/>
        <w:jc w:val="center"/>
        <w:rPr>
          <w:rFonts w:ascii="Arial" w:hAnsi="Arial" w:cs="Arial"/>
          <w:sz w:val="32"/>
          <w:szCs w:val="32"/>
        </w:rPr>
      </w:pPr>
      <w:r w:rsidRPr="008A1530">
        <w:rPr>
          <w:rFonts w:ascii="Arial" w:hAnsi="Arial" w:cs="Arial"/>
          <w:sz w:val="28"/>
          <w:szCs w:val="32"/>
        </w:rPr>
        <w:t>DEGREE OF MASTER OF SCIENCE IN NURSING</w:t>
      </w:r>
    </w:p>
    <w:p w:rsidR="006C445C" w:rsidRDefault="006C445C" w:rsidP="006C445C">
      <w:pPr>
        <w:spacing w:after="0" w:line="360" w:lineRule="auto"/>
        <w:jc w:val="center"/>
        <w:rPr>
          <w:rFonts w:ascii="Arial" w:hAnsi="Arial" w:cs="Arial"/>
          <w:b/>
          <w:sz w:val="28"/>
          <w:szCs w:val="32"/>
        </w:rPr>
      </w:pPr>
      <w:r>
        <w:rPr>
          <w:rFonts w:ascii="Arial" w:hAnsi="Arial" w:cs="Arial"/>
          <w:b/>
          <w:sz w:val="28"/>
          <w:szCs w:val="32"/>
        </w:rPr>
        <w:t xml:space="preserve">(Medical - Surgical </w:t>
      </w:r>
      <w:r w:rsidRPr="002501FE">
        <w:rPr>
          <w:rFonts w:ascii="Arial" w:hAnsi="Arial" w:cs="Arial"/>
          <w:b/>
          <w:sz w:val="28"/>
          <w:szCs w:val="32"/>
        </w:rPr>
        <w:t>Nursing)</w:t>
      </w:r>
    </w:p>
    <w:p w:rsidR="006C445C" w:rsidRDefault="006C445C" w:rsidP="006C445C">
      <w:pPr>
        <w:spacing w:after="0" w:line="360" w:lineRule="auto"/>
        <w:jc w:val="center"/>
        <w:rPr>
          <w:rFonts w:ascii="Arial" w:hAnsi="Arial" w:cs="Arial"/>
          <w:b/>
          <w:noProof/>
          <w:sz w:val="32"/>
          <w:szCs w:val="32"/>
        </w:rPr>
      </w:pPr>
      <w:r>
        <w:rPr>
          <w:rFonts w:ascii="Arial" w:hAnsi="Arial" w:cs="Arial"/>
          <w:b/>
          <w:noProof/>
          <w:sz w:val="32"/>
          <w:szCs w:val="32"/>
        </w:rPr>
        <w:drawing>
          <wp:inline distT="0" distB="0" distL="0" distR="0">
            <wp:extent cx="1691707" cy="1992429"/>
            <wp:effectExtent l="19050" t="0" r="3743" b="0"/>
            <wp:docPr id="10" name="Picture 1" descr="C:\Documents and Settings\admin\My Documents\My Scans\scan00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My Documents\My Scans\scan0044.tif"/>
                    <pic:cNvPicPr>
                      <a:picLocks noChangeAspect="1" noChangeArrowheads="1"/>
                    </pic:cNvPicPr>
                  </pic:nvPicPr>
                  <pic:blipFill>
                    <a:blip r:embed="rId8" cstate="print"/>
                    <a:srcRect/>
                    <a:stretch>
                      <a:fillRect/>
                    </a:stretch>
                  </pic:blipFill>
                  <pic:spPr bwMode="auto">
                    <a:xfrm>
                      <a:off x="0" y="0"/>
                      <a:ext cx="1693341" cy="1994353"/>
                    </a:xfrm>
                    <a:prstGeom prst="rect">
                      <a:avLst/>
                    </a:prstGeom>
                    <a:noFill/>
                    <a:ln w="9525">
                      <a:noFill/>
                      <a:miter lim="800000"/>
                      <a:headEnd/>
                      <a:tailEnd/>
                    </a:ln>
                  </pic:spPr>
                </pic:pic>
              </a:graphicData>
            </a:graphic>
          </wp:inline>
        </w:drawing>
      </w:r>
    </w:p>
    <w:p w:rsidR="006C445C" w:rsidRPr="00E46F7E" w:rsidRDefault="006C445C" w:rsidP="006C445C">
      <w:pPr>
        <w:spacing w:after="0" w:line="360" w:lineRule="auto"/>
        <w:jc w:val="center"/>
        <w:rPr>
          <w:rFonts w:ascii="Arial" w:hAnsi="Arial" w:cs="Arial"/>
          <w:b/>
          <w:sz w:val="20"/>
          <w:szCs w:val="32"/>
        </w:rPr>
      </w:pPr>
    </w:p>
    <w:p w:rsidR="006C445C" w:rsidRDefault="006C445C" w:rsidP="006C445C">
      <w:pPr>
        <w:spacing w:after="0" w:line="360" w:lineRule="auto"/>
        <w:ind w:left="-270" w:right="-333" w:firstLine="90"/>
        <w:jc w:val="center"/>
        <w:rPr>
          <w:rFonts w:ascii="Arial" w:hAnsi="Arial" w:cs="Arial"/>
          <w:b/>
          <w:sz w:val="28"/>
          <w:szCs w:val="28"/>
        </w:rPr>
      </w:pPr>
      <w:r w:rsidRPr="00A965EE">
        <w:rPr>
          <w:rFonts w:ascii="Arial" w:hAnsi="Arial" w:cs="Arial"/>
          <w:b/>
          <w:sz w:val="28"/>
          <w:szCs w:val="28"/>
        </w:rPr>
        <w:t>VINAYAKA MISSION’S ANNAPOORANA COLLEGE OF</w:t>
      </w:r>
      <w:r>
        <w:rPr>
          <w:rFonts w:ascii="Arial" w:hAnsi="Arial" w:cs="Arial"/>
          <w:b/>
          <w:sz w:val="28"/>
          <w:szCs w:val="28"/>
        </w:rPr>
        <w:t xml:space="preserve"> </w:t>
      </w:r>
      <w:r w:rsidRPr="00A965EE">
        <w:rPr>
          <w:rFonts w:ascii="Arial" w:hAnsi="Arial" w:cs="Arial"/>
          <w:b/>
          <w:sz w:val="28"/>
          <w:szCs w:val="28"/>
        </w:rPr>
        <w:t>NURSING,</w:t>
      </w:r>
    </w:p>
    <w:p w:rsidR="006C445C" w:rsidRDefault="006C445C" w:rsidP="006C445C">
      <w:pPr>
        <w:spacing w:after="0" w:line="360" w:lineRule="auto"/>
        <w:ind w:left="-270" w:firstLine="90"/>
        <w:jc w:val="center"/>
        <w:rPr>
          <w:rFonts w:ascii="Arial" w:hAnsi="Arial" w:cs="Arial"/>
          <w:b/>
          <w:sz w:val="28"/>
          <w:szCs w:val="28"/>
        </w:rPr>
      </w:pPr>
      <w:r w:rsidRPr="00A965EE">
        <w:rPr>
          <w:rFonts w:ascii="Arial" w:hAnsi="Arial" w:cs="Arial"/>
          <w:b/>
          <w:sz w:val="28"/>
          <w:szCs w:val="28"/>
        </w:rPr>
        <w:t>SALEM, TAMILNADU.</w:t>
      </w:r>
    </w:p>
    <w:p w:rsidR="006C445C" w:rsidRPr="002F3FBC" w:rsidRDefault="006C445C" w:rsidP="006C445C">
      <w:pPr>
        <w:spacing w:after="0" w:line="360" w:lineRule="auto"/>
        <w:ind w:left="-270" w:firstLine="90"/>
        <w:jc w:val="center"/>
        <w:rPr>
          <w:rFonts w:ascii="Arial" w:hAnsi="Arial" w:cs="Arial"/>
          <w:b/>
          <w:sz w:val="18"/>
          <w:szCs w:val="28"/>
        </w:rPr>
      </w:pPr>
    </w:p>
    <w:p w:rsidR="006C445C" w:rsidRPr="00A965EE" w:rsidRDefault="006C445C" w:rsidP="006C445C">
      <w:pPr>
        <w:spacing w:after="0" w:line="360" w:lineRule="auto"/>
        <w:ind w:left="-270" w:firstLine="90"/>
        <w:jc w:val="center"/>
        <w:rPr>
          <w:rFonts w:ascii="Arial" w:hAnsi="Arial" w:cs="Arial"/>
          <w:b/>
          <w:sz w:val="28"/>
          <w:szCs w:val="28"/>
        </w:rPr>
      </w:pPr>
    </w:p>
    <w:p w:rsidR="0058496F" w:rsidRDefault="006C445C" w:rsidP="006C445C">
      <w:pPr>
        <w:spacing w:after="0" w:line="360" w:lineRule="auto"/>
        <w:rPr>
          <w:rFonts w:ascii="Arial" w:hAnsi="Arial" w:cs="Arial"/>
          <w:b/>
          <w:sz w:val="32"/>
          <w:szCs w:val="32"/>
        </w:rPr>
      </w:pPr>
      <w:r>
        <w:rPr>
          <w:rFonts w:ascii="Arial" w:hAnsi="Arial" w:cs="Arial"/>
          <w:b/>
          <w:sz w:val="32"/>
          <w:szCs w:val="32"/>
        </w:rPr>
        <w:t xml:space="preserve">                                          2012</w:t>
      </w:r>
    </w:p>
    <w:p w:rsidR="0058496F" w:rsidRPr="00BB49DE" w:rsidRDefault="0058496F" w:rsidP="0058496F">
      <w:pPr>
        <w:spacing w:line="360" w:lineRule="auto"/>
        <w:jc w:val="center"/>
        <w:rPr>
          <w:rFonts w:ascii="Arial" w:hAnsi="Arial" w:cs="Arial"/>
          <w:b/>
          <w:sz w:val="28"/>
          <w:szCs w:val="28"/>
        </w:rPr>
      </w:pPr>
      <w:r>
        <w:rPr>
          <w:rFonts w:ascii="Arial" w:hAnsi="Arial" w:cs="Arial"/>
          <w:b/>
          <w:noProof/>
          <w:sz w:val="28"/>
          <w:szCs w:val="28"/>
        </w:rPr>
        <w:lastRenderedPageBreak/>
        <w:drawing>
          <wp:anchor distT="0" distB="0" distL="114300" distR="114300" simplePos="0" relativeHeight="251679744" behindDoc="1" locked="0" layoutInCell="1" allowOverlap="1">
            <wp:simplePos x="0" y="0"/>
            <wp:positionH relativeFrom="margin">
              <wp:align>center</wp:align>
            </wp:positionH>
            <wp:positionV relativeFrom="paragraph">
              <wp:posOffset>-108541</wp:posOffset>
            </wp:positionV>
            <wp:extent cx="6016896" cy="9029257"/>
            <wp:effectExtent l="19050" t="19050" r="0" b="0"/>
            <wp:wrapNone/>
            <wp:docPr id="9" name="Picture 3" descr="letter%20pad%20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20pad%20new"/>
                    <pic:cNvPicPr>
                      <a:picLocks noChangeAspect="1" noChangeArrowheads="1"/>
                    </pic:cNvPicPr>
                  </pic:nvPicPr>
                  <pic:blipFill>
                    <a:blip r:embed="rId9" cstate="print"/>
                    <a:srcRect r="2391"/>
                    <a:stretch>
                      <a:fillRect/>
                    </a:stretch>
                  </pic:blipFill>
                  <pic:spPr bwMode="auto">
                    <a:xfrm>
                      <a:off x="0" y="0"/>
                      <a:ext cx="6014320" cy="9025391"/>
                    </a:xfrm>
                    <a:prstGeom prst="rect">
                      <a:avLst/>
                    </a:prstGeom>
                    <a:noFill/>
                    <a:ln w="9525">
                      <a:noFill/>
                      <a:miter lim="800000"/>
                      <a:headEnd/>
                      <a:tailEnd/>
                    </a:ln>
                    <a:scene3d>
                      <a:camera prst="orthographicFront">
                        <a:rot lat="0" lon="480000" rev="0"/>
                      </a:camera>
                      <a:lightRig rig="threePt" dir="t"/>
                    </a:scene3d>
                  </pic:spPr>
                </pic:pic>
              </a:graphicData>
            </a:graphic>
          </wp:anchor>
        </w:drawing>
      </w:r>
    </w:p>
    <w:p w:rsidR="0058496F" w:rsidRPr="00613F42" w:rsidRDefault="0058496F" w:rsidP="0058496F">
      <w:pPr>
        <w:pStyle w:val="matter"/>
        <w:spacing w:before="0"/>
        <w:jc w:val="center"/>
      </w:pPr>
    </w:p>
    <w:p w:rsidR="0058496F" w:rsidRPr="00613F42" w:rsidRDefault="0058496F" w:rsidP="0058496F">
      <w:pPr>
        <w:pStyle w:val="matter"/>
        <w:spacing w:before="0"/>
        <w:jc w:val="center"/>
      </w:pPr>
    </w:p>
    <w:p w:rsidR="0058496F" w:rsidRPr="00613F42" w:rsidRDefault="0058496F" w:rsidP="0058496F">
      <w:pPr>
        <w:pStyle w:val="matter"/>
        <w:spacing w:before="0"/>
        <w:jc w:val="center"/>
      </w:pPr>
    </w:p>
    <w:p w:rsidR="0058496F" w:rsidRPr="00613F42" w:rsidRDefault="0058496F" w:rsidP="0058496F">
      <w:pPr>
        <w:pStyle w:val="matter"/>
        <w:spacing w:before="0"/>
        <w:ind w:firstLine="0"/>
        <w:jc w:val="center"/>
        <w:rPr>
          <w:b/>
          <w:bCs/>
        </w:rPr>
      </w:pPr>
    </w:p>
    <w:p w:rsidR="0058496F" w:rsidRPr="00397AC0" w:rsidRDefault="0058496F" w:rsidP="0058496F">
      <w:pPr>
        <w:pStyle w:val="matter"/>
        <w:spacing w:before="0"/>
        <w:ind w:firstLine="0"/>
        <w:jc w:val="center"/>
        <w:rPr>
          <w:b/>
          <w:bCs/>
          <w:sz w:val="32"/>
          <w:szCs w:val="32"/>
        </w:rPr>
      </w:pPr>
      <w:r w:rsidRPr="00397AC0">
        <w:rPr>
          <w:b/>
          <w:bCs/>
          <w:sz w:val="32"/>
          <w:szCs w:val="32"/>
        </w:rPr>
        <w:t>CERTIFICATE</w:t>
      </w:r>
    </w:p>
    <w:p w:rsidR="0058496F" w:rsidRPr="0060436C" w:rsidRDefault="0058496F" w:rsidP="0058496F">
      <w:pPr>
        <w:spacing w:line="360" w:lineRule="auto"/>
        <w:jc w:val="both"/>
        <w:rPr>
          <w:rFonts w:ascii="Arial" w:hAnsi="Arial" w:cs="Arial"/>
          <w:b/>
          <w:color w:val="000000" w:themeColor="text1"/>
        </w:rPr>
      </w:pPr>
      <w:r>
        <w:rPr>
          <w:rFonts w:ascii="Arial" w:hAnsi="Arial" w:cs="Arial"/>
        </w:rPr>
        <w:tab/>
      </w:r>
      <w:r w:rsidRPr="0000011D">
        <w:rPr>
          <w:rFonts w:ascii="Arial" w:hAnsi="Arial" w:cs="Arial"/>
        </w:rPr>
        <w:t>This is to certify that the dissertation</w:t>
      </w:r>
      <w:r>
        <w:rPr>
          <w:rFonts w:ascii="Arial" w:hAnsi="Arial" w:cs="Arial"/>
        </w:rPr>
        <w:t xml:space="preserve"> </w:t>
      </w:r>
      <w:r w:rsidRPr="009A446B">
        <w:rPr>
          <w:rFonts w:ascii="Arial" w:hAnsi="Arial" w:cs="Arial"/>
          <w:b/>
          <w:bCs/>
        </w:rPr>
        <w:t>“</w:t>
      </w:r>
      <w:r>
        <w:rPr>
          <w:rFonts w:ascii="Arial" w:hAnsi="Arial" w:cs="Arial"/>
          <w:b/>
          <w:color w:val="000000" w:themeColor="text1"/>
        </w:rPr>
        <w:t xml:space="preserve">Effectiveness of Video assisted teaching module regarding knowledge on practice on Surgical fomentation of diabetic foot patients among staff nurses working in </w:t>
      </w:r>
      <w:proofErr w:type="spellStart"/>
      <w:r>
        <w:rPr>
          <w:rFonts w:ascii="Arial" w:hAnsi="Arial" w:cs="Arial"/>
          <w:b/>
          <w:color w:val="000000" w:themeColor="text1"/>
        </w:rPr>
        <w:t>Vinayaka</w:t>
      </w:r>
      <w:proofErr w:type="spellEnd"/>
      <w:r>
        <w:rPr>
          <w:rFonts w:ascii="Arial" w:hAnsi="Arial" w:cs="Arial"/>
          <w:b/>
          <w:color w:val="000000" w:themeColor="text1"/>
        </w:rPr>
        <w:t xml:space="preserve"> Mission’s </w:t>
      </w:r>
      <w:proofErr w:type="spellStart"/>
      <w:r>
        <w:rPr>
          <w:rFonts w:ascii="Arial" w:hAnsi="Arial" w:cs="Arial"/>
          <w:b/>
          <w:color w:val="000000" w:themeColor="text1"/>
        </w:rPr>
        <w:t>Kirupananda</w:t>
      </w:r>
      <w:proofErr w:type="spellEnd"/>
      <w:r>
        <w:rPr>
          <w:rFonts w:ascii="Arial" w:hAnsi="Arial" w:cs="Arial"/>
          <w:b/>
          <w:color w:val="000000" w:themeColor="text1"/>
        </w:rPr>
        <w:t xml:space="preserve"> </w:t>
      </w:r>
      <w:proofErr w:type="spellStart"/>
      <w:r>
        <w:rPr>
          <w:rFonts w:ascii="Arial" w:hAnsi="Arial" w:cs="Arial"/>
          <w:b/>
          <w:color w:val="000000" w:themeColor="text1"/>
        </w:rPr>
        <w:t>Variyar</w:t>
      </w:r>
      <w:proofErr w:type="spellEnd"/>
      <w:r>
        <w:rPr>
          <w:rFonts w:ascii="Arial" w:hAnsi="Arial" w:cs="Arial"/>
          <w:b/>
          <w:color w:val="000000" w:themeColor="text1"/>
        </w:rPr>
        <w:t xml:space="preserve"> Medical College Hospital, Salem</w:t>
      </w:r>
      <w:r w:rsidRPr="00414302">
        <w:rPr>
          <w:rFonts w:ascii="Arial" w:hAnsi="Arial" w:cs="Arial"/>
          <w:b/>
          <w:color w:val="000000" w:themeColor="text1"/>
        </w:rPr>
        <w:t>.</w:t>
      </w:r>
      <w:r w:rsidRPr="009A446B">
        <w:rPr>
          <w:rFonts w:ascii="Arial" w:hAnsi="Arial" w:cs="Arial"/>
          <w:b/>
          <w:bCs/>
        </w:rPr>
        <w:t>”</w:t>
      </w:r>
      <w:r w:rsidRPr="00613F42">
        <w:rPr>
          <w:rFonts w:ascii="Arial" w:hAnsi="Arial" w:cs="Arial"/>
        </w:rPr>
        <w:t xml:space="preserve"> </w:t>
      </w:r>
      <w:r w:rsidRPr="0000011D">
        <w:rPr>
          <w:rFonts w:ascii="Arial" w:hAnsi="Arial" w:cs="Arial"/>
        </w:rPr>
        <w:t>is a bonafide work of</w:t>
      </w:r>
      <w:r>
        <w:rPr>
          <w:rFonts w:ascii="Arial" w:hAnsi="Arial" w:cs="Arial"/>
        </w:rPr>
        <w:t xml:space="preserve">    </w:t>
      </w:r>
      <w:r>
        <w:rPr>
          <w:rFonts w:ascii="Arial" w:hAnsi="Arial" w:cs="Arial"/>
          <w:b/>
        </w:rPr>
        <w:t xml:space="preserve">Mr. </w:t>
      </w:r>
      <w:proofErr w:type="spellStart"/>
      <w:r>
        <w:rPr>
          <w:rFonts w:ascii="Arial" w:hAnsi="Arial" w:cs="Arial"/>
          <w:b/>
        </w:rPr>
        <w:t>Syam</w:t>
      </w:r>
      <w:proofErr w:type="spellEnd"/>
      <w:r>
        <w:rPr>
          <w:rFonts w:ascii="Arial" w:hAnsi="Arial" w:cs="Arial"/>
          <w:b/>
        </w:rPr>
        <w:t xml:space="preserve"> </w:t>
      </w:r>
      <w:proofErr w:type="spellStart"/>
      <w:r>
        <w:rPr>
          <w:rFonts w:ascii="Arial" w:hAnsi="Arial" w:cs="Arial"/>
          <w:b/>
        </w:rPr>
        <w:t>Mohanlal</w:t>
      </w:r>
      <w:proofErr w:type="spellEnd"/>
      <w:r>
        <w:rPr>
          <w:rFonts w:ascii="Arial" w:hAnsi="Arial" w:cs="Arial"/>
          <w:b/>
        </w:rPr>
        <w:t xml:space="preserve">, </w:t>
      </w:r>
      <w:r w:rsidRPr="0000011D">
        <w:rPr>
          <w:rFonts w:ascii="Arial" w:hAnsi="Arial" w:cs="Arial"/>
        </w:rPr>
        <w:t xml:space="preserve">M.Sc. Nursing </w:t>
      </w:r>
      <w:proofErr w:type="spellStart"/>
      <w:r>
        <w:rPr>
          <w:rFonts w:ascii="Arial" w:hAnsi="Arial" w:cs="Arial"/>
        </w:rPr>
        <w:t>II</w:t>
      </w:r>
      <w:r>
        <w:rPr>
          <w:rFonts w:ascii="Arial" w:hAnsi="Arial" w:cs="Arial"/>
          <w:vertAlign w:val="superscript"/>
        </w:rPr>
        <w:t>nd</w:t>
      </w:r>
      <w:proofErr w:type="spellEnd"/>
      <w:r>
        <w:rPr>
          <w:rFonts w:ascii="Arial" w:hAnsi="Arial" w:cs="Arial"/>
        </w:rPr>
        <w:t xml:space="preserve"> </w:t>
      </w:r>
      <w:r w:rsidRPr="0000011D">
        <w:rPr>
          <w:rFonts w:ascii="Arial" w:hAnsi="Arial" w:cs="Arial"/>
        </w:rPr>
        <w:t xml:space="preserve">year, at </w:t>
      </w:r>
      <w:proofErr w:type="spellStart"/>
      <w:r w:rsidRPr="0000011D">
        <w:rPr>
          <w:rFonts w:ascii="Arial" w:hAnsi="Arial" w:cs="Arial"/>
        </w:rPr>
        <w:t>Vinayaka</w:t>
      </w:r>
      <w:proofErr w:type="spellEnd"/>
      <w:r w:rsidRPr="0000011D">
        <w:rPr>
          <w:rFonts w:ascii="Arial" w:hAnsi="Arial" w:cs="Arial"/>
        </w:rPr>
        <w:t xml:space="preserve"> Mission </w:t>
      </w:r>
      <w:proofErr w:type="spellStart"/>
      <w:r w:rsidRPr="0000011D">
        <w:rPr>
          <w:rFonts w:ascii="Arial" w:hAnsi="Arial" w:cs="Arial"/>
        </w:rPr>
        <w:t>Annapoorana</w:t>
      </w:r>
      <w:proofErr w:type="spellEnd"/>
      <w:r w:rsidRPr="0000011D">
        <w:rPr>
          <w:rFonts w:ascii="Arial" w:hAnsi="Arial" w:cs="Arial"/>
        </w:rPr>
        <w:t xml:space="preserve"> College of Nursing, Salem, submitted in partial fulfillment of the requirement for the degree of Master of Science in Nursing (</w:t>
      </w:r>
      <w:r>
        <w:rPr>
          <w:rFonts w:ascii="Arial" w:hAnsi="Arial" w:cs="Arial"/>
        </w:rPr>
        <w:t>Medical Surgical nursing</w:t>
      </w:r>
      <w:r w:rsidRPr="0000011D">
        <w:rPr>
          <w:rFonts w:ascii="Arial" w:hAnsi="Arial" w:cs="Arial"/>
        </w:rPr>
        <w:t xml:space="preserve">) from </w:t>
      </w:r>
      <w:proofErr w:type="spellStart"/>
      <w:r w:rsidRPr="0000011D">
        <w:rPr>
          <w:rFonts w:ascii="Arial" w:hAnsi="Arial" w:cs="Arial"/>
        </w:rPr>
        <w:t>Vinayaka</w:t>
      </w:r>
      <w:proofErr w:type="spellEnd"/>
      <w:r w:rsidRPr="0000011D">
        <w:rPr>
          <w:rFonts w:ascii="Arial" w:hAnsi="Arial" w:cs="Arial"/>
        </w:rPr>
        <w:t xml:space="preserve"> Missions University, Salem.</w:t>
      </w:r>
    </w:p>
    <w:p w:rsidR="0058496F" w:rsidRDefault="0058496F" w:rsidP="0058496F">
      <w:pPr>
        <w:pStyle w:val="matter"/>
        <w:spacing w:before="0"/>
      </w:pPr>
    </w:p>
    <w:p w:rsidR="0058496F" w:rsidRDefault="0058496F" w:rsidP="0058496F">
      <w:pPr>
        <w:pStyle w:val="matter"/>
        <w:spacing w:before="0"/>
      </w:pPr>
    </w:p>
    <w:p w:rsidR="0058496F" w:rsidRPr="0000011D" w:rsidRDefault="0058496F" w:rsidP="0058496F">
      <w:pPr>
        <w:pStyle w:val="matter"/>
        <w:spacing w:before="0" w:line="240" w:lineRule="auto"/>
        <w:rPr>
          <w:b/>
          <w:bCs/>
        </w:rPr>
      </w:pPr>
      <w:r>
        <w:rPr>
          <w:b/>
          <w:bCs/>
        </w:rPr>
        <w:t xml:space="preserve">                                                   Dr. (Mrs.) V.SELVANAYAKI </w:t>
      </w:r>
      <w:r w:rsidRPr="0000011D">
        <w:rPr>
          <w:b/>
          <w:bCs/>
        </w:rPr>
        <w:t>Ph.D. (N)</w:t>
      </w:r>
    </w:p>
    <w:p w:rsidR="0058496F" w:rsidRPr="0000011D" w:rsidRDefault="0058496F" w:rsidP="0058496F">
      <w:pPr>
        <w:pStyle w:val="matter"/>
        <w:spacing w:before="0" w:line="240" w:lineRule="auto"/>
      </w:pPr>
      <w:r>
        <w:t xml:space="preserve">                                                   </w:t>
      </w:r>
      <w:r w:rsidRPr="0000011D">
        <w:t>Principal, VMACON</w:t>
      </w:r>
    </w:p>
    <w:p w:rsidR="0058496F" w:rsidRPr="0000011D" w:rsidRDefault="0058496F" w:rsidP="0058496F">
      <w:pPr>
        <w:pStyle w:val="matter"/>
        <w:spacing w:before="0" w:line="240" w:lineRule="auto"/>
      </w:pPr>
      <w:r>
        <w:t xml:space="preserve">                                                   </w:t>
      </w:r>
      <w:r w:rsidRPr="0000011D">
        <w:t>Salem, Tamil</w:t>
      </w:r>
      <w:r>
        <w:t xml:space="preserve"> </w:t>
      </w:r>
      <w:r w:rsidRPr="0000011D">
        <w:t>Nadu</w:t>
      </w:r>
    </w:p>
    <w:p w:rsidR="0058496F" w:rsidRDefault="0058496F" w:rsidP="0058496F">
      <w:pPr>
        <w:pStyle w:val="matter"/>
        <w:spacing w:before="0"/>
        <w:ind w:firstLine="360"/>
      </w:pPr>
    </w:p>
    <w:p w:rsidR="0058496F" w:rsidRPr="00613F42" w:rsidRDefault="0058496F" w:rsidP="0058496F">
      <w:pPr>
        <w:pStyle w:val="matter"/>
        <w:spacing w:before="0"/>
        <w:ind w:firstLine="360"/>
      </w:pPr>
      <w:r>
        <w:t>Register No</w:t>
      </w:r>
      <w:r w:rsidRPr="00613F42">
        <w:t xml:space="preserve">:  </w:t>
      </w:r>
    </w:p>
    <w:p w:rsidR="0058496F" w:rsidRDefault="0058496F" w:rsidP="0058496F">
      <w:pPr>
        <w:pStyle w:val="matter"/>
        <w:spacing w:before="0"/>
        <w:ind w:firstLine="360"/>
      </w:pPr>
      <w:proofErr w:type="gramStart"/>
      <w:r w:rsidRPr="00100358">
        <w:t xml:space="preserve">M.Sc. (N) </w:t>
      </w:r>
      <w:proofErr w:type="spellStart"/>
      <w:r>
        <w:t>II</w:t>
      </w:r>
      <w:r>
        <w:rPr>
          <w:vertAlign w:val="superscript"/>
        </w:rPr>
        <w:t>st</w:t>
      </w:r>
      <w:proofErr w:type="spellEnd"/>
      <w:r w:rsidRPr="00100358">
        <w:t xml:space="preserve"> year.</w:t>
      </w:r>
      <w:proofErr w:type="gramEnd"/>
    </w:p>
    <w:p w:rsidR="0058496F" w:rsidRDefault="0058496F" w:rsidP="0058496F">
      <w:pPr>
        <w:pStyle w:val="matter"/>
        <w:spacing w:before="0"/>
        <w:ind w:firstLine="360"/>
      </w:pPr>
    </w:p>
    <w:p w:rsidR="0058496F" w:rsidRDefault="0058496F" w:rsidP="0058496F">
      <w:pPr>
        <w:pStyle w:val="matter"/>
        <w:spacing w:before="0"/>
        <w:ind w:firstLine="360"/>
      </w:pPr>
    </w:p>
    <w:p w:rsidR="0058496F" w:rsidRDefault="0058496F" w:rsidP="0058496F">
      <w:pPr>
        <w:pStyle w:val="matter"/>
        <w:spacing w:before="0"/>
        <w:ind w:firstLine="360"/>
      </w:pPr>
    </w:p>
    <w:p w:rsidR="0058496F" w:rsidRDefault="0058496F" w:rsidP="0058496F">
      <w:pPr>
        <w:pStyle w:val="matter"/>
        <w:spacing w:before="0"/>
        <w:ind w:firstLine="360"/>
      </w:pPr>
    </w:p>
    <w:p w:rsidR="0058496F" w:rsidRDefault="0058496F" w:rsidP="0058496F">
      <w:pPr>
        <w:pStyle w:val="matter"/>
        <w:spacing w:before="0"/>
        <w:ind w:firstLine="360"/>
      </w:pPr>
    </w:p>
    <w:p w:rsidR="0058496F" w:rsidRPr="00100358" w:rsidRDefault="0058496F" w:rsidP="0058496F">
      <w:pPr>
        <w:pStyle w:val="matter"/>
        <w:spacing w:before="0"/>
        <w:ind w:firstLine="360"/>
      </w:pPr>
    </w:p>
    <w:p w:rsidR="0058496F" w:rsidRDefault="0058496F">
      <w:pPr>
        <w:spacing w:after="0" w:line="240" w:lineRule="auto"/>
        <w:rPr>
          <w:rFonts w:ascii="Arial" w:hAnsi="Arial" w:cs="Arial"/>
          <w:b/>
          <w:sz w:val="32"/>
          <w:szCs w:val="32"/>
        </w:rPr>
      </w:pPr>
    </w:p>
    <w:p w:rsidR="006C445C" w:rsidRPr="00A965EE" w:rsidRDefault="006C445C" w:rsidP="006C445C">
      <w:pPr>
        <w:spacing w:after="0" w:line="360" w:lineRule="auto"/>
        <w:rPr>
          <w:rFonts w:ascii="Arial" w:hAnsi="Arial" w:cs="Arial"/>
          <w:b/>
          <w:sz w:val="32"/>
          <w:szCs w:val="32"/>
        </w:rPr>
      </w:pPr>
    </w:p>
    <w:p w:rsidR="006C445C" w:rsidRDefault="006C445C">
      <w:pPr>
        <w:spacing w:after="0" w:line="240" w:lineRule="auto"/>
        <w:rPr>
          <w:rFonts w:ascii="Arial" w:hAnsi="Arial" w:cs="Arial"/>
          <w:b/>
          <w:sz w:val="32"/>
          <w:szCs w:val="32"/>
        </w:rPr>
      </w:pPr>
    </w:p>
    <w:p w:rsidR="006C445C" w:rsidRPr="00F72CA7" w:rsidRDefault="006C445C" w:rsidP="006C445C">
      <w:pPr>
        <w:spacing w:after="0" w:line="480" w:lineRule="auto"/>
        <w:jc w:val="center"/>
        <w:rPr>
          <w:rFonts w:ascii="Arial" w:hAnsi="Arial" w:cs="Arial"/>
          <w:b/>
          <w:sz w:val="32"/>
          <w:szCs w:val="20"/>
        </w:rPr>
      </w:pPr>
      <w:r w:rsidRPr="00F72CA7">
        <w:rPr>
          <w:rFonts w:ascii="Arial" w:hAnsi="Arial" w:cs="Arial"/>
          <w:b/>
          <w:sz w:val="32"/>
          <w:szCs w:val="20"/>
        </w:rPr>
        <w:t>CERTIFICATE</w:t>
      </w:r>
    </w:p>
    <w:p w:rsidR="006C445C" w:rsidRPr="003E10E9" w:rsidRDefault="006C445C" w:rsidP="006C445C">
      <w:pPr>
        <w:spacing w:after="0" w:line="480" w:lineRule="auto"/>
        <w:jc w:val="center"/>
        <w:rPr>
          <w:rFonts w:ascii="Times New Roman" w:hAnsi="Times New Roman"/>
          <w:b/>
          <w:sz w:val="2"/>
        </w:rPr>
      </w:pPr>
    </w:p>
    <w:p w:rsidR="006C445C" w:rsidRDefault="006C445C" w:rsidP="006C445C">
      <w:pPr>
        <w:spacing w:after="0" w:line="240" w:lineRule="auto"/>
        <w:ind w:right="29" w:firstLine="720"/>
        <w:jc w:val="both"/>
        <w:rPr>
          <w:rFonts w:ascii="Arial" w:hAnsi="Arial" w:cs="Arial"/>
          <w:sz w:val="24"/>
          <w:szCs w:val="24"/>
        </w:rPr>
      </w:pPr>
    </w:p>
    <w:p w:rsidR="006C445C" w:rsidRPr="000F1426" w:rsidRDefault="006C445C" w:rsidP="006C445C">
      <w:pPr>
        <w:spacing w:after="0" w:line="480" w:lineRule="auto"/>
        <w:ind w:right="29" w:firstLine="720"/>
        <w:jc w:val="both"/>
        <w:rPr>
          <w:rFonts w:ascii="Arial" w:hAnsi="Arial" w:cs="Arial"/>
          <w:sz w:val="24"/>
          <w:szCs w:val="24"/>
        </w:rPr>
      </w:pPr>
      <w:r w:rsidRPr="000F1426">
        <w:rPr>
          <w:rFonts w:ascii="Arial" w:hAnsi="Arial" w:cs="Arial"/>
          <w:sz w:val="24"/>
          <w:szCs w:val="24"/>
        </w:rPr>
        <w:t xml:space="preserve">This is to certify that the </w:t>
      </w:r>
      <w:r>
        <w:rPr>
          <w:rFonts w:ascii="Arial" w:hAnsi="Arial" w:cs="Arial"/>
          <w:sz w:val="24"/>
          <w:szCs w:val="24"/>
        </w:rPr>
        <w:t>dissertation</w:t>
      </w:r>
      <w:proofErr w:type="gramStart"/>
      <w:r>
        <w:rPr>
          <w:rFonts w:ascii="Arial" w:hAnsi="Arial" w:cs="Arial"/>
          <w:sz w:val="24"/>
          <w:szCs w:val="24"/>
        </w:rPr>
        <w:t>,</w:t>
      </w:r>
      <w:r w:rsidRPr="000F1426">
        <w:rPr>
          <w:rFonts w:ascii="Arial" w:hAnsi="Arial" w:cs="Arial"/>
          <w:sz w:val="24"/>
          <w:szCs w:val="24"/>
        </w:rPr>
        <w:t>“</w:t>
      </w:r>
      <w:proofErr w:type="gramEnd"/>
      <w:r>
        <w:rPr>
          <w:rFonts w:ascii="Arial" w:hAnsi="Arial" w:cs="Arial"/>
          <w:sz w:val="24"/>
          <w:szCs w:val="24"/>
        </w:rPr>
        <w:t xml:space="preserve"> </w:t>
      </w:r>
      <w:r w:rsidRPr="0098222F">
        <w:rPr>
          <w:rFonts w:ascii="Arial" w:hAnsi="Arial" w:cs="Arial"/>
          <w:b/>
          <w:sz w:val="24"/>
          <w:szCs w:val="24"/>
        </w:rPr>
        <w:t>A</w:t>
      </w:r>
      <w:r w:rsidRPr="00291125">
        <w:rPr>
          <w:rFonts w:ascii="Arial" w:hAnsi="Arial" w:cs="Arial"/>
          <w:b/>
          <w:sz w:val="24"/>
          <w:szCs w:val="24"/>
        </w:rPr>
        <w:t>ssess the effectiveness</w:t>
      </w:r>
      <w:r w:rsidRPr="003F1777">
        <w:rPr>
          <w:rFonts w:ascii="Arial" w:hAnsi="Arial" w:cs="Arial"/>
          <w:b/>
          <w:sz w:val="24"/>
        </w:rPr>
        <w:t xml:space="preserve"> of </w:t>
      </w:r>
      <w:r>
        <w:rPr>
          <w:rFonts w:ascii="Arial" w:hAnsi="Arial" w:cs="Arial"/>
          <w:b/>
          <w:sz w:val="24"/>
        </w:rPr>
        <w:t>Video assisted teaching module</w:t>
      </w:r>
      <w:r w:rsidRPr="003F1777">
        <w:rPr>
          <w:rFonts w:ascii="Arial" w:hAnsi="Arial" w:cs="Arial"/>
          <w:b/>
          <w:sz w:val="24"/>
        </w:rPr>
        <w:t xml:space="preserve"> regarding </w:t>
      </w:r>
      <w:r>
        <w:rPr>
          <w:rFonts w:ascii="Arial" w:hAnsi="Arial" w:cs="Arial"/>
          <w:b/>
          <w:sz w:val="24"/>
        </w:rPr>
        <w:t xml:space="preserve">knowledge on practice on Surgical fomentation of patients with diabetic foot among staff nurses working in </w:t>
      </w:r>
      <w:proofErr w:type="spellStart"/>
      <w:r>
        <w:rPr>
          <w:rFonts w:ascii="Arial" w:hAnsi="Arial" w:cs="Arial"/>
          <w:b/>
          <w:sz w:val="24"/>
        </w:rPr>
        <w:t>Vinayaka</w:t>
      </w:r>
      <w:proofErr w:type="spellEnd"/>
      <w:r>
        <w:rPr>
          <w:rFonts w:ascii="Arial" w:hAnsi="Arial" w:cs="Arial"/>
          <w:b/>
          <w:sz w:val="24"/>
        </w:rPr>
        <w:t xml:space="preserve"> Mission’s </w:t>
      </w:r>
      <w:proofErr w:type="spellStart"/>
      <w:r>
        <w:rPr>
          <w:rFonts w:ascii="Arial" w:hAnsi="Arial" w:cs="Arial"/>
          <w:b/>
          <w:sz w:val="24"/>
        </w:rPr>
        <w:t>Kirupananda</w:t>
      </w:r>
      <w:proofErr w:type="spellEnd"/>
      <w:r>
        <w:rPr>
          <w:rFonts w:ascii="Arial" w:hAnsi="Arial" w:cs="Arial"/>
          <w:b/>
          <w:sz w:val="24"/>
        </w:rPr>
        <w:t xml:space="preserve"> </w:t>
      </w:r>
      <w:proofErr w:type="spellStart"/>
      <w:r>
        <w:rPr>
          <w:rFonts w:ascii="Arial" w:hAnsi="Arial" w:cs="Arial"/>
          <w:b/>
          <w:sz w:val="24"/>
        </w:rPr>
        <w:t>Variyar</w:t>
      </w:r>
      <w:proofErr w:type="spellEnd"/>
      <w:r>
        <w:rPr>
          <w:rFonts w:ascii="Arial" w:hAnsi="Arial" w:cs="Arial"/>
          <w:b/>
          <w:sz w:val="24"/>
        </w:rPr>
        <w:t xml:space="preserve"> Medical College Hospital, Salem</w:t>
      </w:r>
      <w:r>
        <w:rPr>
          <w:rFonts w:ascii="Arial" w:hAnsi="Arial" w:cs="Arial"/>
          <w:sz w:val="24"/>
          <w:szCs w:val="24"/>
        </w:rPr>
        <w:t xml:space="preserve">” </w:t>
      </w:r>
      <w:r w:rsidRPr="000F1426">
        <w:rPr>
          <w:rFonts w:ascii="Arial" w:hAnsi="Arial" w:cs="Arial"/>
          <w:sz w:val="24"/>
          <w:szCs w:val="24"/>
        </w:rPr>
        <w:t>was carried out by</w:t>
      </w:r>
      <w:r w:rsidRPr="007A016A">
        <w:rPr>
          <w:rFonts w:ascii="Arial" w:hAnsi="Arial" w:cs="Arial"/>
          <w:b/>
        </w:rPr>
        <w:t xml:space="preserve"> </w:t>
      </w:r>
      <w:proofErr w:type="spellStart"/>
      <w:r>
        <w:rPr>
          <w:rFonts w:ascii="Arial" w:hAnsi="Arial" w:cs="Arial"/>
          <w:b/>
        </w:rPr>
        <w:t>Syam</w:t>
      </w:r>
      <w:proofErr w:type="spellEnd"/>
      <w:r>
        <w:rPr>
          <w:rFonts w:ascii="Arial" w:hAnsi="Arial" w:cs="Arial"/>
          <w:b/>
        </w:rPr>
        <w:t xml:space="preserve"> </w:t>
      </w:r>
      <w:proofErr w:type="spellStart"/>
      <w:r>
        <w:rPr>
          <w:rFonts w:ascii="Arial" w:hAnsi="Arial" w:cs="Arial"/>
          <w:b/>
        </w:rPr>
        <w:t>Mohanlal</w:t>
      </w:r>
      <w:proofErr w:type="spellEnd"/>
      <w:r w:rsidRPr="00501D5F">
        <w:rPr>
          <w:rFonts w:ascii="Arial" w:hAnsi="Arial" w:cs="Arial"/>
          <w:b/>
          <w:sz w:val="24"/>
          <w:szCs w:val="24"/>
        </w:rPr>
        <w:t>,</w:t>
      </w:r>
      <w:r w:rsidRPr="00501D5F">
        <w:rPr>
          <w:rFonts w:ascii="Arial" w:hAnsi="Arial" w:cs="Arial"/>
          <w:b/>
        </w:rPr>
        <w:t xml:space="preserve"> </w:t>
      </w:r>
      <w:r w:rsidRPr="00501D5F">
        <w:rPr>
          <w:rFonts w:ascii="Arial" w:hAnsi="Arial" w:cs="Arial"/>
          <w:b/>
          <w:sz w:val="24"/>
          <w:szCs w:val="24"/>
        </w:rPr>
        <w:t xml:space="preserve">M.Sc. Nursing </w:t>
      </w:r>
      <w:r>
        <w:rPr>
          <w:rFonts w:ascii="Arial" w:hAnsi="Arial" w:cs="Arial"/>
          <w:b/>
          <w:sz w:val="24"/>
          <w:szCs w:val="24"/>
        </w:rPr>
        <w:t>2</w:t>
      </w:r>
      <w:r w:rsidRPr="00291125">
        <w:rPr>
          <w:rFonts w:ascii="Arial" w:hAnsi="Arial" w:cs="Arial"/>
          <w:b/>
          <w:sz w:val="24"/>
          <w:szCs w:val="24"/>
          <w:vertAlign w:val="superscript"/>
        </w:rPr>
        <w:t>nd</w:t>
      </w:r>
      <w:r>
        <w:rPr>
          <w:rFonts w:ascii="Arial" w:hAnsi="Arial" w:cs="Arial"/>
          <w:b/>
          <w:sz w:val="24"/>
          <w:szCs w:val="24"/>
        </w:rPr>
        <w:t xml:space="preserve"> </w:t>
      </w:r>
      <w:r w:rsidRPr="00501D5F">
        <w:rPr>
          <w:rFonts w:ascii="Arial" w:hAnsi="Arial" w:cs="Arial"/>
          <w:b/>
          <w:w w:val="80"/>
          <w:position w:val="4"/>
          <w:sz w:val="24"/>
          <w:szCs w:val="24"/>
        </w:rPr>
        <w:t>year</w:t>
      </w:r>
      <w:r>
        <w:rPr>
          <w:rFonts w:ascii="Arial" w:hAnsi="Arial" w:cs="Arial"/>
          <w:b/>
          <w:sz w:val="24"/>
          <w:szCs w:val="24"/>
        </w:rPr>
        <w:t xml:space="preserve"> (Medical – Surgical </w:t>
      </w:r>
      <w:r w:rsidRPr="00501D5F">
        <w:rPr>
          <w:rFonts w:ascii="Arial" w:hAnsi="Arial" w:cs="Arial"/>
          <w:b/>
          <w:sz w:val="24"/>
          <w:szCs w:val="24"/>
        </w:rPr>
        <w:t>Nursing)</w:t>
      </w:r>
      <w:r>
        <w:rPr>
          <w:rFonts w:ascii="Arial" w:hAnsi="Arial" w:cs="Arial"/>
          <w:sz w:val="24"/>
          <w:szCs w:val="24"/>
        </w:rPr>
        <w:t xml:space="preserve">, student of </w:t>
      </w:r>
      <w:proofErr w:type="spellStart"/>
      <w:r>
        <w:rPr>
          <w:rFonts w:ascii="Arial" w:hAnsi="Arial" w:cs="Arial"/>
          <w:sz w:val="24"/>
          <w:szCs w:val="24"/>
        </w:rPr>
        <w:t>Vinayaka</w:t>
      </w:r>
      <w:proofErr w:type="spellEnd"/>
      <w:r w:rsidRPr="000F1426">
        <w:rPr>
          <w:rFonts w:ascii="Arial" w:hAnsi="Arial" w:cs="Arial"/>
          <w:sz w:val="24"/>
          <w:szCs w:val="24"/>
        </w:rPr>
        <w:t xml:space="preserve"> Mission’s </w:t>
      </w:r>
      <w:proofErr w:type="spellStart"/>
      <w:r w:rsidRPr="000F1426">
        <w:rPr>
          <w:rFonts w:ascii="Arial" w:hAnsi="Arial" w:cs="Arial"/>
          <w:sz w:val="24"/>
          <w:szCs w:val="24"/>
        </w:rPr>
        <w:t>Annapoorana</w:t>
      </w:r>
      <w:proofErr w:type="spellEnd"/>
      <w:r w:rsidRPr="000F1426">
        <w:rPr>
          <w:rFonts w:ascii="Arial" w:hAnsi="Arial" w:cs="Arial"/>
          <w:sz w:val="24"/>
          <w:szCs w:val="24"/>
        </w:rPr>
        <w:t xml:space="preserve"> College of Nursing, under my guidance.</w:t>
      </w:r>
    </w:p>
    <w:p w:rsidR="006C445C" w:rsidRPr="004508A0" w:rsidRDefault="006C445C" w:rsidP="006C445C">
      <w:pPr>
        <w:spacing w:after="0" w:line="480" w:lineRule="auto"/>
        <w:rPr>
          <w:rFonts w:ascii="Times New Roman" w:hAnsi="Times New Roman"/>
          <w:sz w:val="26"/>
          <w:szCs w:val="26"/>
        </w:rPr>
      </w:pPr>
    </w:p>
    <w:p w:rsidR="006C445C" w:rsidRDefault="006C445C" w:rsidP="006C445C">
      <w:pPr>
        <w:spacing w:after="0" w:line="480" w:lineRule="auto"/>
        <w:rPr>
          <w:rFonts w:ascii="Times New Roman" w:hAnsi="Times New Roman"/>
          <w:sz w:val="28"/>
        </w:rPr>
      </w:pPr>
    </w:p>
    <w:p w:rsidR="006C445C" w:rsidRDefault="006C445C" w:rsidP="006C445C">
      <w:pPr>
        <w:spacing w:after="0" w:line="480" w:lineRule="auto"/>
        <w:rPr>
          <w:rFonts w:ascii="Times New Roman" w:hAnsi="Times New Roman"/>
          <w:sz w:val="28"/>
        </w:rPr>
      </w:pPr>
    </w:p>
    <w:p w:rsidR="006C445C" w:rsidRPr="00BB41E0" w:rsidRDefault="006C445C" w:rsidP="006C445C">
      <w:pPr>
        <w:spacing w:after="0" w:line="480" w:lineRule="auto"/>
        <w:rPr>
          <w:rFonts w:ascii="Times New Roman" w:hAnsi="Times New Roman"/>
          <w:sz w:val="24"/>
          <w:szCs w:val="24"/>
        </w:rPr>
      </w:pPr>
    </w:p>
    <w:p w:rsidR="006C445C" w:rsidRDefault="006C445C" w:rsidP="006C445C">
      <w:pPr>
        <w:tabs>
          <w:tab w:val="left" w:pos="4536"/>
        </w:tabs>
        <w:spacing w:after="0" w:line="480" w:lineRule="auto"/>
        <w:rPr>
          <w:rFonts w:ascii="Arial" w:hAnsi="Arial" w:cs="Arial"/>
          <w:b/>
          <w:sz w:val="24"/>
          <w:szCs w:val="24"/>
        </w:rPr>
      </w:pPr>
      <w:r w:rsidRPr="00BB41E0">
        <w:rPr>
          <w:rFonts w:ascii="Arial" w:hAnsi="Arial" w:cs="Arial"/>
          <w:b/>
          <w:sz w:val="24"/>
          <w:szCs w:val="24"/>
        </w:rPr>
        <w:t>Guide:</w:t>
      </w:r>
      <w:r>
        <w:rPr>
          <w:rFonts w:ascii="Arial" w:hAnsi="Arial" w:cs="Arial"/>
          <w:b/>
          <w:sz w:val="24"/>
          <w:szCs w:val="24"/>
        </w:rPr>
        <w:tab/>
        <w:t xml:space="preserve">Co-Guide:                        </w:t>
      </w:r>
    </w:p>
    <w:p w:rsidR="006C445C" w:rsidRDefault="006C445C" w:rsidP="006C445C">
      <w:pPr>
        <w:tabs>
          <w:tab w:val="left" w:pos="4536"/>
        </w:tabs>
        <w:spacing w:after="0" w:line="240" w:lineRule="auto"/>
        <w:rPr>
          <w:rFonts w:ascii="Arial" w:hAnsi="Arial" w:cs="Arial"/>
          <w:sz w:val="24"/>
          <w:szCs w:val="24"/>
        </w:rPr>
      </w:pPr>
      <w:proofErr w:type="spellStart"/>
      <w:r>
        <w:rPr>
          <w:rFonts w:ascii="Arial" w:hAnsi="Arial" w:cs="Arial"/>
          <w:b/>
          <w:sz w:val="24"/>
          <w:szCs w:val="24"/>
        </w:rPr>
        <w:t>Mrs.S</w:t>
      </w:r>
      <w:proofErr w:type="spellEnd"/>
      <w:r>
        <w:rPr>
          <w:rFonts w:ascii="Arial" w:hAnsi="Arial" w:cs="Arial"/>
          <w:b/>
          <w:sz w:val="24"/>
          <w:szCs w:val="24"/>
        </w:rPr>
        <w:t xml:space="preserve">. </w:t>
      </w:r>
      <w:proofErr w:type="spellStart"/>
      <w:r>
        <w:rPr>
          <w:rFonts w:ascii="Arial" w:hAnsi="Arial" w:cs="Arial"/>
          <w:b/>
          <w:sz w:val="24"/>
          <w:szCs w:val="24"/>
        </w:rPr>
        <w:t>Lakshmiprabha</w:t>
      </w:r>
      <w:proofErr w:type="spellEnd"/>
      <w:r>
        <w:rPr>
          <w:rFonts w:ascii="Arial" w:hAnsi="Arial" w:cs="Arial"/>
          <w:b/>
          <w:sz w:val="24"/>
          <w:szCs w:val="24"/>
        </w:rPr>
        <w:t xml:space="preserve"> </w:t>
      </w:r>
      <w:proofErr w:type="spellStart"/>
      <w:r>
        <w:rPr>
          <w:rFonts w:ascii="Arial" w:hAnsi="Arial" w:cs="Arial"/>
          <w:b/>
          <w:sz w:val="24"/>
          <w:szCs w:val="24"/>
        </w:rPr>
        <w:t>MSc</w:t>
      </w:r>
      <w:proofErr w:type="spellEnd"/>
      <w:r>
        <w:rPr>
          <w:rFonts w:ascii="Arial" w:hAnsi="Arial" w:cs="Arial"/>
          <w:b/>
          <w:sz w:val="24"/>
          <w:szCs w:val="24"/>
        </w:rPr>
        <w:t xml:space="preserve"> (N) </w:t>
      </w:r>
      <w:r>
        <w:rPr>
          <w:rFonts w:ascii="Arial" w:hAnsi="Arial" w:cs="Arial"/>
          <w:b/>
          <w:sz w:val="24"/>
          <w:szCs w:val="24"/>
        </w:rPr>
        <w:tab/>
        <w:t xml:space="preserve">Mrs. M. </w:t>
      </w:r>
      <w:proofErr w:type="spellStart"/>
      <w:r>
        <w:rPr>
          <w:rFonts w:ascii="Arial" w:hAnsi="Arial" w:cs="Arial"/>
          <w:b/>
          <w:sz w:val="24"/>
          <w:szCs w:val="24"/>
        </w:rPr>
        <w:t>Sumathi</w:t>
      </w:r>
      <w:proofErr w:type="spellEnd"/>
      <w:r>
        <w:rPr>
          <w:rFonts w:ascii="Arial" w:hAnsi="Arial" w:cs="Arial"/>
          <w:b/>
          <w:sz w:val="24"/>
          <w:szCs w:val="24"/>
        </w:rPr>
        <w:t xml:space="preserve">, </w:t>
      </w:r>
      <w:proofErr w:type="spellStart"/>
      <w:r>
        <w:rPr>
          <w:rFonts w:ascii="Arial" w:hAnsi="Arial" w:cs="Arial"/>
          <w:b/>
          <w:sz w:val="24"/>
          <w:szCs w:val="24"/>
        </w:rPr>
        <w:t>MSc</w:t>
      </w:r>
      <w:proofErr w:type="spellEnd"/>
      <w:r>
        <w:rPr>
          <w:rFonts w:ascii="Arial" w:hAnsi="Arial" w:cs="Arial"/>
          <w:b/>
          <w:sz w:val="24"/>
          <w:szCs w:val="24"/>
        </w:rPr>
        <w:t xml:space="preserve"> (N)</w:t>
      </w:r>
      <w:r>
        <w:rPr>
          <w:rFonts w:ascii="Arial" w:hAnsi="Arial" w:cs="Arial"/>
          <w:sz w:val="24"/>
          <w:szCs w:val="24"/>
        </w:rPr>
        <w:t>,</w:t>
      </w:r>
      <w:r>
        <w:rPr>
          <w:rFonts w:ascii="Arial" w:hAnsi="Arial" w:cs="Arial"/>
          <w:sz w:val="24"/>
          <w:szCs w:val="24"/>
        </w:rPr>
        <w:tab/>
        <w:t xml:space="preserve"> </w:t>
      </w:r>
    </w:p>
    <w:p w:rsidR="006C445C" w:rsidRPr="00FF31E0" w:rsidRDefault="006C445C" w:rsidP="006C445C">
      <w:pPr>
        <w:tabs>
          <w:tab w:val="left" w:pos="4536"/>
        </w:tabs>
        <w:spacing w:after="0" w:line="240" w:lineRule="auto"/>
        <w:rPr>
          <w:rFonts w:ascii="Arial" w:hAnsi="Arial" w:cs="Arial"/>
          <w:b/>
          <w:sz w:val="24"/>
          <w:szCs w:val="24"/>
        </w:rPr>
      </w:pPr>
      <w:r>
        <w:rPr>
          <w:rFonts w:ascii="Arial" w:hAnsi="Arial" w:cs="Arial"/>
          <w:sz w:val="24"/>
          <w:szCs w:val="24"/>
        </w:rPr>
        <w:t>H.O.D Med-</w:t>
      </w:r>
      <w:proofErr w:type="spellStart"/>
      <w:proofErr w:type="gramStart"/>
      <w:r>
        <w:rPr>
          <w:rFonts w:ascii="Arial" w:hAnsi="Arial" w:cs="Arial"/>
          <w:sz w:val="24"/>
          <w:szCs w:val="24"/>
        </w:rPr>
        <w:t>Surg</w:t>
      </w:r>
      <w:proofErr w:type="spellEnd"/>
      <w:r>
        <w:rPr>
          <w:rFonts w:ascii="Arial" w:hAnsi="Arial" w:cs="Arial"/>
          <w:sz w:val="24"/>
          <w:szCs w:val="24"/>
        </w:rPr>
        <w:t>(</w:t>
      </w:r>
      <w:proofErr w:type="gramEnd"/>
      <w:r>
        <w:rPr>
          <w:rFonts w:ascii="Arial" w:hAnsi="Arial" w:cs="Arial"/>
          <w:sz w:val="24"/>
          <w:szCs w:val="24"/>
        </w:rPr>
        <w:t>N) dept.                           Assistant Professor</w:t>
      </w:r>
    </w:p>
    <w:p w:rsidR="006C445C" w:rsidRPr="00BB41E0" w:rsidRDefault="006C445C" w:rsidP="006C445C">
      <w:pPr>
        <w:tabs>
          <w:tab w:val="left" w:pos="4536"/>
        </w:tabs>
        <w:spacing w:after="0" w:line="240" w:lineRule="auto"/>
        <w:rPr>
          <w:rFonts w:ascii="Arial" w:hAnsi="Arial" w:cs="Arial"/>
          <w:b/>
          <w:sz w:val="24"/>
          <w:szCs w:val="24"/>
        </w:rPr>
      </w:pPr>
      <w:r w:rsidRPr="00BB41E0">
        <w:rPr>
          <w:rFonts w:ascii="Arial" w:hAnsi="Arial" w:cs="Arial"/>
          <w:sz w:val="24"/>
          <w:szCs w:val="24"/>
        </w:rPr>
        <w:t xml:space="preserve">V.M.A. College of Nursing </w:t>
      </w:r>
      <w:r>
        <w:rPr>
          <w:rFonts w:ascii="Arial" w:hAnsi="Arial" w:cs="Arial"/>
          <w:sz w:val="24"/>
          <w:szCs w:val="24"/>
        </w:rPr>
        <w:tab/>
        <w:t>V.M.A. college of Nursing,</w:t>
      </w:r>
    </w:p>
    <w:p w:rsidR="006C445C" w:rsidRPr="00BB41E0" w:rsidRDefault="006C445C" w:rsidP="006C445C">
      <w:pPr>
        <w:tabs>
          <w:tab w:val="left" w:pos="4536"/>
        </w:tabs>
        <w:spacing w:after="0" w:line="240" w:lineRule="auto"/>
        <w:rPr>
          <w:rFonts w:ascii="Arial" w:hAnsi="Arial" w:cs="Arial"/>
          <w:sz w:val="24"/>
          <w:szCs w:val="24"/>
        </w:rPr>
      </w:pPr>
      <w:r w:rsidRPr="00BB41E0">
        <w:rPr>
          <w:rFonts w:ascii="Arial" w:hAnsi="Arial" w:cs="Arial"/>
          <w:sz w:val="24"/>
          <w:szCs w:val="24"/>
        </w:rPr>
        <w:t>Salem.</w:t>
      </w:r>
      <w:r>
        <w:rPr>
          <w:rFonts w:ascii="Arial" w:hAnsi="Arial" w:cs="Arial"/>
          <w:sz w:val="24"/>
          <w:szCs w:val="24"/>
        </w:rPr>
        <w:tab/>
        <w:t>Salem.</w:t>
      </w:r>
    </w:p>
    <w:p w:rsidR="006C445C" w:rsidRPr="00BB41E0" w:rsidRDefault="006C445C" w:rsidP="006C445C">
      <w:pPr>
        <w:tabs>
          <w:tab w:val="left" w:pos="4536"/>
        </w:tabs>
        <w:spacing w:after="0" w:line="480" w:lineRule="auto"/>
        <w:rPr>
          <w:rFonts w:ascii="Arial" w:hAnsi="Arial" w:cs="Arial"/>
          <w:sz w:val="24"/>
          <w:szCs w:val="24"/>
        </w:rPr>
      </w:pPr>
    </w:p>
    <w:p w:rsidR="006C445C" w:rsidRDefault="006C445C" w:rsidP="006C445C">
      <w:pPr>
        <w:tabs>
          <w:tab w:val="left" w:pos="4536"/>
        </w:tabs>
        <w:spacing w:after="0" w:line="480" w:lineRule="auto"/>
        <w:rPr>
          <w:rFonts w:ascii="Arial" w:hAnsi="Arial" w:cs="Arial"/>
          <w:sz w:val="24"/>
          <w:szCs w:val="24"/>
        </w:rPr>
      </w:pPr>
    </w:p>
    <w:p w:rsidR="006C445C" w:rsidRPr="00BB41E0" w:rsidRDefault="006C445C" w:rsidP="006C445C">
      <w:pPr>
        <w:tabs>
          <w:tab w:val="left" w:pos="4536"/>
        </w:tabs>
        <w:spacing w:after="0" w:line="480" w:lineRule="auto"/>
        <w:rPr>
          <w:rFonts w:ascii="Arial" w:hAnsi="Arial" w:cs="Arial"/>
          <w:sz w:val="24"/>
          <w:szCs w:val="24"/>
        </w:rPr>
      </w:pPr>
      <w:proofErr w:type="gramStart"/>
      <w:r w:rsidRPr="00BB41E0">
        <w:rPr>
          <w:rFonts w:ascii="Arial" w:hAnsi="Arial" w:cs="Arial"/>
          <w:sz w:val="24"/>
          <w:szCs w:val="24"/>
        </w:rPr>
        <w:t>Signature</w:t>
      </w:r>
      <w:r>
        <w:rPr>
          <w:rFonts w:ascii="Arial" w:hAnsi="Arial" w:cs="Arial"/>
          <w:sz w:val="24"/>
          <w:szCs w:val="24"/>
        </w:rPr>
        <w:t xml:space="preserve"> </w:t>
      </w:r>
      <w:r w:rsidRPr="00BB41E0">
        <w:rPr>
          <w:rFonts w:ascii="Arial" w:hAnsi="Arial" w:cs="Arial"/>
          <w:sz w:val="24"/>
          <w:szCs w:val="24"/>
        </w:rPr>
        <w:t>:</w:t>
      </w:r>
      <w:proofErr w:type="gramEnd"/>
      <w:r>
        <w:rPr>
          <w:rFonts w:ascii="Arial" w:hAnsi="Arial" w:cs="Arial"/>
          <w:sz w:val="24"/>
          <w:szCs w:val="24"/>
        </w:rPr>
        <w:tab/>
        <w:t>Signature:</w:t>
      </w:r>
    </w:p>
    <w:p w:rsidR="006C445C" w:rsidRDefault="006C445C" w:rsidP="006C445C">
      <w:pPr>
        <w:tabs>
          <w:tab w:val="left" w:pos="4536"/>
        </w:tabs>
        <w:spacing w:after="0" w:line="480" w:lineRule="auto"/>
        <w:rPr>
          <w:rFonts w:ascii="Arial" w:hAnsi="Arial" w:cs="Arial"/>
          <w:sz w:val="24"/>
          <w:szCs w:val="24"/>
        </w:rPr>
      </w:pPr>
    </w:p>
    <w:p w:rsidR="006C445C" w:rsidRPr="00BB41E0" w:rsidRDefault="006C445C" w:rsidP="006C445C">
      <w:pPr>
        <w:tabs>
          <w:tab w:val="left" w:pos="4536"/>
        </w:tabs>
        <w:spacing w:after="0" w:line="480" w:lineRule="auto"/>
        <w:rPr>
          <w:rFonts w:ascii="Arial" w:hAnsi="Arial" w:cs="Arial"/>
          <w:sz w:val="24"/>
          <w:szCs w:val="24"/>
        </w:rPr>
      </w:pPr>
      <w:proofErr w:type="gramStart"/>
      <w:r w:rsidRPr="00BB41E0">
        <w:rPr>
          <w:rFonts w:ascii="Arial" w:hAnsi="Arial" w:cs="Arial"/>
          <w:sz w:val="24"/>
          <w:szCs w:val="24"/>
        </w:rPr>
        <w:t>Date</w:t>
      </w:r>
      <w:r>
        <w:rPr>
          <w:rFonts w:ascii="Arial" w:hAnsi="Arial" w:cs="Arial"/>
          <w:sz w:val="24"/>
          <w:szCs w:val="24"/>
        </w:rPr>
        <w:t xml:space="preserve"> </w:t>
      </w:r>
      <w:r w:rsidRPr="00BB41E0">
        <w:rPr>
          <w:rFonts w:ascii="Arial" w:hAnsi="Arial" w:cs="Arial"/>
          <w:sz w:val="24"/>
          <w:szCs w:val="24"/>
        </w:rPr>
        <w:t>:</w:t>
      </w:r>
      <w:proofErr w:type="gramEnd"/>
      <w:r w:rsidRPr="00BB41E0">
        <w:rPr>
          <w:rFonts w:ascii="Arial" w:hAnsi="Arial" w:cs="Arial"/>
          <w:sz w:val="24"/>
          <w:szCs w:val="24"/>
        </w:rPr>
        <w:tab/>
      </w:r>
      <w:r>
        <w:rPr>
          <w:rFonts w:ascii="Arial" w:hAnsi="Arial" w:cs="Arial"/>
          <w:sz w:val="24"/>
          <w:szCs w:val="24"/>
        </w:rPr>
        <w:t>Date :</w:t>
      </w:r>
      <w:r w:rsidRPr="00BB41E0">
        <w:rPr>
          <w:rFonts w:ascii="Arial" w:hAnsi="Arial" w:cs="Arial"/>
          <w:sz w:val="24"/>
          <w:szCs w:val="24"/>
        </w:rPr>
        <w:tab/>
      </w:r>
    </w:p>
    <w:p w:rsidR="006C445C" w:rsidRDefault="006C445C" w:rsidP="006C445C">
      <w:pPr>
        <w:spacing w:after="0" w:line="480" w:lineRule="auto"/>
        <w:rPr>
          <w:rFonts w:ascii="Times New Roman" w:hAnsi="Times New Roman"/>
          <w:b/>
          <w:sz w:val="32"/>
        </w:rPr>
      </w:pPr>
    </w:p>
    <w:p w:rsidR="006C445C" w:rsidRDefault="006C445C" w:rsidP="006C445C">
      <w:pPr>
        <w:spacing w:after="0" w:line="480" w:lineRule="auto"/>
        <w:ind w:left="-426" w:right="-284" w:firstLine="426"/>
        <w:jc w:val="center"/>
        <w:rPr>
          <w:rFonts w:ascii="Arial" w:hAnsi="Arial" w:cs="Arial"/>
          <w:b/>
          <w:sz w:val="32"/>
          <w:szCs w:val="20"/>
        </w:rPr>
      </w:pPr>
      <w:r w:rsidRPr="00F72CA7">
        <w:rPr>
          <w:rFonts w:ascii="Arial" w:hAnsi="Arial" w:cs="Arial"/>
          <w:b/>
          <w:sz w:val="32"/>
          <w:szCs w:val="20"/>
        </w:rPr>
        <w:t>ACKNOWLEDGEMENT</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 xml:space="preserve">Success is the fruit of hard work. The success was possible due to the </w:t>
      </w:r>
      <w:proofErr w:type="gramStart"/>
      <w:r w:rsidRPr="00F573BE">
        <w:rPr>
          <w:rFonts w:ascii="Arial" w:hAnsi="Arial" w:cs="Arial"/>
          <w:sz w:val="24"/>
          <w:szCs w:val="24"/>
        </w:rPr>
        <w:t xml:space="preserve">collective </w:t>
      </w:r>
      <w:r>
        <w:rPr>
          <w:rFonts w:ascii="Arial" w:hAnsi="Arial" w:cs="Arial"/>
          <w:sz w:val="24"/>
          <w:szCs w:val="24"/>
        </w:rPr>
        <w:t xml:space="preserve"> </w:t>
      </w:r>
      <w:r w:rsidRPr="00F573BE">
        <w:rPr>
          <w:rFonts w:ascii="Arial" w:hAnsi="Arial" w:cs="Arial"/>
          <w:sz w:val="24"/>
          <w:szCs w:val="24"/>
        </w:rPr>
        <w:t>efforts</w:t>
      </w:r>
      <w:proofErr w:type="gramEnd"/>
      <w:r w:rsidRPr="00F573BE">
        <w:rPr>
          <w:rFonts w:ascii="Arial" w:hAnsi="Arial" w:cs="Arial"/>
          <w:sz w:val="24"/>
          <w:szCs w:val="24"/>
        </w:rPr>
        <w:t xml:space="preserve"> of so many personality to whom I express my gratitude.</w:t>
      </w:r>
    </w:p>
    <w:p w:rsidR="006C445C" w:rsidRDefault="006C445C" w:rsidP="006C445C">
      <w:pPr>
        <w:spacing w:before="200" w:line="480" w:lineRule="auto"/>
        <w:ind w:right="28" w:firstLine="720"/>
        <w:jc w:val="both"/>
        <w:rPr>
          <w:rFonts w:ascii="Arial" w:hAnsi="Arial" w:cs="Arial"/>
          <w:sz w:val="24"/>
          <w:szCs w:val="24"/>
        </w:rPr>
      </w:pPr>
      <w:r>
        <w:rPr>
          <w:rFonts w:ascii="Arial" w:hAnsi="Arial" w:cs="Arial"/>
          <w:sz w:val="24"/>
          <w:szCs w:val="24"/>
        </w:rPr>
        <w:t>I</w:t>
      </w:r>
      <w:r w:rsidRPr="00372557">
        <w:rPr>
          <w:rFonts w:ascii="Arial" w:hAnsi="Arial" w:cs="Arial"/>
          <w:sz w:val="24"/>
          <w:szCs w:val="24"/>
        </w:rPr>
        <w:t xml:space="preserve"> am nothing in front of </w:t>
      </w:r>
      <w:r w:rsidRPr="00372557">
        <w:rPr>
          <w:rFonts w:ascii="Arial" w:hAnsi="Arial" w:cs="Arial"/>
          <w:b/>
          <w:sz w:val="24"/>
          <w:szCs w:val="24"/>
        </w:rPr>
        <w:t>God Almighty</w:t>
      </w:r>
      <w:r w:rsidRPr="00372557">
        <w:rPr>
          <w:rFonts w:ascii="Arial" w:hAnsi="Arial" w:cs="Arial"/>
          <w:sz w:val="24"/>
          <w:szCs w:val="24"/>
        </w:rPr>
        <w:t>, who laid h</w:t>
      </w:r>
      <w:r>
        <w:rPr>
          <w:rFonts w:ascii="Arial" w:hAnsi="Arial" w:cs="Arial"/>
          <w:sz w:val="24"/>
          <w:szCs w:val="24"/>
        </w:rPr>
        <w:t xml:space="preserve">is hand upon me and provided me </w:t>
      </w:r>
      <w:r w:rsidRPr="00372557">
        <w:rPr>
          <w:rFonts w:ascii="Arial" w:hAnsi="Arial" w:cs="Arial"/>
          <w:sz w:val="24"/>
          <w:szCs w:val="24"/>
        </w:rPr>
        <w:t>the wisdom and understanding to complete this manuscript.</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 xml:space="preserve">First, I am immensely grateful to </w:t>
      </w:r>
      <w:r w:rsidRPr="00F573BE">
        <w:rPr>
          <w:rFonts w:ascii="Arial" w:hAnsi="Arial" w:cs="Arial"/>
          <w:b/>
          <w:sz w:val="24"/>
          <w:szCs w:val="24"/>
        </w:rPr>
        <w:t xml:space="preserve">Dr. A. </w:t>
      </w:r>
      <w:proofErr w:type="spellStart"/>
      <w:r w:rsidRPr="00F573BE">
        <w:rPr>
          <w:rFonts w:ascii="Arial" w:hAnsi="Arial" w:cs="Arial"/>
          <w:b/>
          <w:sz w:val="24"/>
          <w:szCs w:val="24"/>
        </w:rPr>
        <w:t>Shanmuga</w:t>
      </w:r>
      <w:proofErr w:type="spellEnd"/>
      <w:r w:rsidRPr="00F573BE">
        <w:rPr>
          <w:rFonts w:ascii="Arial" w:hAnsi="Arial" w:cs="Arial"/>
          <w:b/>
          <w:sz w:val="24"/>
          <w:szCs w:val="24"/>
        </w:rPr>
        <w:t xml:space="preserve"> </w:t>
      </w:r>
      <w:proofErr w:type="spellStart"/>
      <w:r w:rsidRPr="00F573BE">
        <w:rPr>
          <w:rFonts w:ascii="Arial" w:hAnsi="Arial" w:cs="Arial"/>
          <w:b/>
          <w:sz w:val="24"/>
          <w:szCs w:val="24"/>
        </w:rPr>
        <w:t>Sundaram</w:t>
      </w:r>
      <w:proofErr w:type="spellEnd"/>
      <w:r w:rsidRPr="00F573BE">
        <w:rPr>
          <w:rFonts w:ascii="Arial" w:hAnsi="Arial" w:cs="Arial"/>
          <w:sz w:val="24"/>
          <w:szCs w:val="24"/>
        </w:rPr>
        <w:t>,</w:t>
      </w:r>
      <w:r w:rsidRPr="00F573BE">
        <w:rPr>
          <w:rFonts w:ascii="Arial" w:hAnsi="Arial" w:cs="Arial"/>
          <w:b/>
          <w:sz w:val="24"/>
          <w:szCs w:val="24"/>
        </w:rPr>
        <w:t xml:space="preserve"> </w:t>
      </w:r>
      <w:r w:rsidRPr="00F573BE">
        <w:rPr>
          <w:rFonts w:ascii="Arial" w:hAnsi="Arial" w:cs="Arial"/>
          <w:sz w:val="24"/>
          <w:szCs w:val="24"/>
        </w:rPr>
        <w:t>Cha</w:t>
      </w:r>
      <w:r>
        <w:rPr>
          <w:rFonts w:ascii="Arial" w:hAnsi="Arial" w:cs="Arial"/>
          <w:sz w:val="24"/>
          <w:szCs w:val="24"/>
        </w:rPr>
        <w:t>ncellor,</w:t>
      </w:r>
      <w:r w:rsidRPr="00F573BE">
        <w:rPr>
          <w:rFonts w:ascii="Arial" w:hAnsi="Arial" w:cs="Arial"/>
          <w:sz w:val="24"/>
          <w:szCs w:val="24"/>
        </w:rPr>
        <w:t xml:space="preserve"> </w:t>
      </w:r>
      <w:proofErr w:type="spellStart"/>
      <w:r w:rsidRPr="00F573BE">
        <w:rPr>
          <w:rFonts w:ascii="Arial" w:hAnsi="Arial" w:cs="Arial"/>
          <w:sz w:val="24"/>
          <w:szCs w:val="24"/>
        </w:rPr>
        <w:t>Vinayaka</w:t>
      </w:r>
      <w:proofErr w:type="spellEnd"/>
      <w:r w:rsidRPr="00F573BE">
        <w:rPr>
          <w:rFonts w:ascii="Arial" w:hAnsi="Arial" w:cs="Arial"/>
          <w:sz w:val="24"/>
          <w:szCs w:val="24"/>
        </w:rPr>
        <w:t xml:space="preserve"> Missions University, for giving me an opportunity to undertake the course under the </w:t>
      </w:r>
      <w:proofErr w:type="spellStart"/>
      <w:r w:rsidRPr="00F573BE">
        <w:rPr>
          <w:rFonts w:ascii="Arial" w:hAnsi="Arial" w:cs="Arial"/>
          <w:sz w:val="24"/>
          <w:szCs w:val="24"/>
        </w:rPr>
        <w:t>Vinayaka</w:t>
      </w:r>
      <w:proofErr w:type="spellEnd"/>
      <w:r w:rsidRPr="00F573BE">
        <w:rPr>
          <w:rFonts w:ascii="Arial" w:hAnsi="Arial" w:cs="Arial"/>
          <w:sz w:val="24"/>
          <w:szCs w:val="24"/>
        </w:rPr>
        <w:t xml:space="preserve"> Missions University.</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 xml:space="preserve">I express my deep sense of gratitude and appreciation to the vice chancellor, </w:t>
      </w:r>
      <w:proofErr w:type="spellStart"/>
      <w:r w:rsidRPr="00F573BE">
        <w:rPr>
          <w:rFonts w:ascii="Arial" w:hAnsi="Arial" w:cs="Arial"/>
          <w:b/>
          <w:sz w:val="24"/>
          <w:szCs w:val="24"/>
        </w:rPr>
        <w:t>prof</w:t>
      </w:r>
      <w:proofErr w:type="spellEnd"/>
      <w:r w:rsidRPr="00F573BE">
        <w:rPr>
          <w:rFonts w:ascii="Arial" w:hAnsi="Arial" w:cs="Arial"/>
          <w:b/>
          <w:sz w:val="24"/>
          <w:szCs w:val="24"/>
        </w:rPr>
        <w:t xml:space="preserve">. Dr. V.R. </w:t>
      </w:r>
      <w:proofErr w:type="spellStart"/>
      <w:r w:rsidRPr="00F573BE">
        <w:rPr>
          <w:rFonts w:ascii="Arial" w:hAnsi="Arial" w:cs="Arial"/>
          <w:b/>
          <w:sz w:val="24"/>
          <w:szCs w:val="24"/>
        </w:rPr>
        <w:t>Rajendran</w:t>
      </w:r>
      <w:proofErr w:type="spellEnd"/>
      <w:r w:rsidRPr="00F573BE">
        <w:rPr>
          <w:rFonts w:ascii="Arial" w:hAnsi="Arial" w:cs="Arial"/>
          <w:b/>
          <w:sz w:val="24"/>
          <w:szCs w:val="24"/>
        </w:rPr>
        <w:t xml:space="preserve"> Ph.D., </w:t>
      </w:r>
      <w:proofErr w:type="spellStart"/>
      <w:r w:rsidRPr="00F573BE">
        <w:rPr>
          <w:rFonts w:ascii="Arial" w:hAnsi="Arial" w:cs="Arial"/>
          <w:sz w:val="24"/>
          <w:szCs w:val="24"/>
        </w:rPr>
        <w:t>Vinayaka</w:t>
      </w:r>
      <w:proofErr w:type="spellEnd"/>
      <w:r w:rsidRPr="00F573BE">
        <w:rPr>
          <w:rFonts w:ascii="Arial" w:hAnsi="Arial" w:cs="Arial"/>
          <w:sz w:val="24"/>
          <w:szCs w:val="24"/>
        </w:rPr>
        <w:t xml:space="preserve"> Missions University, Salem for providing opportunity to conduct this study.</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 xml:space="preserve">I </w:t>
      </w:r>
      <w:proofErr w:type="gramStart"/>
      <w:r w:rsidRPr="00F573BE">
        <w:rPr>
          <w:rFonts w:ascii="Arial" w:hAnsi="Arial" w:cs="Arial"/>
          <w:sz w:val="24"/>
          <w:szCs w:val="24"/>
        </w:rPr>
        <w:t>tha</w:t>
      </w:r>
      <w:r>
        <w:rPr>
          <w:rFonts w:ascii="Arial" w:hAnsi="Arial" w:cs="Arial"/>
          <w:sz w:val="24"/>
          <w:szCs w:val="24"/>
        </w:rPr>
        <w:t xml:space="preserve">nk </w:t>
      </w:r>
      <w:r w:rsidRPr="00F573BE">
        <w:rPr>
          <w:rFonts w:ascii="Arial" w:hAnsi="Arial" w:cs="Arial"/>
          <w:sz w:val="24"/>
          <w:szCs w:val="24"/>
        </w:rPr>
        <w:t xml:space="preserve"> all</w:t>
      </w:r>
      <w:proofErr w:type="gramEnd"/>
      <w:r w:rsidRPr="00F573BE">
        <w:rPr>
          <w:rFonts w:ascii="Arial" w:hAnsi="Arial" w:cs="Arial"/>
          <w:sz w:val="24"/>
          <w:szCs w:val="24"/>
        </w:rPr>
        <w:t xml:space="preserve"> the members of the management of </w:t>
      </w:r>
      <w:proofErr w:type="spellStart"/>
      <w:r w:rsidRPr="00F573BE">
        <w:rPr>
          <w:rFonts w:ascii="Arial" w:hAnsi="Arial" w:cs="Arial"/>
          <w:sz w:val="24"/>
          <w:szCs w:val="24"/>
        </w:rPr>
        <w:t>Vinayaka</w:t>
      </w:r>
      <w:proofErr w:type="spellEnd"/>
      <w:r w:rsidRPr="00F573BE">
        <w:rPr>
          <w:rFonts w:ascii="Arial" w:hAnsi="Arial" w:cs="Arial"/>
          <w:sz w:val="24"/>
          <w:szCs w:val="24"/>
        </w:rPr>
        <w:t xml:space="preserve"> Mission’s University for their good wishes and timely support for completion of study. </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I extent my deep sense of gratitude and respect to the principal,</w:t>
      </w:r>
      <w:r>
        <w:rPr>
          <w:rFonts w:ascii="Arial" w:hAnsi="Arial" w:cs="Arial"/>
          <w:sz w:val="24"/>
          <w:szCs w:val="24"/>
        </w:rPr>
        <w:t xml:space="preserve">            </w:t>
      </w:r>
      <w:r>
        <w:rPr>
          <w:rFonts w:ascii="Arial" w:hAnsi="Arial" w:cs="Arial"/>
          <w:b/>
          <w:sz w:val="24"/>
          <w:szCs w:val="24"/>
        </w:rPr>
        <w:t xml:space="preserve">Dr. (Mrs.) V. </w:t>
      </w:r>
      <w:proofErr w:type="spellStart"/>
      <w:r>
        <w:rPr>
          <w:rFonts w:ascii="Arial" w:hAnsi="Arial" w:cs="Arial"/>
          <w:b/>
          <w:sz w:val="24"/>
          <w:szCs w:val="24"/>
        </w:rPr>
        <w:t>Selvanayaki</w:t>
      </w:r>
      <w:proofErr w:type="spellEnd"/>
      <w:r w:rsidRPr="00F573BE">
        <w:rPr>
          <w:rFonts w:ascii="Arial" w:hAnsi="Arial" w:cs="Arial"/>
          <w:b/>
          <w:sz w:val="24"/>
          <w:szCs w:val="24"/>
        </w:rPr>
        <w:t xml:space="preserve"> Ph.D., (N) </w:t>
      </w:r>
      <w:r w:rsidRPr="00F573BE">
        <w:rPr>
          <w:rFonts w:ascii="Arial" w:hAnsi="Arial" w:cs="Arial"/>
          <w:sz w:val="24"/>
          <w:szCs w:val="24"/>
        </w:rPr>
        <w:t>for her constant guidance, highly instructive suggestion, pre</w:t>
      </w:r>
      <w:r>
        <w:rPr>
          <w:rFonts w:ascii="Arial" w:hAnsi="Arial" w:cs="Arial"/>
          <w:sz w:val="24"/>
          <w:szCs w:val="24"/>
        </w:rPr>
        <w:t>ci</w:t>
      </w:r>
      <w:r w:rsidRPr="00F573BE">
        <w:rPr>
          <w:rFonts w:ascii="Arial" w:hAnsi="Arial" w:cs="Arial"/>
          <w:sz w:val="24"/>
          <w:szCs w:val="24"/>
        </w:rPr>
        <w:t xml:space="preserve">ous advice, as well as providing all possible facilities for successfully carrying out this study, </w:t>
      </w:r>
      <w:proofErr w:type="spellStart"/>
      <w:r w:rsidRPr="00F573BE">
        <w:rPr>
          <w:rFonts w:ascii="Arial" w:hAnsi="Arial" w:cs="Arial"/>
          <w:sz w:val="24"/>
          <w:szCs w:val="24"/>
        </w:rPr>
        <w:t>inspite</w:t>
      </w:r>
      <w:proofErr w:type="spellEnd"/>
      <w:r w:rsidRPr="00F573BE">
        <w:rPr>
          <w:rFonts w:ascii="Arial" w:hAnsi="Arial" w:cs="Arial"/>
          <w:sz w:val="24"/>
          <w:szCs w:val="24"/>
        </w:rPr>
        <w:t xml:space="preserve"> of her busy schedule of work.</w:t>
      </w:r>
    </w:p>
    <w:p w:rsidR="006C445C" w:rsidRDefault="006C445C" w:rsidP="006C445C">
      <w:pPr>
        <w:spacing w:before="200" w:line="480" w:lineRule="auto"/>
        <w:ind w:right="28" w:firstLine="720"/>
        <w:jc w:val="both"/>
        <w:rPr>
          <w:rFonts w:ascii="Arial" w:hAnsi="Arial" w:cs="Arial"/>
          <w:sz w:val="24"/>
          <w:szCs w:val="24"/>
        </w:rPr>
      </w:pPr>
      <w:r w:rsidRPr="00F573BE">
        <w:rPr>
          <w:rFonts w:ascii="Arial" w:hAnsi="Arial" w:cs="Arial"/>
          <w:sz w:val="24"/>
          <w:szCs w:val="24"/>
        </w:rPr>
        <w:t>My sincere thanks to my guide,</w:t>
      </w:r>
      <w:r>
        <w:rPr>
          <w:rFonts w:ascii="Arial" w:hAnsi="Arial" w:cs="Arial"/>
          <w:sz w:val="24"/>
          <w:szCs w:val="24"/>
        </w:rPr>
        <w:t xml:space="preserve"> </w:t>
      </w:r>
      <w:proofErr w:type="spellStart"/>
      <w:r>
        <w:rPr>
          <w:rFonts w:ascii="Arial" w:hAnsi="Arial" w:cs="Arial"/>
          <w:sz w:val="24"/>
          <w:szCs w:val="24"/>
        </w:rPr>
        <w:t>Mrs</w:t>
      </w:r>
      <w:r w:rsidRPr="00F573BE">
        <w:rPr>
          <w:rFonts w:ascii="Arial" w:hAnsi="Arial" w:cs="Arial"/>
          <w:b/>
          <w:sz w:val="24"/>
          <w:szCs w:val="24"/>
        </w:rPr>
        <w:t>.</w:t>
      </w:r>
      <w:r>
        <w:rPr>
          <w:rFonts w:ascii="Arial" w:hAnsi="Arial" w:cs="Arial"/>
          <w:b/>
          <w:sz w:val="24"/>
          <w:szCs w:val="24"/>
        </w:rPr>
        <w:t>S</w:t>
      </w:r>
      <w:proofErr w:type="spellEnd"/>
      <w:r>
        <w:rPr>
          <w:rFonts w:ascii="Arial" w:hAnsi="Arial" w:cs="Arial"/>
          <w:b/>
          <w:sz w:val="24"/>
          <w:szCs w:val="24"/>
        </w:rPr>
        <w:t xml:space="preserve">. </w:t>
      </w:r>
      <w:proofErr w:type="spellStart"/>
      <w:r>
        <w:rPr>
          <w:rFonts w:ascii="Arial" w:hAnsi="Arial" w:cs="Arial"/>
          <w:b/>
          <w:sz w:val="24"/>
          <w:szCs w:val="24"/>
        </w:rPr>
        <w:t>Lakshmiprabha</w:t>
      </w:r>
      <w:proofErr w:type="spellEnd"/>
      <w:r>
        <w:rPr>
          <w:rFonts w:ascii="Arial" w:hAnsi="Arial" w:cs="Arial"/>
          <w:b/>
          <w:sz w:val="24"/>
          <w:szCs w:val="24"/>
        </w:rPr>
        <w:t xml:space="preserve">, </w:t>
      </w:r>
      <w:proofErr w:type="spellStart"/>
      <w:r w:rsidRPr="00F573BE">
        <w:rPr>
          <w:rFonts w:ascii="Arial" w:hAnsi="Arial" w:cs="Arial"/>
          <w:b/>
          <w:sz w:val="24"/>
          <w:szCs w:val="24"/>
        </w:rPr>
        <w:t>M.Sc</w:t>
      </w:r>
      <w:proofErr w:type="spellEnd"/>
      <w:r w:rsidRPr="00F573BE">
        <w:rPr>
          <w:rFonts w:ascii="Arial" w:hAnsi="Arial" w:cs="Arial"/>
          <w:b/>
          <w:sz w:val="24"/>
          <w:szCs w:val="24"/>
        </w:rPr>
        <w:t>(N),</w:t>
      </w:r>
      <w:r w:rsidRPr="00F573BE">
        <w:rPr>
          <w:rFonts w:ascii="Arial" w:hAnsi="Arial" w:cs="Arial"/>
          <w:sz w:val="24"/>
          <w:szCs w:val="24"/>
        </w:rPr>
        <w:t xml:space="preserve"> </w:t>
      </w:r>
      <w:r>
        <w:rPr>
          <w:rFonts w:ascii="Arial" w:hAnsi="Arial" w:cs="Arial"/>
          <w:sz w:val="24"/>
          <w:szCs w:val="24"/>
        </w:rPr>
        <w:t xml:space="preserve"> H.O.D of </w:t>
      </w:r>
      <w:r w:rsidRPr="00F573BE">
        <w:rPr>
          <w:rFonts w:ascii="Arial" w:hAnsi="Arial" w:cs="Arial"/>
          <w:sz w:val="24"/>
          <w:szCs w:val="24"/>
        </w:rPr>
        <w:t xml:space="preserve"> </w:t>
      </w:r>
      <w:r>
        <w:rPr>
          <w:rFonts w:ascii="Arial" w:hAnsi="Arial" w:cs="Arial"/>
          <w:sz w:val="24"/>
          <w:szCs w:val="24"/>
        </w:rPr>
        <w:t xml:space="preserve">Medical – Surgical </w:t>
      </w:r>
      <w:r w:rsidRPr="00F573BE">
        <w:rPr>
          <w:rFonts w:ascii="Arial" w:hAnsi="Arial" w:cs="Arial"/>
          <w:sz w:val="24"/>
          <w:szCs w:val="24"/>
        </w:rPr>
        <w:t>Nursing</w:t>
      </w:r>
      <w:r>
        <w:rPr>
          <w:rFonts w:ascii="Arial" w:hAnsi="Arial" w:cs="Arial"/>
          <w:sz w:val="24"/>
          <w:szCs w:val="24"/>
        </w:rPr>
        <w:t xml:space="preserve"> department</w:t>
      </w:r>
      <w:r w:rsidRPr="00F573BE">
        <w:rPr>
          <w:rFonts w:ascii="Arial" w:hAnsi="Arial" w:cs="Arial"/>
          <w:sz w:val="24"/>
          <w:szCs w:val="24"/>
        </w:rPr>
        <w:t>,</w:t>
      </w:r>
      <w:r w:rsidRPr="008005F7">
        <w:rPr>
          <w:rFonts w:ascii="Arial" w:hAnsi="Arial" w:cs="Arial"/>
          <w:sz w:val="24"/>
          <w:szCs w:val="24"/>
        </w:rPr>
        <w:t xml:space="preserve"> </w:t>
      </w:r>
      <w:r w:rsidRPr="00F573BE">
        <w:rPr>
          <w:rFonts w:ascii="Arial" w:hAnsi="Arial" w:cs="Arial"/>
          <w:sz w:val="24"/>
          <w:szCs w:val="24"/>
        </w:rPr>
        <w:t xml:space="preserve">for her </w:t>
      </w:r>
      <w:r>
        <w:rPr>
          <w:rFonts w:ascii="Arial" w:hAnsi="Arial" w:cs="Arial"/>
          <w:sz w:val="24"/>
          <w:szCs w:val="24"/>
        </w:rPr>
        <w:t>valuable</w:t>
      </w:r>
      <w:r w:rsidRPr="00F573BE">
        <w:rPr>
          <w:rFonts w:ascii="Arial" w:hAnsi="Arial" w:cs="Arial"/>
          <w:sz w:val="24"/>
          <w:szCs w:val="24"/>
        </w:rPr>
        <w:t xml:space="preserve"> guidance, highly instructive suggestion, </w:t>
      </w:r>
      <w:r>
        <w:rPr>
          <w:rFonts w:ascii="Arial" w:hAnsi="Arial" w:cs="Arial"/>
          <w:sz w:val="24"/>
          <w:szCs w:val="24"/>
        </w:rPr>
        <w:t xml:space="preserve"> </w:t>
      </w:r>
      <w:r w:rsidRPr="00F573BE">
        <w:rPr>
          <w:rFonts w:ascii="Arial" w:hAnsi="Arial" w:cs="Arial"/>
          <w:sz w:val="24"/>
          <w:szCs w:val="24"/>
        </w:rPr>
        <w:t xml:space="preserve">constant encouragement, </w:t>
      </w:r>
      <w:r>
        <w:rPr>
          <w:rFonts w:ascii="Arial" w:hAnsi="Arial" w:cs="Arial"/>
          <w:sz w:val="24"/>
          <w:szCs w:val="24"/>
        </w:rPr>
        <w:t>personal interest, patience</w:t>
      </w:r>
      <w:r w:rsidRPr="00F573BE">
        <w:rPr>
          <w:rFonts w:ascii="Arial" w:hAnsi="Arial" w:cs="Arial"/>
          <w:sz w:val="24"/>
          <w:szCs w:val="24"/>
        </w:rPr>
        <w:t xml:space="preserve"> and timely help during the entire course of study.</w:t>
      </w:r>
    </w:p>
    <w:p w:rsidR="006C445C" w:rsidRDefault="006C445C" w:rsidP="006C445C">
      <w:pPr>
        <w:spacing w:before="200" w:line="480" w:lineRule="auto"/>
        <w:ind w:right="28" w:firstLine="720"/>
        <w:jc w:val="both"/>
        <w:rPr>
          <w:rFonts w:ascii="Arial" w:hAnsi="Arial" w:cs="Arial"/>
          <w:sz w:val="24"/>
          <w:szCs w:val="24"/>
        </w:rPr>
      </w:pPr>
      <w:r w:rsidRPr="00095D70">
        <w:rPr>
          <w:rFonts w:ascii="Arial" w:hAnsi="Arial" w:cs="Arial"/>
          <w:sz w:val="24"/>
          <w:szCs w:val="24"/>
        </w:rPr>
        <w:t xml:space="preserve">My sincere thanks to my co-guide, </w:t>
      </w:r>
      <w:proofErr w:type="spellStart"/>
      <w:r w:rsidRPr="00095D70">
        <w:rPr>
          <w:rFonts w:ascii="Arial" w:hAnsi="Arial" w:cs="Arial"/>
          <w:b/>
          <w:sz w:val="24"/>
          <w:szCs w:val="24"/>
        </w:rPr>
        <w:t>Mrs.</w:t>
      </w:r>
      <w:r>
        <w:rPr>
          <w:rFonts w:ascii="Arial" w:hAnsi="Arial" w:cs="Arial"/>
          <w:b/>
          <w:sz w:val="24"/>
          <w:szCs w:val="24"/>
        </w:rPr>
        <w:t>M.SUMATHI,</w:t>
      </w:r>
      <w:r w:rsidRPr="007C38D1">
        <w:rPr>
          <w:rFonts w:ascii="Arial" w:hAnsi="Arial" w:cs="Arial"/>
          <w:b/>
          <w:sz w:val="24"/>
          <w:szCs w:val="24"/>
        </w:rPr>
        <w:t>M.Sc</w:t>
      </w:r>
      <w:proofErr w:type="spellEnd"/>
      <w:r w:rsidRPr="007C38D1">
        <w:rPr>
          <w:rFonts w:ascii="Arial" w:hAnsi="Arial" w:cs="Arial"/>
          <w:b/>
          <w:sz w:val="24"/>
          <w:szCs w:val="24"/>
        </w:rPr>
        <w:t>(N),</w:t>
      </w:r>
      <w:r>
        <w:rPr>
          <w:rFonts w:ascii="Arial" w:hAnsi="Arial" w:cs="Arial"/>
          <w:b/>
          <w:sz w:val="24"/>
          <w:szCs w:val="24"/>
        </w:rPr>
        <w:t xml:space="preserve"> </w:t>
      </w:r>
      <w:r>
        <w:rPr>
          <w:rFonts w:ascii="Arial" w:hAnsi="Arial" w:cs="Arial"/>
          <w:sz w:val="24"/>
          <w:szCs w:val="24"/>
        </w:rPr>
        <w:t xml:space="preserve">Assistant Professor, </w:t>
      </w:r>
      <w:r w:rsidRPr="00095D70">
        <w:rPr>
          <w:rFonts w:ascii="Arial" w:hAnsi="Arial" w:cs="Arial"/>
          <w:sz w:val="24"/>
          <w:szCs w:val="24"/>
        </w:rPr>
        <w:t>VMACON-Salem for her constant encouragement and valuable guidance  during the course of study.</w:t>
      </w:r>
    </w:p>
    <w:p w:rsidR="006C445C" w:rsidRDefault="006C445C" w:rsidP="006C445C">
      <w:pPr>
        <w:spacing w:before="200" w:line="480" w:lineRule="auto"/>
        <w:ind w:right="28" w:firstLine="720"/>
        <w:jc w:val="both"/>
        <w:rPr>
          <w:rFonts w:ascii="Arial" w:hAnsi="Arial" w:cs="Arial"/>
          <w:sz w:val="24"/>
          <w:szCs w:val="24"/>
        </w:rPr>
      </w:pPr>
      <w:r w:rsidRPr="000B1CE7">
        <w:rPr>
          <w:rFonts w:ascii="Arial" w:eastAsia="Times New Roman" w:hAnsi="Arial" w:cs="Arial"/>
          <w:sz w:val="24"/>
          <w:szCs w:val="24"/>
        </w:rPr>
        <w:t xml:space="preserve">I express my sincere thanks to the bio – statistician </w:t>
      </w:r>
      <w:r w:rsidRPr="000B1CE7">
        <w:rPr>
          <w:rFonts w:ascii="Arial" w:eastAsia="Times New Roman" w:hAnsi="Arial" w:cs="Arial"/>
          <w:b/>
          <w:sz w:val="24"/>
          <w:szCs w:val="24"/>
        </w:rPr>
        <w:t>Mr. V. Mani</w:t>
      </w:r>
      <w:r w:rsidRPr="000B1CE7">
        <w:rPr>
          <w:rFonts w:ascii="Arial" w:eastAsia="Times New Roman" w:hAnsi="Arial" w:cs="Arial"/>
          <w:sz w:val="24"/>
          <w:szCs w:val="24"/>
        </w:rPr>
        <w:t xml:space="preserve">, </w:t>
      </w:r>
      <w:proofErr w:type="spellStart"/>
      <w:r w:rsidRPr="000B1CE7">
        <w:rPr>
          <w:rFonts w:ascii="Arial" w:eastAsia="Times New Roman" w:hAnsi="Arial" w:cs="Arial"/>
          <w:sz w:val="24"/>
          <w:szCs w:val="24"/>
        </w:rPr>
        <w:t>M.Phil</w:t>
      </w:r>
      <w:proofErr w:type="spellEnd"/>
      <w:r w:rsidRPr="000B1CE7">
        <w:rPr>
          <w:rFonts w:ascii="Arial" w:eastAsia="Times New Roman" w:hAnsi="Arial" w:cs="Arial"/>
          <w:sz w:val="24"/>
          <w:szCs w:val="24"/>
        </w:rPr>
        <w:t xml:space="preserve"> (Biostatistics) for helping me in analyzing the data for this study.</w:t>
      </w:r>
    </w:p>
    <w:p w:rsidR="006C445C" w:rsidRDefault="006C445C" w:rsidP="006C445C">
      <w:pPr>
        <w:spacing w:before="200" w:line="480" w:lineRule="auto"/>
        <w:ind w:right="28" w:firstLine="720"/>
        <w:jc w:val="both"/>
        <w:rPr>
          <w:rFonts w:ascii="Arial" w:hAnsi="Arial" w:cs="Arial"/>
          <w:sz w:val="24"/>
          <w:szCs w:val="24"/>
        </w:rPr>
      </w:pPr>
      <w:r w:rsidRPr="000B1CE7">
        <w:rPr>
          <w:rFonts w:ascii="Arial" w:eastAsia="Times New Roman" w:hAnsi="Arial" w:cs="Arial"/>
          <w:sz w:val="24"/>
          <w:szCs w:val="24"/>
        </w:rPr>
        <w:t xml:space="preserve">I take this opportunity to thank all the </w:t>
      </w:r>
      <w:r>
        <w:rPr>
          <w:rFonts w:ascii="Arial" w:eastAsia="Times New Roman" w:hAnsi="Arial" w:cs="Arial"/>
          <w:sz w:val="24"/>
          <w:szCs w:val="24"/>
        </w:rPr>
        <w:t>Research Committee</w:t>
      </w:r>
      <w:r w:rsidRPr="000B1CE7">
        <w:rPr>
          <w:rFonts w:ascii="Arial" w:eastAsia="Times New Roman" w:hAnsi="Arial" w:cs="Arial"/>
          <w:sz w:val="24"/>
          <w:szCs w:val="24"/>
        </w:rPr>
        <w:t xml:space="preserve"> </w:t>
      </w:r>
      <w:r>
        <w:rPr>
          <w:rFonts w:ascii="Arial" w:eastAsia="Times New Roman" w:hAnsi="Arial" w:cs="Arial"/>
          <w:sz w:val="24"/>
          <w:szCs w:val="24"/>
        </w:rPr>
        <w:t xml:space="preserve">members </w:t>
      </w:r>
      <w:r w:rsidRPr="000B1CE7">
        <w:rPr>
          <w:rFonts w:ascii="Arial" w:eastAsia="Times New Roman" w:hAnsi="Arial" w:cs="Arial"/>
          <w:sz w:val="24"/>
          <w:szCs w:val="24"/>
        </w:rPr>
        <w:t xml:space="preserve">of </w:t>
      </w:r>
      <w:proofErr w:type="spellStart"/>
      <w:r w:rsidRPr="000B1CE7">
        <w:rPr>
          <w:rFonts w:ascii="Arial" w:eastAsia="Times New Roman" w:hAnsi="Arial" w:cs="Arial"/>
          <w:sz w:val="24"/>
          <w:szCs w:val="24"/>
        </w:rPr>
        <w:t>Vinayaka</w:t>
      </w:r>
      <w:proofErr w:type="spellEnd"/>
      <w:r w:rsidRPr="000B1CE7">
        <w:rPr>
          <w:rFonts w:ascii="Arial" w:eastAsia="Times New Roman" w:hAnsi="Arial" w:cs="Arial"/>
          <w:sz w:val="24"/>
          <w:szCs w:val="24"/>
        </w:rPr>
        <w:t xml:space="preserve"> Mission’s </w:t>
      </w:r>
      <w:proofErr w:type="spellStart"/>
      <w:r w:rsidRPr="000B1CE7">
        <w:rPr>
          <w:rFonts w:ascii="Arial" w:eastAsia="Times New Roman" w:hAnsi="Arial" w:cs="Arial"/>
          <w:sz w:val="24"/>
          <w:szCs w:val="24"/>
        </w:rPr>
        <w:t>Annapoorna</w:t>
      </w:r>
      <w:proofErr w:type="spellEnd"/>
      <w:r w:rsidRPr="000B1CE7">
        <w:rPr>
          <w:rFonts w:ascii="Arial" w:eastAsia="Times New Roman" w:hAnsi="Arial" w:cs="Arial"/>
          <w:sz w:val="24"/>
          <w:szCs w:val="24"/>
        </w:rPr>
        <w:t xml:space="preserve"> College of Nursing, Salem for their constructive criticism and valuable suggestions, while contributing towards the completion of the study.</w:t>
      </w:r>
    </w:p>
    <w:p w:rsidR="006C445C" w:rsidRDefault="006C445C" w:rsidP="006C445C">
      <w:pPr>
        <w:spacing w:before="200" w:line="480" w:lineRule="auto"/>
        <w:ind w:right="28" w:firstLine="720"/>
        <w:jc w:val="both"/>
        <w:rPr>
          <w:rFonts w:ascii="Arial" w:hAnsi="Arial" w:cs="Arial"/>
          <w:sz w:val="24"/>
          <w:szCs w:val="24"/>
        </w:rPr>
      </w:pPr>
      <w:r w:rsidRPr="00B429B0">
        <w:rPr>
          <w:rFonts w:ascii="Arial" w:eastAsia="Times New Roman" w:hAnsi="Arial" w:cs="Arial"/>
          <w:sz w:val="24"/>
          <w:szCs w:val="24"/>
        </w:rPr>
        <w:t>I am immensely thanking</w:t>
      </w:r>
      <w:r>
        <w:rPr>
          <w:rFonts w:ascii="Arial" w:eastAsia="Times New Roman" w:hAnsi="Arial" w:cs="Arial"/>
          <w:sz w:val="24"/>
          <w:szCs w:val="24"/>
        </w:rPr>
        <w:t xml:space="preserve"> </w:t>
      </w:r>
      <w:r w:rsidRPr="00B429B0">
        <w:rPr>
          <w:rFonts w:ascii="Arial" w:eastAsia="Times New Roman" w:hAnsi="Arial" w:cs="Arial"/>
          <w:sz w:val="24"/>
          <w:szCs w:val="24"/>
        </w:rPr>
        <w:t xml:space="preserve">The </w:t>
      </w:r>
      <w:r w:rsidRPr="00293CD7">
        <w:rPr>
          <w:rFonts w:ascii="Arial" w:eastAsia="Times New Roman" w:hAnsi="Arial" w:cs="Arial"/>
          <w:b/>
          <w:sz w:val="24"/>
          <w:szCs w:val="24"/>
        </w:rPr>
        <w:t>Medical</w:t>
      </w:r>
      <w:r>
        <w:rPr>
          <w:rFonts w:ascii="Arial" w:eastAsia="Times New Roman" w:hAnsi="Arial" w:cs="Arial"/>
          <w:sz w:val="24"/>
          <w:szCs w:val="24"/>
        </w:rPr>
        <w:t xml:space="preserve"> </w:t>
      </w:r>
      <w:r w:rsidRPr="00DD74F3">
        <w:rPr>
          <w:rFonts w:ascii="Arial" w:eastAsia="Times New Roman" w:hAnsi="Arial" w:cs="Arial"/>
          <w:b/>
          <w:sz w:val="24"/>
          <w:szCs w:val="24"/>
        </w:rPr>
        <w:t>Director</w:t>
      </w:r>
      <w:r>
        <w:rPr>
          <w:rFonts w:ascii="Arial" w:eastAsia="Times New Roman" w:hAnsi="Arial" w:cs="Arial"/>
          <w:b/>
          <w:sz w:val="24"/>
          <w:szCs w:val="24"/>
        </w:rPr>
        <w:t>, Dean</w:t>
      </w:r>
      <w:r w:rsidRPr="00B429B0">
        <w:rPr>
          <w:rFonts w:ascii="Arial" w:eastAsia="Times New Roman" w:hAnsi="Arial" w:cs="Arial"/>
          <w:sz w:val="24"/>
          <w:szCs w:val="24"/>
        </w:rPr>
        <w:t xml:space="preserve"> of </w:t>
      </w:r>
      <w:r>
        <w:rPr>
          <w:rFonts w:ascii="Arial" w:eastAsia="Times New Roman" w:hAnsi="Arial" w:cs="Arial"/>
          <w:sz w:val="24"/>
          <w:szCs w:val="24"/>
        </w:rPr>
        <w:t>the respective hospital, Salem</w:t>
      </w:r>
      <w:r w:rsidRPr="00B429B0">
        <w:rPr>
          <w:rFonts w:ascii="Arial" w:eastAsia="Times New Roman" w:hAnsi="Arial" w:cs="Arial"/>
          <w:sz w:val="24"/>
          <w:szCs w:val="24"/>
        </w:rPr>
        <w:t xml:space="preserve"> for the opportunity provided to me to c</w:t>
      </w:r>
      <w:r>
        <w:rPr>
          <w:rFonts w:ascii="Arial" w:eastAsia="Times New Roman" w:hAnsi="Arial" w:cs="Arial"/>
          <w:sz w:val="24"/>
          <w:szCs w:val="24"/>
        </w:rPr>
        <w:t>onduct the study in their</w:t>
      </w:r>
      <w:r w:rsidRPr="00B429B0">
        <w:rPr>
          <w:rFonts w:ascii="Arial" w:eastAsia="Times New Roman" w:hAnsi="Arial" w:cs="Arial"/>
          <w:sz w:val="24"/>
          <w:szCs w:val="24"/>
        </w:rPr>
        <w:t xml:space="preserve"> hospital</w:t>
      </w:r>
      <w:r>
        <w:rPr>
          <w:rFonts w:ascii="Arial" w:eastAsia="Times New Roman" w:hAnsi="Arial" w:cs="Arial"/>
          <w:sz w:val="24"/>
          <w:szCs w:val="24"/>
        </w:rPr>
        <w:t>s</w:t>
      </w:r>
      <w:r w:rsidRPr="00B429B0">
        <w:rPr>
          <w:rFonts w:ascii="Arial" w:eastAsia="Times New Roman" w:hAnsi="Arial" w:cs="Arial"/>
          <w:sz w:val="24"/>
          <w:szCs w:val="24"/>
        </w:rPr>
        <w:t>.</w:t>
      </w:r>
      <w:r>
        <w:rPr>
          <w:rFonts w:ascii="Arial" w:eastAsia="Times New Roman" w:hAnsi="Arial" w:cs="Arial"/>
          <w:sz w:val="24"/>
          <w:szCs w:val="24"/>
        </w:rPr>
        <w:t xml:space="preserve"> </w:t>
      </w:r>
    </w:p>
    <w:p w:rsidR="006C445C" w:rsidRDefault="006C445C" w:rsidP="006C445C">
      <w:pPr>
        <w:spacing w:before="200" w:line="480" w:lineRule="auto"/>
        <w:ind w:right="28" w:firstLine="720"/>
        <w:jc w:val="both"/>
        <w:rPr>
          <w:rFonts w:ascii="Arial" w:eastAsia="Times New Roman" w:hAnsi="Arial" w:cs="Arial"/>
          <w:sz w:val="24"/>
          <w:szCs w:val="24"/>
        </w:rPr>
      </w:pPr>
      <w:r w:rsidRPr="00B429B0">
        <w:rPr>
          <w:rFonts w:ascii="Arial" w:eastAsia="Times New Roman" w:hAnsi="Arial" w:cs="Arial"/>
          <w:sz w:val="24"/>
          <w:szCs w:val="24"/>
        </w:rPr>
        <w:t xml:space="preserve">I express my heartfelt gratitude to all the </w:t>
      </w:r>
      <w:r w:rsidRPr="00C97DE8">
        <w:rPr>
          <w:rFonts w:ascii="Arial" w:eastAsia="Times New Roman" w:hAnsi="Arial" w:cs="Arial"/>
          <w:b/>
          <w:sz w:val="24"/>
          <w:szCs w:val="24"/>
        </w:rPr>
        <w:t>staff nurses</w:t>
      </w:r>
      <w:r w:rsidRPr="00B429B0">
        <w:rPr>
          <w:rFonts w:ascii="Arial" w:eastAsia="Times New Roman" w:hAnsi="Arial" w:cs="Arial"/>
          <w:sz w:val="24"/>
          <w:szCs w:val="24"/>
        </w:rPr>
        <w:t xml:space="preserve"> who have participated in the study. Without their co-operation, the study would not have been completed.</w:t>
      </w:r>
    </w:p>
    <w:p w:rsidR="006C445C" w:rsidRDefault="006C445C" w:rsidP="006C445C">
      <w:pPr>
        <w:spacing w:before="200" w:line="480" w:lineRule="auto"/>
        <w:ind w:right="28" w:firstLine="720"/>
        <w:jc w:val="both"/>
        <w:rPr>
          <w:rFonts w:ascii="Arial" w:hAnsi="Arial" w:cs="Arial"/>
          <w:sz w:val="24"/>
          <w:szCs w:val="24"/>
        </w:rPr>
      </w:pPr>
      <w:r w:rsidRPr="00B429B0">
        <w:rPr>
          <w:rFonts w:ascii="Arial" w:eastAsia="Times New Roman" w:hAnsi="Arial" w:cs="Arial"/>
          <w:sz w:val="24"/>
          <w:szCs w:val="24"/>
        </w:rPr>
        <w:t xml:space="preserve">I extend my sincere thanks to </w:t>
      </w:r>
      <w:r w:rsidRPr="00B429B0">
        <w:rPr>
          <w:rFonts w:ascii="Arial" w:eastAsia="Times New Roman" w:hAnsi="Arial" w:cs="Arial"/>
          <w:b/>
          <w:sz w:val="24"/>
          <w:szCs w:val="24"/>
        </w:rPr>
        <w:t xml:space="preserve">Mr. </w:t>
      </w:r>
      <w:proofErr w:type="spellStart"/>
      <w:r w:rsidRPr="00B429B0">
        <w:rPr>
          <w:rFonts w:ascii="Arial" w:eastAsia="Times New Roman" w:hAnsi="Arial" w:cs="Arial"/>
          <w:b/>
          <w:sz w:val="24"/>
          <w:szCs w:val="24"/>
        </w:rPr>
        <w:t>Shanmuga</w:t>
      </w:r>
      <w:r>
        <w:rPr>
          <w:rFonts w:ascii="Arial" w:eastAsia="Times New Roman" w:hAnsi="Arial" w:cs="Arial"/>
          <w:b/>
          <w:sz w:val="24"/>
          <w:szCs w:val="24"/>
        </w:rPr>
        <w:t>m</w:t>
      </w:r>
      <w:proofErr w:type="spellEnd"/>
      <w:r w:rsidRPr="00B429B0">
        <w:rPr>
          <w:rFonts w:ascii="Arial" w:eastAsia="Times New Roman" w:hAnsi="Arial" w:cs="Arial"/>
          <w:sz w:val="24"/>
          <w:szCs w:val="24"/>
        </w:rPr>
        <w:t xml:space="preserve"> and </w:t>
      </w:r>
      <w:r w:rsidRPr="00B429B0">
        <w:rPr>
          <w:rFonts w:ascii="Arial" w:eastAsia="Times New Roman" w:hAnsi="Arial" w:cs="Arial"/>
          <w:b/>
          <w:sz w:val="24"/>
          <w:szCs w:val="24"/>
        </w:rPr>
        <w:t xml:space="preserve">Mr. </w:t>
      </w:r>
      <w:proofErr w:type="spellStart"/>
      <w:r w:rsidRPr="00B429B0">
        <w:rPr>
          <w:rFonts w:ascii="Arial" w:eastAsia="Times New Roman" w:hAnsi="Arial" w:cs="Arial"/>
          <w:b/>
          <w:sz w:val="24"/>
          <w:szCs w:val="24"/>
        </w:rPr>
        <w:t>Jayaraju</w:t>
      </w:r>
      <w:proofErr w:type="spellEnd"/>
      <w:r w:rsidRPr="00B429B0">
        <w:rPr>
          <w:rFonts w:ascii="Arial" w:eastAsia="Times New Roman" w:hAnsi="Arial" w:cs="Arial"/>
          <w:sz w:val="24"/>
          <w:szCs w:val="24"/>
        </w:rPr>
        <w:t xml:space="preserve">, librarians, </w:t>
      </w:r>
      <w:proofErr w:type="spellStart"/>
      <w:r w:rsidRPr="00B429B0">
        <w:rPr>
          <w:rFonts w:ascii="Arial" w:eastAsia="Times New Roman" w:hAnsi="Arial" w:cs="Arial"/>
          <w:sz w:val="24"/>
          <w:szCs w:val="24"/>
        </w:rPr>
        <w:t>Vinayaka</w:t>
      </w:r>
      <w:proofErr w:type="spellEnd"/>
      <w:r w:rsidRPr="00B429B0">
        <w:rPr>
          <w:rFonts w:ascii="Arial" w:eastAsia="Times New Roman" w:hAnsi="Arial" w:cs="Arial"/>
          <w:sz w:val="24"/>
          <w:szCs w:val="24"/>
        </w:rPr>
        <w:t xml:space="preserve"> Mission’s </w:t>
      </w:r>
      <w:proofErr w:type="spellStart"/>
      <w:r w:rsidRPr="00B429B0">
        <w:rPr>
          <w:rFonts w:ascii="Arial" w:eastAsia="Times New Roman" w:hAnsi="Arial" w:cs="Arial"/>
          <w:sz w:val="24"/>
          <w:szCs w:val="24"/>
        </w:rPr>
        <w:t>Annapoorana</w:t>
      </w:r>
      <w:proofErr w:type="spellEnd"/>
      <w:r w:rsidRPr="00B429B0">
        <w:rPr>
          <w:rFonts w:ascii="Arial" w:eastAsia="Times New Roman" w:hAnsi="Arial" w:cs="Arial"/>
          <w:sz w:val="24"/>
          <w:szCs w:val="24"/>
        </w:rPr>
        <w:t xml:space="preserve"> College of Nursing, Salem for extending necessary library facilities throughout the study.</w:t>
      </w:r>
    </w:p>
    <w:p w:rsidR="006C445C" w:rsidRPr="00F72CA7" w:rsidRDefault="006C445C" w:rsidP="006C445C">
      <w:pPr>
        <w:spacing w:before="200" w:line="480" w:lineRule="auto"/>
        <w:ind w:right="28" w:firstLine="720"/>
        <w:jc w:val="both"/>
        <w:rPr>
          <w:rFonts w:ascii="Arial" w:hAnsi="Arial" w:cs="Arial"/>
          <w:sz w:val="24"/>
          <w:szCs w:val="24"/>
        </w:rPr>
      </w:pPr>
      <w:proofErr w:type="gramStart"/>
      <w:r w:rsidRPr="00B429B0">
        <w:rPr>
          <w:rFonts w:ascii="Arial" w:eastAsia="Times New Roman" w:hAnsi="Arial" w:cs="Arial"/>
          <w:sz w:val="24"/>
          <w:szCs w:val="24"/>
        </w:rPr>
        <w:t>My warm appreciation to all those who have helped me directly and indirectly to complete the study.</w:t>
      </w:r>
      <w:proofErr w:type="gramEnd"/>
      <w:r>
        <w:rPr>
          <w:rFonts w:ascii="Arial" w:eastAsia="Times New Roman" w:hAnsi="Arial" w:cs="Arial"/>
          <w:sz w:val="24"/>
          <w:szCs w:val="24"/>
        </w:rPr>
        <w:t xml:space="preserve"> </w:t>
      </w:r>
      <w:r w:rsidRPr="00B429B0">
        <w:rPr>
          <w:rFonts w:ascii="Arial" w:eastAsia="Times New Roman" w:hAnsi="Arial" w:cs="Arial"/>
          <w:sz w:val="24"/>
          <w:szCs w:val="24"/>
        </w:rPr>
        <w:t xml:space="preserve">Finally yet importantly, I express my gratitude </w:t>
      </w:r>
      <w:r w:rsidRPr="00542258">
        <w:rPr>
          <w:rFonts w:ascii="Arial" w:eastAsia="Times New Roman" w:hAnsi="Arial" w:cs="Arial"/>
          <w:b/>
          <w:sz w:val="24"/>
          <w:szCs w:val="24"/>
        </w:rPr>
        <w:t xml:space="preserve">to my parents and friends </w:t>
      </w:r>
      <w:r w:rsidRPr="00B429B0">
        <w:rPr>
          <w:rFonts w:ascii="Arial" w:eastAsia="Times New Roman" w:hAnsi="Arial" w:cs="Arial"/>
          <w:sz w:val="24"/>
          <w:szCs w:val="24"/>
        </w:rPr>
        <w:t>for their encouragement and support through the project.</w:t>
      </w:r>
    </w:p>
    <w:p w:rsidR="006C445C" w:rsidRDefault="006C445C" w:rsidP="006C445C">
      <w:pPr>
        <w:spacing w:after="0" w:line="480" w:lineRule="auto"/>
        <w:jc w:val="center"/>
        <w:rPr>
          <w:b/>
          <w:sz w:val="24"/>
          <w:szCs w:val="24"/>
        </w:rPr>
      </w:pPr>
      <w:r>
        <w:rPr>
          <w:rFonts w:ascii="Arial" w:hAnsi="Arial" w:cs="Arial"/>
          <w:sz w:val="24"/>
          <w:szCs w:val="24"/>
        </w:rPr>
        <w:t xml:space="preserve">                                                                                            (</w:t>
      </w:r>
      <w:proofErr w:type="spellStart"/>
      <w:r>
        <w:rPr>
          <w:b/>
          <w:sz w:val="24"/>
          <w:szCs w:val="24"/>
        </w:rPr>
        <w:t>Syam</w:t>
      </w:r>
      <w:proofErr w:type="spellEnd"/>
      <w:r>
        <w:rPr>
          <w:b/>
          <w:sz w:val="24"/>
          <w:szCs w:val="24"/>
        </w:rPr>
        <w:t xml:space="preserve"> </w:t>
      </w:r>
      <w:proofErr w:type="spellStart"/>
      <w:r>
        <w:rPr>
          <w:b/>
          <w:sz w:val="24"/>
          <w:szCs w:val="24"/>
        </w:rPr>
        <w:t>Mohanlal</w:t>
      </w:r>
      <w:proofErr w:type="spellEnd"/>
      <w:r>
        <w:rPr>
          <w:b/>
          <w:sz w:val="24"/>
          <w:szCs w:val="24"/>
        </w:rPr>
        <w:t>)</w:t>
      </w:r>
    </w:p>
    <w:p w:rsidR="002F3C4E" w:rsidRDefault="002F3C4E" w:rsidP="002F3C4E">
      <w:pPr>
        <w:tabs>
          <w:tab w:val="left" w:pos="3525"/>
          <w:tab w:val="center" w:pos="4514"/>
        </w:tabs>
        <w:spacing w:line="432" w:lineRule="auto"/>
        <w:jc w:val="center"/>
        <w:rPr>
          <w:rFonts w:ascii="Arial" w:hAnsi="Arial" w:cs="Arial"/>
          <w:b/>
          <w:caps/>
          <w:sz w:val="32"/>
          <w:szCs w:val="28"/>
        </w:rPr>
      </w:pPr>
    </w:p>
    <w:p w:rsidR="002F3C4E" w:rsidRDefault="002F3C4E" w:rsidP="002F3C4E">
      <w:pPr>
        <w:tabs>
          <w:tab w:val="left" w:pos="3525"/>
          <w:tab w:val="center" w:pos="4514"/>
        </w:tabs>
        <w:spacing w:line="432" w:lineRule="auto"/>
        <w:jc w:val="center"/>
        <w:rPr>
          <w:rFonts w:ascii="Arial" w:hAnsi="Arial" w:cs="Arial"/>
          <w:b/>
          <w:caps/>
          <w:sz w:val="32"/>
          <w:szCs w:val="28"/>
        </w:rPr>
      </w:pPr>
      <w:r w:rsidRPr="00214B74">
        <w:rPr>
          <w:rFonts w:ascii="Arial" w:hAnsi="Arial" w:cs="Arial"/>
          <w:b/>
          <w:caps/>
          <w:sz w:val="32"/>
          <w:szCs w:val="28"/>
        </w:rPr>
        <w:t>Abstract</w:t>
      </w:r>
    </w:p>
    <w:p w:rsidR="002F3C4E" w:rsidRDefault="002F3C4E" w:rsidP="002F3C4E">
      <w:pPr>
        <w:tabs>
          <w:tab w:val="left" w:pos="3525"/>
          <w:tab w:val="center" w:pos="4514"/>
        </w:tabs>
        <w:spacing w:line="240" w:lineRule="auto"/>
        <w:jc w:val="center"/>
        <w:rPr>
          <w:rFonts w:ascii="Arial" w:hAnsi="Arial" w:cs="Arial"/>
          <w:b/>
          <w:caps/>
          <w:sz w:val="32"/>
          <w:szCs w:val="28"/>
        </w:rPr>
      </w:pPr>
    </w:p>
    <w:p w:rsidR="002F3C4E" w:rsidRDefault="002F3C4E" w:rsidP="002F3C4E">
      <w:pPr>
        <w:spacing w:before="320" w:after="320" w:line="432" w:lineRule="auto"/>
        <w:ind w:firstLine="720"/>
        <w:jc w:val="both"/>
        <w:rPr>
          <w:rFonts w:ascii="Arial" w:hAnsi="Arial" w:cs="Arial"/>
        </w:rPr>
      </w:pPr>
      <w:r>
        <w:rPr>
          <w:rFonts w:ascii="Arial" w:hAnsi="Arial" w:cs="Arial"/>
        </w:rPr>
        <w:t>A pre</w:t>
      </w:r>
      <w:r w:rsidRPr="00422F6A">
        <w:rPr>
          <w:rFonts w:ascii="Arial" w:hAnsi="Arial" w:cs="Arial"/>
        </w:rPr>
        <w:t>-experimental research design with pre and post</w:t>
      </w:r>
      <w:r>
        <w:rPr>
          <w:rFonts w:ascii="Arial" w:hAnsi="Arial" w:cs="Arial"/>
        </w:rPr>
        <w:t xml:space="preserve"> </w:t>
      </w:r>
      <w:r w:rsidRPr="00422F6A">
        <w:rPr>
          <w:rFonts w:ascii="Arial" w:hAnsi="Arial" w:cs="Arial"/>
        </w:rPr>
        <w:t>test without control group</w:t>
      </w:r>
      <w:r>
        <w:rPr>
          <w:rFonts w:ascii="Arial" w:hAnsi="Arial" w:cs="Arial"/>
        </w:rPr>
        <w:t xml:space="preserve"> &amp; experimental</w:t>
      </w:r>
      <w:r w:rsidRPr="00422F6A">
        <w:rPr>
          <w:rFonts w:ascii="Arial" w:hAnsi="Arial" w:cs="Arial"/>
        </w:rPr>
        <w:t xml:space="preserve"> approach was undertaken in </w:t>
      </w:r>
      <w:proofErr w:type="spellStart"/>
      <w:r>
        <w:rPr>
          <w:rFonts w:ascii="Arial" w:hAnsi="Arial" w:cs="Arial"/>
        </w:rPr>
        <w:t>V</w:t>
      </w:r>
      <w:r w:rsidRPr="00422F6A">
        <w:rPr>
          <w:rFonts w:ascii="Arial" w:hAnsi="Arial" w:cs="Arial"/>
        </w:rPr>
        <w:t>inayaka</w:t>
      </w:r>
      <w:proofErr w:type="spellEnd"/>
      <w:r w:rsidRPr="00422F6A">
        <w:rPr>
          <w:rFonts w:ascii="Arial" w:hAnsi="Arial" w:cs="Arial"/>
        </w:rPr>
        <w:t xml:space="preserve"> mission</w:t>
      </w:r>
      <w:r>
        <w:rPr>
          <w:rFonts w:ascii="Arial" w:hAnsi="Arial" w:cs="Arial"/>
        </w:rPr>
        <w:t xml:space="preserve">s Medical College hospital, </w:t>
      </w:r>
      <w:r w:rsidRPr="00422F6A">
        <w:rPr>
          <w:rFonts w:ascii="Arial" w:hAnsi="Arial" w:cs="Arial"/>
        </w:rPr>
        <w:t>Salem</w:t>
      </w:r>
      <w:r>
        <w:rPr>
          <w:rFonts w:ascii="Arial" w:hAnsi="Arial" w:cs="Arial"/>
        </w:rPr>
        <w:t>,</w:t>
      </w:r>
      <w:r w:rsidRPr="00422F6A">
        <w:rPr>
          <w:rFonts w:ascii="Arial" w:hAnsi="Arial" w:cs="Arial"/>
        </w:rPr>
        <w:t xml:space="preserve"> from 20/09/10 to 02/10/10.</w:t>
      </w:r>
      <w:r>
        <w:rPr>
          <w:rFonts w:ascii="Arial" w:hAnsi="Arial" w:cs="Arial"/>
        </w:rPr>
        <w:t xml:space="preserve"> The data were collected from 4</w:t>
      </w:r>
      <w:r w:rsidRPr="00422F6A">
        <w:rPr>
          <w:rFonts w:ascii="Arial" w:hAnsi="Arial" w:cs="Arial"/>
        </w:rPr>
        <w:t xml:space="preserve">8 staff nurses selected </w:t>
      </w:r>
      <w:r>
        <w:rPr>
          <w:rFonts w:ascii="Arial" w:hAnsi="Arial" w:cs="Arial"/>
        </w:rPr>
        <w:t>through purposive</w:t>
      </w:r>
      <w:r w:rsidRPr="00422F6A">
        <w:rPr>
          <w:rFonts w:ascii="Arial" w:hAnsi="Arial" w:cs="Arial"/>
        </w:rPr>
        <w:t xml:space="preserve"> sampling technique to assess the effectiveness of</w:t>
      </w:r>
      <w:r>
        <w:rPr>
          <w:rFonts w:ascii="Arial" w:hAnsi="Arial" w:cs="Arial"/>
        </w:rPr>
        <w:t xml:space="preserve"> VATM</w:t>
      </w:r>
      <w:r w:rsidRPr="00422F6A">
        <w:rPr>
          <w:rFonts w:ascii="Arial" w:hAnsi="Arial" w:cs="Arial"/>
        </w:rPr>
        <w:t xml:space="preserve"> regarding </w:t>
      </w:r>
      <w:r>
        <w:rPr>
          <w:rFonts w:ascii="Arial" w:hAnsi="Arial" w:cs="Arial"/>
        </w:rPr>
        <w:t xml:space="preserve">knowledge on practice on surgical fomentation of patients with diabetic foot among </w:t>
      </w:r>
      <w:r w:rsidRPr="00422F6A">
        <w:rPr>
          <w:rFonts w:ascii="Arial" w:hAnsi="Arial" w:cs="Arial"/>
        </w:rPr>
        <w:t>staff nurses through closed ended questionnaires.</w:t>
      </w:r>
      <w:r>
        <w:rPr>
          <w:rFonts w:ascii="Arial" w:hAnsi="Arial" w:cs="Arial"/>
        </w:rPr>
        <w:t xml:space="preserve"> </w:t>
      </w:r>
    </w:p>
    <w:p w:rsidR="002F3C4E" w:rsidRDefault="002F3C4E" w:rsidP="002F3C4E">
      <w:pPr>
        <w:spacing w:before="320" w:after="320" w:line="432" w:lineRule="auto"/>
        <w:ind w:firstLine="720"/>
        <w:jc w:val="both"/>
        <w:rPr>
          <w:rFonts w:ascii="Arial" w:hAnsi="Arial" w:cs="Arial"/>
        </w:rPr>
      </w:pPr>
      <w:r w:rsidRPr="00422F6A">
        <w:rPr>
          <w:rFonts w:ascii="Arial" w:hAnsi="Arial" w:cs="Arial"/>
        </w:rPr>
        <w:t xml:space="preserve">Findings revealed that </w:t>
      </w:r>
      <w:r>
        <w:rPr>
          <w:rFonts w:ascii="Arial" w:hAnsi="Arial" w:cs="Arial"/>
        </w:rPr>
        <w:t>highest percentage</w:t>
      </w:r>
      <w:r w:rsidRPr="00422F6A">
        <w:rPr>
          <w:rFonts w:ascii="Arial" w:hAnsi="Arial" w:cs="Arial"/>
        </w:rPr>
        <w:t xml:space="preserve"> (</w:t>
      </w:r>
      <w:r>
        <w:rPr>
          <w:rFonts w:ascii="Arial" w:hAnsi="Arial" w:cs="Arial"/>
        </w:rPr>
        <w:t>67</w:t>
      </w:r>
      <w:r w:rsidRPr="00422F6A">
        <w:rPr>
          <w:rFonts w:ascii="Arial" w:hAnsi="Arial" w:cs="Arial"/>
        </w:rPr>
        <w:t>%) of staff nurses were in the age group of 21-</w:t>
      </w:r>
      <w:r>
        <w:rPr>
          <w:rFonts w:ascii="Arial" w:hAnsi="Arial" w:cs="Arial"/>
        </w:rPr>
        <w:t>25</w:t>
      </w:r>
      <w:r w:rsidRPr="00422F6A">
        <w:rPr>
          <w:rFonts w:ascii="Arial" w:hAnsi="Arial" w:cs="Arial"/>
        </w:rPr>
        <w:t xml:space="preserve"> years, </w:t>
      </w:r>
      <w:r>
        <w:rPr>
          <w:rFonts w:ascii="Arial" w:hAnsi="Arial" w:cs="Arial"/>
        </w:rPr>
        <w:t>a</w:t>
      </w:r>
      <w:r w:rsidRPr="00422F6A">
        <w:rPr>
          <w:rFonts w:ascii="Arial" w:hAnsi="Arial" w:cs="Arial"/>
        </w:rPr>
        <w:t xml:space="preserve">nd </w:t>
      </w:r>
      <w:r>
        <w:rPr>
          <w:rFonts w:ascii="Arial" w:hAnsi="Arial" w:cs="Arial"/>
        </w:rPr>
        <w:t>63</w:t>
      </w:r>
      <w:r w:rsidRPr="00422F6A">
        <w:rPr>
          <w:rFonts w:ascii="Arial" w:hAnsi="Arial" w:cs="Arial"/>
        </w:rPr>
        <w:t>%</w:t>
      </w:r>
      <w:r>
        <w:rPr>
          <w:rFonts w:ascii="Arial" w:hAnsi="Arial" w:cs="Arial"/>
        </w:rPr>
        <w:t xml:space="preserve"> of</w:t>
      </w:r>
      <w:r w:rsidRPr="00422F6A">
        <w:rPr>
          <w:rFonts w:ascii="Arial" w:hAnsi="Arial" w:cs="Arial"/>
        </w:rPr>
        <w:t xml:space="preserve"> </w:t>
      </w:r>
      <w:proofErr w:type="gramStart"/>
      <w:r w:rsidRPr="00422F6A">
        <w:rPr>
          <w:rFonts w:ascii="Arial" w:hAnsi="Arial" w:cs="Arial"/>
        </w:rPr>
        <w:t>the  staff</w:t>
      </w:r>
      <w:proofErr w:type="gramEnd"/>
      <w:r w:rsidRPr="00422F6A">
        <w:rPr>
          <w:rFonts w:ascii="Arial" w:hAnsi="Arial" w:cs="Arial"/>
        </w:rPr>
        <w:t xml:space="preserve"> nurses were female, </w:t>
      </w:r>
      <w:r>
        <w:rPr>
          <w:rFonts w:ascii="Arial" w:hAnsi="Arial" w:cs="Arial"/>
        </w:rPr>
        <w:t xml:space="preserve">majority (61%) were </w:t>
      </w:r>
      <w:proofErr w:type="spellStart"/>
      <w:r>
        <w:rPr>
          <w:rFonts w:ascii="Arial" w:hAnsi="Arial" w:cs="Arial"/>
        </w:rPr>
        <w:t>B.Sc</w:t>
      </w:r>
      <w:proofErr w:type="spellEnd"/>
      <w:r>
        <w:rPr>
          <w:rFonts w:ascii="Arial" w:hAnsi="Arial" w:cs="Arial"/>
        </w:rPr>
        <w:t xml:space="preserve"> (N)</w:t>
      </w:r>
      <w:r w:rsidRPr="00422F6A">
        <w:rPr>
          <w:rFonts w:ascii="Arial" w:hAnsi="Arial" w:cs="Arial"/>
        </w:rPr>
        <w:t>, Higher percentage (</w:t>
      </w:r>
      <w:r>
        <w:rPr>
          <w:rFonts w:ascii="Arial" w:hAnsi="Arial" w:cs="Arial"/>
        </w:rPr>
        <w:t>44</w:t>
      </w:r>
      <w:r w:rsidRPr="00422F6A">
        <w:rPr>
          <w:rFonts w:ascii="Arial" w:hAnsi="Arial" w:cs="Arial"/>
        </w:rPr>
        <w:t xml:space="preserve">%) of staff nurses </w:t>
      </w:r>
      <w:r>
        <w:rPr>
          <w:rFonts w:ascii="Arial" w:hAnsi="Arial" w:cs="Arial"/>
        </w:rPr>
        <w:t>were working in different wards such as medical ward.</w:t>
      </w:r>
      <w:r w:rsidRPr="00422F6A">
        <w:rPr>
          <w:rFonts w:ascii="Arial" w:hAnsi="Arial" w:cs="Arial"/>
        </w:rPr>
        <w:t xml:space="preserve"> Most (9</w:t>
      </w:r>
      <w:r>
        <w:rPr>
          <w:rFonts w:ascii="Arial" w:hAnsi="Arial" w:cs="Arial"/>
        </w:rPr>
        <w:t>2</w:t>
      </w:r>
      <w:r w:rsidRPr="00422F6A">
        <w:rPr>
          <w:rFonts w:ascii="Arial" w:hAnsi="Arial" w:cs="Arial"/>
        </w:rPr>
        <w:t xml:space="preserve">%) of staff nurses had not attended in service education </w:t>
      </w:r>
      <w:proofErr w:type="spellStart"/>
      <w:r w:rsidRPr="00422F6A">
        <w:rPr>
          <w:rFonts w:ascii="Arial" w:hAnsi="Arial" w:cs="Arial"/>
        </w:rPr>
        <w:t>programme</w:t>
      </w:r>
      <w:proofErr w:type="spellEnd"/>
      <w:r w:rsidRPr="00422F6A">
        <w:rPr>
          <w:rFonts w:ascii="Arial" w:hAnsi="Arial" w:cs="Arial"/>
        </w:rPr>
        <w:t>.</w:t>
      </w:r>
    </w:p>
    <w:p w:rsidR="002F3C4E" w:rsidRPr="00422F6A" w:rsidRDefault="002F3C4E" w:rsidP="002F3C4E">
      <w:pPr>
        <w:spacing w:before="320" w:after="320" w:line="432" w:lineRule="auto"/>
        <w:ind w:firstLine="720"/>
        <w:jc w:val="both"/>
        <w:rPr>
          <w:rFonts w:ascii="Arial" w:hAnsi="Arial" w:cs="Arial"/>
        </w:rPr>
      </w:pPr>
      <w:r w:rsidRPr="00422F6A">
        <w:rPr>
          <w:rFonts w:ascii="Arial" w:hAnsi="Arial" w:cs="Arial"/>
        </w:rPr>
        <w:t>Overall</w:t>
      </w:r>
      <w:r>
        <w:rPr>
          <w:rFonts w:ascii="Arial" w:hAnsi="Arial" w:cs="Arial"/>
        </w:rPr>
        <w:t xml:space="preserve"> pretest mean score was 12.73 ±1.23 which is 42% whereas post test mean score was 19.19 ± 2.17 which is 64% of total score depicting the overall difference in mean percentage was 22% showing the effectiveness of video assisted teaching module. Analysis revealed that highest effectiveness (26%) was for the area “Surgical fomentation” and the lowest effectiveness (17%) was for the area “articles required”. Highly significant difference was found between pre and post test knowledge </w:t>
      </w:r>
      <w:proofErr w:type="gramStart"/>
      <w:r>
        <w:rPr>
          <w:rFonts w:ascii="Arial" w:hAnsi="Arial" w:cs="Arial"/>
        </w:rPr>
        <w:t>scores  and</w:t>
      </w:r>
      <w:proofErr w:type="gramEnd"/>
      <w:r>
        <w:rPr>
          <w:rFonts w:ascii="Arial" w:hAnsi="Arial" w:cs="Arial"/>
        </w:rPr>
        <w:t xml:space="preserve"> no significant association was found between knowledge scores in relation to demographic variables.</w:t>
      </w:r>
    </w:p>
    <w:p w:rsidR="006C445C" w:rsidRDefault="006C445C">
      <w:pPr>
        <w:spacing w:after="0" w:line="240" w:lineRule="auto"/>
        <w:rPr>
          <w:b/>
          <w:sz w:val="24"/>
          <w:szCs w:val="24"/>
        </w:rPr>
      </w:pPr>
      <w:r>
        <w:rPr>
          <w:b/>
          <w:sz w:val="24"/>
          <w:szCs w:val="24"/>
        </w:rPr>
        <w:br w:type="page"/>
      </w:r>
    </w:p>
    <w:p w:rsidR="00881ADC" w:rsidRDefault="00881ADC" w:rsidP="006C445C">
      <w:pPr>
        <w:spacing w:after="0" w:line="480" w:lineRule="auto"/>
        <w:jc w:val="center"/>
        <w:rPr>
          <w:rFonts w:ascii="Arial" w:hAnsi="Arial" w:cs="Arial"/>
          <w:b/>
          <w:sz w:val="32"/>
          <w:szCs w:val="32"/>
        </w:rPr>
        <w:sectPr w:rsidR="00881ADC" w:rsidSect="00786275">
          <w:pgSz w:w="11909" w:h="16834" w:code="9"/>
          <w:pgMar w:top="1440" w:right="1440" w:bottom="1440" w:left="2160" w:header="720" w:footer="720" w:gutter="0"/>
          <w:cols w:space="720"/>
          <w:docGrid w:linePitch="360"/>
        </w:sectPr>
      </w:pPr>
    </w:p>
    <w:p w:rsidR="002F3C4E" w:rsidRDefault="002F3C4E" w:rsidP="009237DE">
      <w:pPr>
        <w:spacing w:after="0" w:line="240" w:lineRule="auto"/>
        <w:jc w:val="center"/>
        <w:rPr>
          <w:rFonts w:ascii="Arial" w:hAnsi="Arial" w:cs="Arial"/>
          <w:b/>
          <w:sz w:val="32"/>
          <w:szCs w:val="24"/>
        </w:rPr>
      </w:pPr>
      <w:r w:rsidRPr="007B5607">
        <w:rPr>
          <w:rFonts w:ascii="Arial" w:hAnsi="Arial" w:cs="Arial"/>
          <w:b/>
          <w:sz w:val="32"/>
          <w:szCs w:val="24"/>
        </w:rPr>
        <w:t>TABLE OF CONTENTS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0"/>
        <w:gridCol w:w="5629"/>
        <w:gridCol w:w="1212"/>
      </w:tblGrid>
      <w:tr w:rsidR="002F3C4E" w:rsidRPr="008C3E62" w:rsidTr="009237DE">
        <w:trPr>
          <w:trHeight w:val="908"/>
          <w:jc w:val="center"/>
        </w:trPr>
        <w:tc>
          <w:tcPr>
            <w:tcW w:w="1250" w:type="dxa"/>
            <w:tcBorders>
              <w:bottom w:val="single" w:sz="4" w:space="0" w:color="auto"/>
            </w:tcBorders>
            <w:vAlign w:val="center"/>
          </w:tcPr>
          <w:p w:rsidR="002F3C4E" w:rsidRPr="008B0636" w:rsidRDefault="002F3C4E" w:rsidP="009237DE">
            <w:pPr>
              <w:spacing w:after="0" w:line="240" w:lineRule="auto"/>
              <w:jc w:val="center"/>
              <w:rPr>
                <w:rFonts w:ascii="Arial" w:hAnsi="Arial" w:cs="Arial"/>
                <w:b/>
                <w:sz w:val="24"/>
                <w:szCs w:val="24"/>
              </w:rPr>
            </w:pPr>
            <w:r w:rsidRPr="008B0636">
              <w:rPr>
                <w:rFonts w:ascii="Arial" w:hAnsi="Arial" w:cs="Arial"/>
                <w:b/>
                <w:sz w:val="24"/>
                <w:szCs w:val="24"/>
              </w:rPr>
              <w:t>Chapter No.</w:t>
            </w:r>
          </w:p>
        </w:tc>
        <w:tc>
          <w:tcPr>
            <w:tcW w:w="5629" w:type="dxa"/>
            <w:tcBorders>
              <w:bottom w:val="single" w:sz="4" w:space="0" w:color="auto"/>
            </w:tcBorders>
            <w:vAlign w:val="center"/>
          </w:tcPr>
          <w:p w:rsidR="002F3C4E" w:rsidRPr="008B0636" w:rsidRDefault="002F3C4E" w:rsidP="009237DE">
            <w:pPr>
              <w:spacing w:after="0" w:line="240" w:lineRule="auto"/>
              <w:jc w:val="center"/>
              <w:rPr>
                <w:rFonts w:ascii="Arial" w:hAnsi="Arial" w:cs="Arial"/>
                <w:b/>
                <w:sz w:val="24"/>
                <w:szCs w:val="24"/>
              </w:rPr>
            </w:pPr>
            <w:r w:rsidRPr="008B0636">
              <w:rPr>
                <w:rFonts w:ascii="Arial" w:hAnsi="Arial" w:cs="Arial"/>
                <w:b/>
                <w:sz w:val="24"/>
                <w:szCs w:val="24"/>
              </w:rPr>
              <w:t>Topics</w:t>
            </w:r>
          </w:p>
        </w:tc>
        <w:tc>
          <w:tcPr>
            <w:tcW w:w="1212" w:type="dxa"/>
            <w:tcBorders>
              <w:bottom w:val="single" w:sz="4" w:space="0" w:color="auto"/>
            </w:tcBorders>
            <w:vAlign w:val="center"/>
          </w:tcPr>
          <w:p w:rsidR="002F3C4E" w:rsidRPr="008B0636" w:rsidRDefault="002F3C4E" w:rsidP="009237DE">
            <w:pPr>
              <w:spacing w:after="0" w:line="240" w:lineRule="auto"/>
              <w:jc w:val="center"/>
              <w:rPr>
                <w:rFonts w:ascii="Arial" w:hAnsi="Arial" w:cs="Arial"/>
                <w:b/>
                <w:sz w:val="24"/>
                <w:szCs w:val="24"/>
              </w:rPr>
            </w:pPr>
            <w:r w:rsidRPr="008B0636">
              <w:rPr>
                <w:rFonts w:ascii="Arial" w:hAnsi="Arial" w:cs="Arial"/>
                <w:b/>
                <w:sz w:val="24"/>
                <w:szCs w:val="24"/>
              </w:rPr>
              <w:t>Page</w:t>
            </w:r>
          </w:p>
          <w:p w:rsidR="002F3C4E" w:rsidRPr="008B0636" w:rsidRDefault="002F3C4E" w:rsidP="009237DE">
            <w:pPr>
              <w:spacing w:after="0" w:line="240" w:lineRule="auto"/>
              <w:jc w:val="center"/>
              <w:rPr>
                <w:rFonts w:ascii="Arial" w:hAnsi="Arial" w:cs="Arial"/>
                <w:b/>
                <w:sz w:val="24"/>
                <w:szCs w:val="24"/>
              </w:rPr>
            </w:pPr>
            <w:r w:rsidRPr="008B0636">
              <w:rPr>
                <w:rFonts w:ascii="Arial" w:hAnsi="Arial" w:cs="Arial"/>
                <w:b/>
                <w:sz w:val="24"/>
                <w:szCs w:val="24"/>
              </w:rPr>
              <w:t>No.</w:t>
            </w:r>
          </w:p>
        </w:tc>
      </w:tr>
      <w:tr w:rsidR="002F3C4E" w:rsidRPr="008C3E62" w:rsidTr="009237DE">
        <w:trPr>
          <w:trHeight w:val="908"/>
          <w:jc w:val="center"/>
        </w:trPr>
        <w:tc>
          <w:tcPr>
            <w:tcW w:w="1250" w:type="dxa"/>
            <w:tcBorders>
              <w:top w:val="single" w:sz="4" w:space="0" w:color="auto"/>
              <w:bottom w:val="nil"/>
            </w:tcBorders>
          </w:tcPr>
          <w:p w:rsidR="002F3C4E" w:rsidRPr="008B0636" w:rsidRDefault="002F3C4E" w:rsidP="009237DE">
            <w:pPr>
              <w:spacing w:before="200" w:line="240" w:lineRule="auto"/>
              <w:jc w:val="center"/>
              <w:rPr>
                <w:rFonts w:ascii="Arial" w:hAnsi="Arial" w:cs="Arial"/>
                <w:b/>
                <w:sz w:val="24"/>
                <w:szCs w:val="24"/>
              </w:rPr>
            </w:pPr>
            <w:r>
              <w:rPr>
                <w:rFonts w:ascii="Arial" w:hAnsi="Arial" w:cs="Arial"/>
                <w:b/>
                <w:sz w:val="24"/>
                <w:szCs w:val="24"/>
              </w:rPr>
              <w:t>I</w:t>
            </w:r>
          </w:p>
        </w:tc>
        <w:tc>
          <w:tcPr>
            <w:tcW w:w="5629" w:type="dxa"/>
            <w:tcBorders>
              <w:top w:val="single" w:sz="4" w:space="0" w:color="auto"/>
              <w:bottom w:val="nil"/>
            </w:tcBorders>
          </w:tcPr>
          <w:p w:rsidR="002F3C4E" w:rsidRPr="007B5607" w:rsidRDefault="002F3C4E" w:rsidP="009237DE">
            <w:pPr>
              <w:spacing w:before="200" w:line="240" w:lineRule="auto"/>
              <w:rPr>
                <w:rFonts w:ascii="Arial" w:hAnsi="Arial" w:cs="Arial"/>
                <w:b/>
                <w:sz w:val="24"/>
                <w:szCs w:val="24"/>
              </w:rPr>
            </w:pPr>
            <w:r w:rsidRPr="007B5607">
              <w:rPr>
                <w:rFonts w:ascii="Arial" w:hAnsi="Arial" w:cs="Arial"/>
                <w:b/>
                <w:sz w:val="24"/>
                <w:szCs w:val="24"/>
              </w:rPr>
              <w:t>Introduction</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Need for study                                                                                   </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Statement of the problem                                                     </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Objectives                                                                 </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Operational definition</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Delimitation  </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Hypotheses</w:t>
            </w:r>
          </w:p>
          <w:p w:rsidR="002F3C4E" w:rsidRPr="007B5607"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Theoretical framework</w:t>
            </w:r>
          </w:p>
          <w:p w:rsidR="002F3C4E" w:rsidRPr="002F3C4E" w:rsidRDefault="002F3C4E" w:rsidP="009237DE">
            <w:pPr>
              <w:pStyle w:val="ListParagraph"/>
              <w:numPr>
                <w:ilvl w:val="0"/>
                <w:numId w:val="46"/>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Summary  </w:t>
            </w:r>
          </w:p>
        </w:tc>
        <w:tc>
          <w:tcPr>
            <w:tcW w:w="1212" w:type="dxa"/>
            <w:tcBorders>
              <w:top w:val="single" w:sz="4" w:space="0" w:color="auto"/>
              <w:bottom w:val="nil"/>
            </w:tcBorders>
          </w:tcPr>
          <w:p w:rsidR="002F3C4E" w:rsidRPr="008B0636" w:rsidRDefault="001E567D" w:rsidP="009237DE">
            <w:pPr>
              <w:spacing w:before="200" w:line="360" w:lineRule="auto"/>
              <w:jc w:val="center"/>
              <w:rPr>
                <w:rFonts w:ascii="Arial" w:hAnsi="Arial" w:cs="Arial"/>
                <w:b/>
                <w:sz w:val="24"/>
                <w:szCs w:val="24"/>
              </w:rPr>
            </w:pPr>
            <w:r>
              <w:rPr>
                <w:rFonts w:ascii="Arial" w:hAnsi="Arial" w:cs="Arial"/>
                <w:b/>
                <w:sz w:val="24"/>
                <w:szCs w:val="24"/>
              </w:rPr>
              <w:t>1-11</w:t>
            </w:r>
          </w:p>
        </w:tc>
      </w:tr>
      <w:tr w:rsidR="002F3C4E" w:rsidRPr="008C3E62" w:rsidTr="009237DE">
        <w:trPr>
          <w:trHeight w:val="908"/>
          <w:jc w:val="center"/>
        </w:trPr>
        <w:tc>
          <w:tcPr>
            <w:tcW w:w="1250" w:type="dxa"/>
            <w:tcBorders>
              <w:top w:val="nil"/>
              <w:bottom w:val="nil"/>
            </w:tcBorders>
          </w:tcPr>
          <w:p w:rsidR="002F3C4E" w:rsidRPr="008B0636" w:rsidRDefault="002F3C4E" w:rsidP="009237DE">
            <w:pPr>
              <w:spacing w:before="200" w:line="240" w:lineRule="auto"/>
              <w:jc w:val="center"/>
              <w:rPr>
                <w:rFonts w:ascii="Arial" w:hAnsi="Arial" w:cs="Arial"/>
                <w:b/>
                <w:sz w:val="24"/>
                <w:szCs w:val="24"/>
              </w:rPr>
            </w:pPr>
            <w:r>
              <w:rPr>
                <w:rFonts w:ascii="Arial" w:hAnsi="Arial" w:cs="Arial"/>
                <w:b/>
                <w:sz w:val="24"/>
                <w:szCs w:val="24"/>
              </w:rPr>
              <w:t>II</w:t>
            </w:r>
          </w:p>
        </w:tc>
        <w:tc>
          <w:tcPr>
            <w:tcW w:w="5629" w:type="dxa"/>
            <w:tcBorders>
              <w:top w:val="nil"/>
              <w:bottom w:val="nil"/>
            </w:tcBorders>
          </w:tcPr>
          <w:p w:rsidR="002F3C4E" w:rsidRPr="007B5607" w:rsidRDefault="002F3C4E" w:rsidP="009237DE">
            <w:pPr>
              <w:spacing w:before="200" w:line="240" w:lineRule="auto"/>
              <w:rPr>
                <w:rFonts w:ascii="Arial" w:hAnsi="Arial" w:cs="Arial"/>
                <w:b/>
                <w:sz w:val="24"/>
                <w:szCs w:val="24"/>
              </w:rPr>
            </w:pPr>
            <w:r w:rsidRPr="007B5607">
              <w:rPr>
                <w:rFonts w:ascii="Arial" w:hAnsi="Arial" w:cs="Arial"/>
                <w:b/>
                <w:sz w:val="24"/>
                <w:szCs w:val="24"/>
              </w:rPr>
              <w:t>Review of literature</w:t>
            </w:r>
          </w:p>
          <w:p w:rsidR="002F3C4E" w:rsidRPr="007B5607" w:rsidRDefault="002F3C4E" w:rsidP="0058496F">
            <w:pPr>
              <w:pStyle w:val="ListParagraph"/>
              <w:numPr>
                <w:ilvl w:val="0"/>
                <w:numId w:val="54"/>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Introduction.</w:t>
            </w:r>
          </w:p>
          <w:p w:rsidR="002F3C4E" w:rsidRPr="00EE4952" w:rsidRDefault="002F3C4E" w:rsidP="0058496F">
            <w:pPr>
              <w:pStyle w:val="ListParagraph"/>
              <w:numPr>
                <w:ilvl w:val="0"/>
                <w:numId w:val="54"/>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Diabetes Mellitus</w:t>
            </w:r>
            <w:proofErr w:type="gramStart"/>
            <w:r w:rsidRPr="007B5607">
              <w:rPr>
                <w:rFonts w:ascii="Arial" w:hAnsi="Arial" w:cs="Arial"/>
                <w:sz w:val="24"/>
                <w:szCs w:val="24"/>
              </w:rPr>
              <w:t>.</w:t>
            </w:r>
            <w:r w:rsidRPr="00EE4952">
              <w:rPr>
                <w:rFonts w:ascii="Arial" w:hAnsi="Arial" w:cs="Arial"/>
                <w:sz w:val="24"/>
                <w:szCs w:val="24"/>
              </w:rPr>
              <w:t>.</w:t>
            </w:r>
            <w:proofErr w:type="gramEnd"/>
          </w:p>
          <w:p w:rsidR="002F3C4E" w:rsidRDefault="002F3C4E" w:rsidP="0058496F">
            <w:pPr>
              <w:pStyle w:val="ListParagraph"/>
              <w:numPr>
                <w:ilvl w:val="0"/>
                <w:numId w:val="54"/>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Diabetic foot.</w:t>
            </w:r>
          </w:p>
          <w:p w:rsidR="002F3C4E" w:rsidRPr="007B5607" w:rsidRDefault="002F3C4E" w:rsidP="0058496F">
            <w:pPr>
              <w:pStyle w:val="ListParagraph"/>
              <w:numPr>
                <w:ilvl w:val="0"/>
                <w:numId w:val="54"/>
              </w:numPr>
              <w:spacing w:before="60" w:after="60" w:line="240" w:lineRule="auto"/>
              <w:ind w:left="714" w:hanging="357"/>
              <w:contextualSpacing w:val="0"/>
              <w:rPr>
                <w:rFonts w:ascii="Arial" w:hAnsi="Arial" w:cs="Arial"/>
                <w:sz w:val="24"/>
                <w:szCs w:val="24"/>
              </w:rPr>
            </w:pPr>
            <w:r>
              <w:rPr>
                <w:rFonts w:ascii="Arial" w:hAnsi="Arial" w:cs="Arial"/>
                <w:sz w:val="24"/>
                <w:szCs w:val="24"/>
              </w:rPr>
              <w:t>Incidence and prevalence of Diabetes mellitus and diabetic foot</w:t>
            </w:r>
          </w:p>
          <w:p w:rsidR="002F3C4E" w:rsidRPr="007B5607" w:rsidRDefault="002F3C4E" w:rsidP="0058496F">
            <w:pPr>
              <w:pStyle w:val="ListParagraph"/>
              <w:numPr>
                <w:ilvl w:val="0"/>
                <w:numId w:val="55"/>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Surgical fomentation</w:t>
            </w:r>
          </w:p>
          <w:p w:rsidR="002F3C4E" w:rsidRPr="007B5607" w:rsidRDefault="002F3C4E" w:rsidP="0058496F">
            <w:pPr>
              <w:pStyle w:val="ListParagraph"/>
              <w:numPr>
                <w:ilvl w:val="0"/>
                <w:numId w:val="55"/>
              </w:numPr>
              <w:spacing w:before="60" w:after="60" w:line="240" w:lineRule="auto"/>
              <w:ind w:left="714" w:hanging="357"/>
              <w:contextualSpacing w:val="0"/>
              <w:rPr>
                <w:rFonts w:ascii="Arial" w:hAnsi="Arial" w:cs="Arial"/>
                <w:sz w:val="24"/>
                <w:szCs w:val="24"/>
              </w:rPr>
            </w:pPr>
            <w:r>
              <w:rPr>
                <w:rFonts w:ascii="Arial" w:hAnsi="Arial" w:cs="Arial"/>
                <w:sz w:val="24"/>
                <w:szCs w:val="24"/>
              </w:rPr>
              <w:t xml:space="preserve">Nurse’s role on </w:t>
            </w:r>
            <w:r w:rsidRPr="007B5607">
              <w:rPr>
                <w:rFonts w:ascii="Arial" w:hAnsi="Arial" w:cs="Arial"/>
                <w:sz w:val="24"/>
                <w:szCs w:val="24"/>
              </w:rPr>
              <w:t>practice of Surgical fomentation</w:t>
            </w:r>
          </w:p>
          <w:p w:rsidR="002F3C4E" w:rsidRPr="007B5607" w:rsidRDefault="002F3C4E" w:rsidP="0058496F">
            <w:pPr>
              <w:pStyle w:val="ListParagraph"/>
              <w:numPr>
                <w:ilvl w:val="0"/>
                <w:numId w:val="55"/>
              </w:numPr>
              <w:spacing w:before="60" w:after="60" w:line="240" w:lineRule="auto"/>
              <w:ind w:left="714" w:hanging="357"/>
              <w:contextualSpacing w:val="0"/>
              <w:rPr>
                <w:rFonts w:ascii="Arial" w:hAnsi="Arial" w:cs="Arial"/>
                <w:sz w:val="24"/>
                <w:szCs w:val="24"/>
              </w:rPr>
            </w:pPr>
            <w:r>
              <w:rPr>
                <w:rFonts w:ascii="Arial" w:hAnsi="Arial" w:cs="Arial"/>
                <w:sz w:val="24"/>
                <w:szCs w:val="24"/>
              </w:rPr>
              <w:t xml:space="preserve">Studies related to </w:t>
            </w:r>
            <w:r w:rsidRPr="007B5607">
              <w:rPr>
                <w:rFonts w:ascii="Arial" w:hAnsi="Arial" w:cs="Arial"/>
                <w:sz w:val="24"/>
                <w:szCs w:val="24"/>
              </w:rPr>
              <w:t>VATM</w:t>
            </w:r>
            <w:r>
              <w:rPr>
                <w:rFonts w:ascii="Arial" w:hAnsi="Arial" w:cs="Arial"/>
                <w:sz w:val="24"/>
                <w:szCs w:val="24"/>
              </w:rPr>
              <w:t xml:space="preserve"> on surgical fomentation</w:t>
            </w:r>
            <w:proofErr w:type="gramStart"/>
            <w:r>
              <w:rPr>
                <w:rFonts w:ascii="Arial" w:hAnsi="Arial" w:cs="Arial"/>
                <w:sz w:val="24"/>
                <w:szCs w:val="24"/>
              </w:rPr>
              <w:t>.</w:t>
            </w:r>
            <w:r w:rsidRPr="007B5607">
              <w:rPr>
                <w:rFonts w:ascii="Arial" w:hAnsi="Arial" w:cs="Arial"/>
                <w:sz w:val="24"/>
                <w:szCs w:val="24"/>
              </w:rPr>
              <w:t>.</w:t>
            </w:r>
            <w:proofErr w:type="gramEnd"/>
          </w:p>
          <w:p w:rsidR="002F3C4E" w:rsidRPr="009237DE" w:rsidRDefault="002F3C4E" w:rsidP="0058496F">
            <w:pPr>
              <w:pStyle w:val="ListParagraph"/>
              <w:numPr>
                <w:ilvl w:val="0"/>
                <w:numId w:val="54"/>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Summary.</w:t>
            </w:r>
          </w:p>
        </w:tc>
        <w:tc>
          <w:tcPr>
            <w:tcW w:w="1212" w:type="dxa"/>
            <w:tcBorders>
              <w:top w:val="nil"/>
              <w:bottom w:val="nil"/>
            </w:tcBorders>
          </w:tcPr>
          <w:p w:rsidR="002F3C4E" w:rsidRPr="008B0636" w:rsidRDefault="001E567D" w:rsidP="009237DE">
            <w:pPr>
              <w:spacing w:before="200" w:line="360" w:lineRule="auto"/>
              <w:jc w:val="center"/>
              <w:rPr>
                <w:rFonts w:ascii="Arial" w:hAnsi="Arial" w:cs="Arial"/>
                <w:b/>
                <w:sz w:val="24"/>
                <w:szCs w:val="24"/>
              </w:rPr>
            </w:pPr>
            <w:r>
              <w:rPr>
                <w:rFonts w:ascii="Arial" w:hAnsi="Arial" w:cs="Arial"/>
                <w:b/>
                <w:sz w:val="24"/>
                <w:szCs w:val="24"/>
              </w:rPr>
              <w:t>12-23</w:t>
            </w:r>
          </w:p>
        </w:tc>
      </w:tr>
      <w:tr w:rsidR="002F3C4E" w:rsidRPr="008C3E62" w:rsidTr="009237DE">
        <w:trPr>
          <w:trHeight w:val="908"/>
          <w:jc w:val="center"/>
        </w:trPr>
        <w:tc>
          <w:tcPr>
            <w:tcW w:w="1250" w:type="dxa"/>
            <w:tcBorders>
              <w:top w:val="nil"/>
              <w:bottom w:val="single" w:sz="4" w:space="0" w:color="auto"/>
            </w:tcBorders>
          </w:tcPr>
          <w:p w:rsidR="002F3C4E" w:rsidRPr="008B0636" w:rsidRDefault="009237DE" w:rsidP="009237DE">
            <w:pPr>
              <w:spacing w:before="200" w:line="240" w:lineRule="auto"/>
              <w:jc w:val="center"/>
              <w:rPr>
                <w:rFonts w:ascii="Arial" w:hAnsi="Arial" w:cs="Arial"/>
                <w:b/>
                <w:sz w:val="24"/>
                <w:szCs w:val="24"/>
              </w:rPr>
            </w:pPr>
            <w:r>
              <w:rPr>
                <w:rFonts w:ascii="Arial" w:hAnsi="Arial" w:cs="Arial"/>
                <w:b/>
                <w:sz w:val="24"/>
                <w:szCs w:val="24"/>
              </w:rPr>
              <w:t>III</w:t>
            </w:r>
          </w:p>
        </w:tc>
        <w:tc>
          <w:tcPr>
            <w:tcW w:w="5629" w:type="dxa"/>
            <w:tcBorders>
              <w:top w:val="nil"/>
              <w:bottom w:val="single" w:sz="4" w:space="0" w:color="auto"/>
            </w:tcBorders>
          </w:tcPr>
          <w:p w:rsidR="009237DE" w:rsidRPr="007B5607" w:rsidRDefault="009237DE" w:rsidP="009237DE">
            <w:pPr>
              <w:pStyle w:val="ListParagraph"/>
              <w:spacing w:before="200" w:line="240" w:lineRule="auto"/>
              <w:ind w:left="0"/>
              <w:contextualSpacing w:val="0"/>
              <w:rPr>
                <w:rFonts w:ascii="Arial" w:hAnsi="Arial" w:cs="Arial"/>
                <w:sz w:val="24"/>
                <w:szCs w:val="24"/>
              </w:rPr>
            </w:pPr>
            <w:r w:rsidRPr="007B5607">
              <w:rPr>
                <w:rFonts w:ascii="Arial" w:hAnsi="Arial" w:cs="Arial"/>
                <w:b/>
                <w:sz w:val="24"/>
                <w:szCs w:val="24"/>
              </w:rPr>
              <w:t>Methodology</w:t>
            </w:r>
          </w:p>
          <w:p w:rsidR="009237DE" w:rsidRPr="007B5607" w:rsidRDefault="009237DE" w:rsidP="009237DE">
            <w:pPr>
              <w:pStyle w:val="ListParagraph"/>
              <w:numPr>
                <w:ilvl w:val="0"/>
                <w:numId w:val="48"/>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Research design and approach </w:t>
            </w:r>
          </w:p>
          <w:p w:rsidR="009237DE" w:rsidRPr="007B5607" w:rsidRDefault="009237DE" w:rsidP="009237DE">
            <w:pPr>
              <w:pStyle w:val="ListParagraph"/>
              <w:numPr>
                <w:ilvl w:val="0"/>
                <w:numId w:val="48"/>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Setting of the Study</w:t>
            </w:r>
          </w:p>
          <w:p w:rsidR="009237DE" w:rsidRPr="007B5607" w:rsidRDefault="009237DE" w:rsidP="009237DE">
            <w:pPr>
              <w:pStyle w:val="ListParagraph"/>
              <w:numPr>
                <w:ilvl w:val="0"/>
                <w:numId w:val="48"/>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Population</w:t>
            </w:r>
          </w:p>
          <w:p w:rsidR="009237DE" w:rsidRPr="007B5607" w:rsidRDefault="009237DE" w:rsidP="009237DE">
            <w:pPr>
              <w:pStyle w:val="ListParagraph"/>
              <w:numPr>
                <w:ilvl w:val="0"/>
                <w:numId w:val="48"/>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Sample</w:t>
            </w:r>
          </w:p>
          <w:p w:rsidR="009237DE" w:rsidRPr="007B5607" w:rsidRDefault="009237DE" w:rsidP="009237DE">
            <w:pPr>
              <w:pStyle w:val="ListParagraph"/>
              <w:numPr>
                <w:ilvl w:val="0"/>
                <w:numId w:val="47"/>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Sample size  </w:t>
            </w:r>
          </w:p>
          <w:p w:rsidR="009237DE" w:rsidRDefault="009237DE" w:rsidP="009237DE">
            <w:pPr>
              <w:pStyle w:val="ListParagraph"/>
              <w:numPr>
                <w:ilvl w:val="0"/>
                <w:numId w:val="47"/>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Sampling Technique </w:t>
            </w:r>
          </w:p>
          <w:p w:rsidR="009237DE" w:rsidRPr="00EE4952" w:rsidRDefault="009237DE" w:rsidP="009237DE">
            <w:pPr>
              <w:pStyle w:val="ListParagraph"/>
              <w:numPr>
                <w:ilvl w:val="0"/>
                <w:numId w:val="47"/>
              </w:numPr>
              <w:spacing w:before="60" w:after="60" w:line="240" w:lineRule="auto"/>
              <w:ind w:left="714" w:hanging="357"/>
              <w:contextualSpacing w:val="0"/>
              <w:rPr>
                <w:rFonts w:ascii="Arial" w:hAnsi="Arial" w:cs="Arial"/>
                <w:sz w:val="24"/>
                <w:szCs w:val="24"/>
              </w:rPr>
            </w:pPr>
            <w:r w:rsidRPr="00EE4952">
              <w:rPr>
                <w:rFonts w:ascii="Arial" w:hAnsi="Arial" w:cs="Arial"/>
                <w:sz w:val="24"/>
                <w:szCs w:val="24"/>
              </w:rPr>
              <w:t>Criteria for Selection of Sample</w:t>
            </w:r>
            <w:r w:rsidRPr="007B5607">
              <w:rPr>
                <w:rFonts w:ascii="Arial" w:hAnsi="Arial" w:cs="Arial"/>
                <w:sz w:val="24"/>
                <w:szCs w:val="24"/>
              </w:rPr>
              <w:t xml:space="preserve">                                                                </w:t>
            </w:r>
            <w:r>
              <w:rPr>
                <w:rFonts w:ascii="Arial" w:hAnsi="Arial" w:cs="Arial"/>
                <w:sz w:val="24"/>
                <w:szCs w:val="24"/>
              </w:rPr>
              <w:t xml:space="preserve">    </w:t>
            </w:r>
          </w:p>
          <w:p w:rsidR="009237DE" w:rsidRPr="00EE4952" w:rsidRDefault="009237DE" w:rsidP="009237DE">
            <w:pPr>
              <w:pStyle w:val="ListParagraph"/>
              <w:numPr>
                <w:ilvl w:val="0"/>
                <w:numId w:val="49"/>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Methods of data collection</w:t>
            </w:r>
          </w:p>
          <w:p w:rsidR="009237DE" w:rsidRPr="007B5607" w:rsidRDefault="009237DE" w:rsidP="009237DE">
            <w:pPr>
              <w:pStyle w:val="ListParagraph"/>
              <w:numPr>
                <w:ilvl w:val="0"/>
                <w:numId w:val="50"/>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 xml:space="preserve">Data Collection Procedure </w:t>
            </w:r>
          </w:p>
          <w:p w:rsidR="009237DE" w:rsidRDefault="009237DE" w:rsidP="009237DE">
            <w:pPr>
              <w:pStyle w:val="ListParagraph"/>
              <w:numPr>
                <w:ilvl w:val="0"/>
                <w:numId w:val="50"/>
              </w:numPr>
              <w:spacing w:before="60" w:after="60" w:line="240" w:lineRule="auto"/>
              <w:ind w:left="714" w:hanging="357"/>
              <w:contextualSpacing w:val="0"/>
              <w:rPr>
                <w:rFonts w:ascii="Arial" w:hAnsi="Arial" w:cs="Arial"/>
                <w:sz w:val="24"/>
                <w:szCs w:val="24"/>
              </w:rPr>
            </w:pPr>
            <w:r w:rsidRPr="007B5607">
              <w:rPr>
                <w:rFonts w:ascii="Arial" w:hAnsi="Arial" w:cs="Arial"/>
                <w:sz w:val="24"/>
                <w:szCs w:val="24"/>
              </w:rPr>
              <w:t>Planned Data Analysis</w:t>
            </w:r>
          </w:p>
          <w:p w:rsidR="002F3C4E" w:rsidRPr="009237DE" w:rsidRDefault="009237DE" w:rsidP="009237DE">
            <w:pPr>
              <w:pStyle w:val="ListParagraph"/>
              <w:numPr>
                <w:ilvl w:val="0"/>
                <w:numId w:val="50"/>
              </w:numPr>
              <w:spacing w:before="60" w:after="60" w:line="240" w:lineRule="auto"/>
              <w:ind w:left="714" w:hanging="357"/>
              <w:contextualSpacing w:val="0"/>
              <w:rPr>
                <w:rFonts w:ascii="Arial" w:hAnsi="Arial" w:cs="Arial"/>
                <w:sz w:val="24"/>
                <w:szCs w:val="24"/>
              </w:rPr>
            </w:pPr>
            <w:r w:rsidRPr="009237DE">
              <w:rPr>
                <w:rFonts w:ascii="Arial" w:hAnsi="Arial" w:cs="Arial"/>
                <w:sz w:val="24"/>
                <w:szCs w:val="24"/>
              </w:rPr>
              <w:t>Summary</w:t>
            </w:r>
          </w:p>
        </w:tc>
        <w:tc>
          <w:tcPr>
            <w:tcW w:w="1212" w:type="dxa"/>
            <w:tcBorders>
              <w:top w:val="nil"/>
              <w:bottom w:val="single" w:sz="4" w:space="0" w:color="auto"/>
            </w:tcBorders>
          </w:tcPr>
          <w:p w:rsidR="002F3C4E" w:rsidRPr="008B0636" w:rsidRDefault="001E567D" w:rsidP="009237DE">
            <w:pPr>
              <w:spacing w:before="200" w:line="360" w:lineRule="auto"/>
              <w:jc w:val="center"/>
              <w:rPr>
                <w:rFonts w:ascii="Arial" w:hAnsi="Arial" w:cs="Arial"/>
                <w:b/>
                <w:sz w:val="24"/>
                <w:szCs w:val="24"/>
              </w:rPr>
            </w:pPr>
            <w:r>
              <w:rPr>
                <w:rFonts w:ascii="Arial" w:hAnsi="Arial" w:cs="Arial"/>
                <w:b/>
                <w:sz w:val="24"/>
                <w:szCs w:val="24"/>
              </w:rPr>
              <w:t>24-35</w:t>
            </w:r>
          </w:p>
        </w:tc>
      </w:tr>
      <w:tr w:rsidR="002F3C4E" w:rsidRPr="008C3E62" w:rsidTr="009237DE">
        <w:trPr>
          <w:trHeight w:val="908"/>
          <w:jc w:val="center"/>
        </w:trPr>
        <w:tc>
          <w:tcPr>
            <w:tcW w:w="1250" w:type="dxa"/>
            <w:tcBorders>
              <w:top w:val="single" w:sz="4" w:space="0" w:color="auto"/>
              <w:bottom w:val="nil"/>
            </w:tcBorders>
          </w:tcPr>
          <w:p w:rsidR="002F3C4E" w:rsidRPr="008B0636" w:rsidRDefault="009237DE" w:rsidP="009237DE">
            <w:pPr>
              <w:spacing w:before="200" w:line="240" w:lineRule="auto"/>
              <w:jc w:val="center"/>
              <w:rPr>
                <w:rFonts w:ascii="Arial" w:hAnsi="Arial" w:cs="Arial"/>
                <w:b/>
                <w:sz w:val="24"/>
                <w:szCs w:val="24"/>
              </w:rPr>
            </w:pPr>
            <w:r>
              <w:rPr>
                <w:rFonts w:ascii="Arial" w:hAnsi="Arial" w:cs="Arial"/>
                <w:b/>
                <w:sz w:val="24"/>
                <w:szCs w:val="24"/>
              </w:rPr>
              <w:t>IV</w:t>
            </w:r>
          </w:p>
        </w:tc>
        <w:tc>
          <w:tcPr>
            <w:tcW w:w="5629" w:type="dxa"/>
            <w:tcBorders>
              <w:top w:val="single" w:sz="4" w:space="0" w:color="auto"/>
              <w:bottom w:val="nil"/>
            </w:tcBorders>
          </w:tcPr>
          <w:p w:rsidR="009237DE" w:rsidRPr="007B5607" w:rsidRDefault="009237DE" w:rsidP="009237DE">
            <w:pPr>
              <w:pStyle w:val="BodyText"/>
              <w:tabs>
                <w:tab w:val="left" w:pos="442"/>
              </w:tabs>
              <w:spacing w:before="200" w:after="200" w:line="240" w:lineRule="auto"/>
              <w:rPr>
                <w:rFonts w:cs="Arial"/>
                <w:b/>
              </w:rPr>
            </w:pPr>
            <w:r w:rsidRPr="007B5607">
              <w:rPr>
                <w:rFonts w:cs="Arial"/>
                <w:b/>
              </w:rPr>
              <w:t>Analysis and interpretation</w:t>
            </w:r>
          </w:p>
          <w:p w:rsidR="002F3C4E" w:rsidRPr="008B0636" w:rsidRDefault="00C54C8D" w:rsidP="009237DE">
            <w:pPr>
              <w:spacing w:after="0" w:line="360" w:lineRule="auto"/>
              <w:rPr>
                <w:rFonts w:ascii="Arial" w:hAnsi="Arial" w:cs="Arial"/>
                <w:b/>
                <w:sz w:val="24"/>
                <w:szCs w:val="24"/>
              </w:rPr>
            </w:pPr>
            <w:r>
              <w:rPr>
                <w:rFonts w:ascii="Arial" w:hAnsi="Arial" w:cs="Arial"/>
                <w:b/>
                <w:sz w:val="24"/>
                <w:szCs w:val="24"/>
              </w:rPr>
              <w:t>Section I</w:t>
            </w:r>
            <w:r w:rsidR="009237DE" w:rsidRPr="007B5607">
              <w:rPr>
                <w:rFonts w:ascii="Arial" w:hAnsi="Arial" w:cs="Arial"/>
                <w:b/>
                <w:sz w:val="24"/>
                <w:szCs w:val="24"/>
              </w:rPr>
              <w:t xml:space="preserve">                                                                   </w:t>
            </w:r>
            <w:r w:rsidR="009237DE" w:rsidRPr="007B5607">
              <w:rPr>
                <w:rFonts w:ascii="Arial" w:hAnsi="Arial" w:cs="Arial"/>
                <w:sz w:val="24"/>
                <w:szCs w:val="24"/>
              </w:rPr>
              <w:t xml:space="preserve">       Description of demographic da</w:t>
            </w:r>
            <w:r w:rsidR="009237DE">
              <w:rPr>
                <w:rFonts w:ascii="Arial" w:hAnsi="Arial" w:cs="Arial"/>
                <w:sz w:val="24"/>
                <w:szCs w:val="24"/>
              </w:rPr>
              <w:t xml:space="preserve">ta of the staff </w:t>
            </w:r>
            <w:proofErr w:type="gramStart"/>
            <w:r w:rsidR="009237DE" w:rsidRPr="007B5607">
              <w:rPr>
                <w:rFonts w:ascii="Arial" w:hAnsi="Arial" w:cs="Arial"/>
                <w:sz w:val="24"/>
                <w:szCs w:val="24"/>
              </w:rPr>
              <w:t>nurses .</w:t>
            </w:r>
            <w:proofErr w:type="gramEnd"/>
          </w:p>
        </w:tc>
        <w:tc>
          <w:tcPr>
            <w:tcW w:w="1212" w:type="dxa"/>
            <w:tcBorders>
              <w:top w:val="single" w:sz="4" w:space="0" w:color="auto"/>
              <w:bottom w:val="nil"/>
            </w:tcBorders>
          </w:tcPr>
          <w:p w:rsidR="002F3C4E" w:rsidRPr="008B0636" w:rsidRDefault="001E567D" w:rsidP="001E567D">
            <w:pPr>
              <w:spacing w:before="200" w:line="360" w:lineRule="auto"/>
              <w:jc w:val="center"/>
              <w:rPr>
                <w:rFonts w:ascii="Arial" w:hAnsi="Arial" w:cs="Arial"/>
                <w:b/>
                <w:sz w:val="24"/>
                <w:szCs w:val="24"/>
              </w:rPr>
            </w:pPr>
            <w:r>
              <w:rPr>
                <w:rFonts w:ascii="Arial" w:hAnsi="Arial" w:cs="Arial"/>
                <w:b/>
                <w:sz w:val="24"/>
                <w:szCs w:val="24"/>
              </w:rPr>
              <w:t>36-73</w:t>
            </w:r>
          </w:p>
        </w:tc>
      </w:tr>
      <w:tr w:rsidR="009237DE" w:rsidRPr="008C3E62" w:rsidTr="009237DE">
        <w:trPr>
          <w:trHeight w:val="908"/>
          <w:jc w:val="center"/>
        </w:trPr>
        <w:tc>
          <w:tcPr>
            <w:tcW w:w="1250" w:type="dxa"/>
            <w:tcBorders>
              <w:top w:val="nil"/>
              <w:bottom w:val="nil"/>
            </w:tcBorders>
          </w:tcPr>
          <w:p w:rsidR="009237DE" w:rsidRPr="008B0636" w:rsidRDefault="009237DE" w:rsidP="009237DE">
            <w:pPr>
              <w:spacing w:before="200" w:line="240" w:lineRule="auto"/>
              <w:jc w:val="center"/>
              <w:rPr>
                <w:rFonts w:ascii="Arial" w:hAnsi="Arial" w:cs="Arial"/>
                <w:b/>
                <w:sz w:val="24"/>
                <w:szCs w:val="24"/>
              </w:rPr>
            </w:pPr>
          </w:p>
        </w:tc>
        <w:tc>
          <w:tcPr>
            <w:tcW w:w="5629" w:type="dxa"/>
            <w:tcBorders>
              <w:top w:val="nil"/>
              <w:bottom w:val="nil"/>
            </w:tcBorders>
          </w:tcPr>
          <w:p w:rsidR="009237DE" w:rsidRPr="007B5607" w:rsidRDefault="00C54C8D" w:rsidP="009237DE">
            <w:pPr>
              <w:pStyle w:val="BodyText3"/>
              <w:spacing w:before="200" w:after="200" w:line="240" w:lineRule="auto"/>
              <w:rPr>
                <w:rFonts w:ascii="Arial" w:hAnsi="Arial" w:cs="Arial"/>
                <w:b/>
                <w:sz w:val="24"/>
                <w:szCs w:val="24"/>
              </w:rPr>
            </w:pPr>
            <w:r>
              <w:rPr>
                <w:rFonts w:ascii="Arial" w:hAnsi="Arial" w:cs="Arial"/>
                <w:b/>
                <w:sz w:val="24"/>
                <w:szCs w:val="24"/>
              </w:rPr>
              <w:t>Section II</w:t>
            </w:r>
          </w:p>
          <w:p w:rsidR="009237DE" w:rsidRPr="009237DE" w:rsidRDefault="009237DE" w:rsidP="009237DE">
            <w:pPr>
              <w:pStyle w:val="BodyText3"/>
              <w:spacing w:after="0" w:line="360" w:lineRule="auto"/>
              <w:jc w:val="both"/>
              <w:rPr>
                <w:rFonts w:ascii="Arial" w:hAnsi="Arial" w:cs="Arial"/>
                <w:bCs/>
                <w:sz w:val="24"/>
                <w:szCs w:val="24"/>
              </w:rPr>
            </w:pPr>
            <w:r w:rsidRPr="007B5607">
              <w:rPr>
                <w:rFonts w:ascii="Arial" w:hAnsi="Arial" w:cs="Arial"/>
                <w:bCs/>
                <w:sz w:val="24"/>
                <w:szCs w:val="24"/>
              </w:rPr>
              <w:t>Assessment of the knowledge on practice of staff nurses regarding surgical fomentation of diabetic foot patients before implementation of Video assisted teaching module</w:t>
            </w:r>
          </w:p>
        </w:tc>
        <w:tc>
          <w:tcPr>
            <w:tcW w:w="1212" w:type="dxa"/>
            <w:tcBorders>
              <w:top w:val="nil"/>
              <w:bottom w:val="nil"/>
            </w:tcBorders>
          </w:tcPr>
          <w:p w:rsidR="009237DE" w:rsidRPr="008B0636" w:rsidRDefault="009237DE" w:rsidP="009237DE">
            <w:pPr>
              <w:spacing w:before="200" w:line="360" w:lineRule="auto"/>
              <w:jc w:val="center"/>
              <w:rPr>
                <w:rFonts w:ascii="Arial" w:hAnsi="Arial" w:cs="Arial"/>
                <w:b/>
                <w:sz w:val="24"/>
                <w:szCs w:val="24"/>
              </w:rPr>
            </w:pPr>
          </w:p>
        </w:tc>
      </w:tr>
      <w:tr w:rsidR="009237DE" w:rsidRPr="008C3E62" w:rsidTr="009237DE">
        <w:trPr>
          <w:trHeight w:val="908"/>
          <w:jc w:val="center"/>
        </w:trPr>
        <w:tc>
          <w:tcPr>
            <w:tcW w:w="1250" w:type="dxa"/>
            <w:tcBorders>
              <w:top w:val="nil"/>
              <w:bottom w:val="nil"/>
            </w:tcBorders>
          </w:tcPr>
          <w:p w:rsidR="009237DE" w:rsidRPr="008B0636" w:rsidRDefault="009237DE" w:rsidP="009237DE">
            <w:pPr>
              <w:spacing w:before="200" w:line="240" w:lineRule="auto"/>
              <w:jc w:val="center"/>
              <w:rPr>
                <w:rFonts w:ascii="Arial" w:hAnsi="Arial" w:cs="Arial"/>
                <w:b/>
                <w:sz w:val="24"/>
                <w:szCs w:val="24"/>
              </w:rPr>
            </w:pPr>
          </w:p>
        </w:tc>
        <w:tc>
          <w:tcPr>
            <w:tcW w:w="5629" w:type="dxa"/>
            <w:tcBorders>
              <w:top w:val="nil"/>
              <w:bottom w:val="nil"/>
            </w:tcBorders>
          </w:tcPr>
          <w:p w:rsidR="00C54C8D" w:rsidRDefault="009237DE" w:rsidP="00C54C8D">
            <w:pPr>
              <w:pStyle w:val="BodyText3"/>
              <w:spacing w:before="200" w:after="200" w:line="240" w:lineRule="auto"/>
              <w:rPr>
                <w:rFonts w:ascii="Arial" w:hAnsi="Arial" w:cs="Arial"/>
                <w:b/>
                <w:bCs/>
                <w:sz w:val="24"/>
                <w:szCs w:val="24"/>
              </w:rPr>
            </w:pPr>
            <w:r w:rsidRPr="007B5607">
              <w:rPr>
                <w:rFonts w:ascii="Arial" w:hAnsi="Arial" w:cs="Arial"/>
                <w:b/>
                <w:sz w:val="24"/>
                <w:szCs w:val="24"/>
              </w:rPr>
              <w:t xml:space="preserve">Section </w:t>
            </w:r>
            <w:r w:rsidR="00C54C8D">
              <w:rPr>
                <w:rFonts w:ascii="Arial" w:hAnsi="Arial" w:cs="Arial"/>
                <w:b/>
                <w:sz w:val="24"/>
                <w:szCs w:val="24"/>
              </w:rPr>
              <w:t>III</w:t>
            </w:r>
          </w:p>
          <w:p w:rsidR="009237DE" w:rsidRPr="007B5607" w:rsidRDefault="009237DE" w:rsidP="00C54C8D">
            <w:pPr>
              <w:pStyle w:val="BodyText3"/>
              <w:spacing w:before="200" w:after="200" w:line="240" w:lineRule="auto"/>
              <w:rPr>
                <w:rFonts w:ascii="Arial" w:hAnsi="Arial" w:cs="Arial"/>
                <w:sz w:val="24"/>
                <w:szCs w:val="24"/>
              </w:rPr>
            </w:pPr>
            <w:r w:rsidRPr="007B5607">
              <w:rPr>
                <w:rFonts w:ascii="Arial" w:hAnsi="Arial" w:cs="Arial"/>
                <w:sz w:val="24"/>
                <w:szCs w:val="24"/>
              </w:rPr>
              <w:t>Assessment of the effectiveness of VATM</w:t>
            </w:r>
          </w:p>
          <w:p w:rsidR="009237DE" w:rsidRPr="007B5607" w:rsidRDefault="009237DE" w:rsidP="009237DE">
            <w:pPr>
              <w:pStyle w:val="ListParagraph"/>
              <w:numPr>
                <w:ilvl w:val="0"/>
                <w:numId w:val="52"/>
              </w:numPr>
              <w:spacing w:before="40" w:after="40" w:line="360" w:lineRule="auto"/>
              <w:ind w:left="714" w:hanging="357"/>
              <w:contextualSpacing w:val="0"/>
              <w:jc w:val="both"/>
              <w:rPr>
                <w:rFonts w:ascii="Arial" w:hAnsi="Arial" w:cs="Arial"/>
                <w:sz w:val="24"/>
                <w:szCs w:val="24"/>
              </w:rPr>
            </w:pPr>
            <w:r w:rsidRPr="007B5607">
              <w:rPr>
                <w:rFonts w:ascii="Arial" w:hAnsi="Arial" w:cs="Arial"/>
                <w:sz w:val="24"/>
                <w:szCs w:val="24"/>
              </w:rPr>
              <w:t xml:space="preserve">Area wise comparison of mean, SD and mean percentage of pre and </w:t>
            </w:r>
            <w:proofErr w:type="spellStart"/>
            <w:r w:rsidRPr="007B5607">
              <w:rPr>
                <w:rFonts w:ascii="Arial" w:hAnsi="Arial" w:cs="Arial"/>
                <w:sz w:val="24"/>
                <w:szCs w:val="24"/>
              </w:rPr>
              <w:t>posttest</w:t>
            </w:r>
            <w:proofErr w:type="spellEnd"/>
            <w:r w:rsidRPr="007B5607">
              <w:rPr>
                <w:rFonts w:ascii="Arial" w:hAnsi="Arial" w:cs="Arial"/>
                <w:sz w:val="24"/>
                <w:szCs w:val="24"/>
              </w:rPr>
              <w:t xml:space="preserve"> knowledge scores of the staff nurses.</w:t>
            </w:r>
          </w:p>
          <w:p w:rsidR="009237DE" w:rsidRPr="007B5607" w:rsidRDefault="009237DE" w:rsidP="009237DE">
            <w:pPr>
              <w:pStyle w:val="ListParagraph"/>
              <w:numPr>
                <w:ilvl w:val="0"/>
                <w:numId w:val="52"/>
              </w:numPr>
              <w:spacing w:before="40" w:after="40" w:line="360" w:lineRule="auto"/>
              <w:ind w:left="714" w:hanging="357"/>
              <w:contextualSpacing w:val="0"/>
              <w:jc w:val="both"/>
              <w:rPr>
                <w:rFonts w:ascii="Arial" w:hAnsi="Arial" w:cs="Arial"/>
                <w:sz w:val="24"/>
                <w:szCs w:val="24"/>
              </w:rPr>
            </w:pPr>
            <w:r w:rsidRPr="007B5607">
              <w:rPr>
                <w:rFonts w:ascii="Arial" w:hAnsi="Arial" w:cs="Arial"/>
                <w:sz w:val="24"/>
                <w:szCs w:val="24"/>
              </w:rPr>
              <w:t xml:space="preserve">Line graph comparison of pre and post test knowledge scores of the </w:t>
            </w:r>
            <w:r w:rsidRPr="007B5607">
              <w:rPr>
                <w:rFonts w:ascii="Arial" w:hAnsi="Arial" w:cs="Arial"/>
                <w:bCs/>
                <w:sz w:val="24"/>
                <w:szCs w:val="24"/>
              </w:rPr>
              <w:t xml:space="preserve">staff nurses regarding </w:t>
            </w:r>
            <w:proofErr w:type="gramStart"/>
            <w:r w:rsidRPr="007B5607">
              <w:rPr>
                <w:rFonts w:ascii="Arial" w:hAnsi="Arial" w:cs="Arial"/>
                <w:bCs/>
                <w:sz w:val="24"/>
                <w:szCs w:val="24"/>
              </w:rPr>
              <w:t>Surgical</w:t>
            </w:r>
            <w:proofErr w:type="gramEnd"/>
            <w:r w:rsidRPr="007B5607">
              <w:rPr>
                <w:rFonts w:ascii="Arial" w:hAnsi="Arial" w:cs="Arial"/>
                <w:bCs/>
                <w:sz w:val="24"/>
                <w:szCs w:val="24"/>
              </w:rPr>
              <w:t xml:space="preserve"> fomentation.</w:t>
            </w:r>
          </w:p>
          <w:p w:rsidR="009237DE" w:rsidRPr="009237DE" w:rsidRDefault="009237DE" w:rsidP="009237DE">
            <w:pPr>
              <w:pStyle w:val="ListParagraph"/>
              <w:numPr>
                <w:ilvl w:val="0"/>
                <w:numId w:val="52"/>
              </w:numPr>
              <w:spacing w:before="40" w:after="40" w:line="360" w:lineRule="auto"/>
              <w:ind w:left="714" w:hanging="357"/>
              <w:contextualSpacing w:val="0"/>
              <w:jc w:val="both"/>
              <w:rPr>
                <w:rFonts w:ascii="Arial" w:hAnsi="Arial" w:cs="Arial"/>
                <w:sz w:val="24"/>
                <w:szCs w:val="24"/>
              </w:rPr>
            </w:pPr>
            <w:r w:rsidRPr="007B5607">
              <w:rPr>
                <w:rFonts w:ascii="Arial" w:hAnsi="Arial" w:cs="Arial"/>
                <w:bCs/>
                <w:sz w:val="24"/>
                <w:szCs w:val="24"/>
              </w:rPr>
              <w:t xml:space="preserve">O-give comparison of pre and post test scores of staff nurses regarding </w:t>
            </w:r>
            <w:proofErr w:type="gramStart"/>
            <w:r w:rsidRPr="007B5607">
              <w:rPr>
                <w:rFonts w:ascii="Arial" w:hAnsi="Arial" w:cs="Arial"/>
                <w:bCs/>
                <w:sz w:val="24"/>
                <w:szCs w:val="24"/>
              </w:rPr>
              <w:t>Surgical</w:t>
            </w:r>
            <w:proofErr w:type="gramEnd"/>
            <w:r w:rsidRPr="007B5607">
              <w:rPr>
                <w:rFonts w:ascii="Arial" w:hAnsi="Arial" w:cs="Arial"/>
                <w:bCs/>
                <w:sz w:val="24"/>
                <w:szCs w:val="24"/>
              </w:rPr>
              <w:t xml:space="preserve"> fomentation.</w:t>
            </w:r>
          </w:p>
          <w:p w:rsidR="009237DE" w:rsidRPr="009237DE" w:rsidRDefault="009237DE" w:rsidP="009237DE">
            <w:pPr>
              <w:pStyle w:val="ListParagraph"/>
              <w:numPr>
                <w:ilvl w:val="0"/>
                <w:numId w:val="52"/>
              </w:numPr>
              <w:spacing w:before="40" w:after="40" w:line="360" w:lineRule="auto"/>
              <w:ind w:left="714" w:hanging="357"/>
              <w:contextualSpacing w:val="0"/>
              <w:jc w:val="both"/>
              <w:rPr>
                <w:rFonts w:ascii="Arial" w:hAnsi="Arial" w:cs="Arial"/>
                <w:sz w:val="24"/>
                <w:szCs w:val="24"/>
              </w:rPr>
            </w:pPr>
            <w:r w:rsidRPr="009237DE">
              <w:rPr>
                <w:rFonts w:ascii="Arial" w:hAnsi="Arial" w:cs="Arial"/>
                <w:bCs/>
                <w:sz w:val="24"/>
                <w:szCs w:val="24"/>
              </w:rPr>
              <w:t>Comparison of level of knowledge of pre and post test scores of the staff nurses regarding surgical fomentation of diabetic foot patients.</w:t>
            </w:r>
          </w:p>
          <w:p w:rsidR="009237DE" w:rsidRPr="009237DE" w:rsidRDefault="009237DE" w:rsidP="009237DE">
            <w:pPr>
              <w:pStyle w:val="ListParagraph"/>
              <w:numPr>
                <w:ilvl w:val="0"/>
                <w:numId w:val="52"/>
              </w:numPr>
              <w:spacing w:before="40" w:after="40" w:line="360" w:lineRule="auto"/>
              <w:ind w:left="714" w:hanging="357"/>
              <w:contextualSpacing w:val="0"/>
              <w:jc w:val="both"/>
              <w:rPr>
                <w:rFonts w:ascii="Arial" w:hAnsi="Arial" w:cs="Arial"/>
                <w:sz w:val="24"/>
                <w:szCs w:val="24"/>
              </w:rPr>
            </w:pPr>
            <w:r w:rsidRPr="009237DE">
              <w:rPr>
                <w:rFonts w:ascii="Arial" w:hAnsi="Arial" w:cs="Arial"/>
                <w:sz w:val="24"/>
                <w:szCs w:val="24"/>
              </w:rPr>
              <w:t xml:space="preserve">Item wise analysis of correct responses of various items during pre and </w:t>
            </w:r>
            <w:proofErr w:type="spellStart"/>
            <w:r w:rsidRPr="009237DE">
              <w:rPr>
                <w:rFonts w:ascii="Arial" w:hAnsi="Arial" w:cs="Arial"/>
                <w:sz w:val="24"/>
                <w:szCs w:val="24"/>
              </w:rPr>
              <w:t>posttest</w:t>
            </w:r>
            <w:proofErr w:type="spellEnd"/>
            <w:r w:rsidRPr="009237DE">
              <w:rPr>
                <w:rFonts w:ascii="Arial" w:hAnsi="Arial" w:cs="Arial"/>
                <w:sz w:val="24"/>
                <w:szCs w:val="24"/>
                <w:lang w:bidi="en-US"/>
              </w:rPr>
              <w:t>.</w:t>
            </w:r>
          </w:p>
        </w:tc>
        <w:tc>
          <w:tcPr>
            <w:tcW w:w="1212" w:type="dxa"/>
            <w:tcBorders>
              <w:top w:val="nil"/>
              <w:bottom w:val="nil"/>
            </w:tcBorders>
          </w:tcPr>
          <w:p w:rsidR="009237DE" w:rsidRPr="008B0636" w:rsidRDefault="009237DE" w:rsidP="009237DE">
            <w:pPr>
              <w:spacing w:before="200" w:line="360" w:lineRule="auto"/>
              <w:jc w:val="center"/>
              <w:rPr>
                <w:rFonts w:ascii="Arial" w:hAnsi="Arial" w:cs="Arial"/>
                <w:b/>
                <w:sz w:val="24"/>
                <w:szCs w:val="24"/>
              </w:rPr>
            </w:pPr>
          </w:p>
        </w:tc>
      </w:tr>
      <w:tr w:rsidR="009237DE" w:rsidRPr="008C3E62" w:rsidTr="009237DE">
        <w:trPr>
          <w:trHeight w:val="908"/>
          <w:jc w:val="center"/>
        </w:trPr>
        <w:tc>
          <w:tcPr>
            <w:tcW w:w="1250" w:type="dxa"/>
            <w:tcBorders>
              <w:top w:val="nil"/>
              <w:bottom w:val="single" w:sz="4" w:space="0" w:color="auto"/>
            </w:tcBorders>
          </w:tcPr>
          <w:p w:rsidR="009237DE" w:rsidRPr="008B0636" w:rsidRDefault="009237DE" w:rsidP="009237DE">
            <w:pPr>
              <w:spacing w:before="200" w:line="240" w:lineRule="auto"/>
              <w:jc w:val="center"/>
              <w:rPr>
                <w:rFonts w:ascii="Arial" w:hAnsi="Arial" w:cs="Arial"/>
                <w:b/>
                <w:sz w:val="24"/>
                <w:szCs w:val="24"/>
              </w:rPr>
            </w:pPr>
          </w:p>
        </w:tc>
        <w:tc>
          <w:tcPr>
            <w:tcW w:w="5629" w:type="dxa"/>
            <w:tcBorders>
              <w:top w:val="nil"/>
              <w:bottom w:val="single" w:sz="4" w:space="0" w:color="auto"/>
            </w:tcBorders>
          </w:tcPr>
          <w:p w:rsidR="009237DE" w:rsidRPr="007B5607" w:rsidRDefault="00C54C8D" w:rsidP="009237DE">
            <w:pPr>
              <w:pStyle w:val="BodyText3"/>
              <w:spacing w:before="200" w:after="200" w:line="240" w:lineRule="auto"/>
              <w:rPr>
                <w:rFonts w:ascii="Arial" w:hAnsi="Arial" w:cs="Arial"/>
                <w:b/>
                <w:sz w:val="24"/>
                <w:szCs w:val="24"/>
              </w:rPr>
            </w:pPr>
            <w:r>
              <w:rPr>
                <w:rFonts w:ascii="Arial" w:hAnsi="Arial" w:cs="Arial"/>
                <w:b/>
                <w:sz w:val="24"/>
                <w:szCs w:val="24"/>
              </w:rPr>
              <w:t>Section IV</w:t>
            </w:r>
          </w:p>
          <w:p w:rsidR="009237DE" w:rsidRPr="009237DE" w:rsidRDefault="009237DE" w:rsidP="009237DE">
            <w:pPr>
              <w:tabs>
                <w:tab w:val="num" w:pos="540"/>
                <w:tab w:val="left" w:pos="630"/>
                <w:tab w:val="left" w:pos="990"/>
                <w:tab w:val="left" w:pos="1170"/>
              </w:tabs>
              <w:spacing w:after="0" w:line="360" w:lineRule="auto"/>
              <w:jc w:val="both"/>
              <w:rPr>
                <w:rFonts w:ascii="Arial" w:hAnsi="Arial" w:cs="Arial"/>
                <w:bCs/>
                <w:sz w:val="24"/>
                <w:szCs w:val="24"/>
              </w:rPr>
            </w:pPr>
            <w:r w:rsidRPr="007B5607">
              <w:rPr>
                <w:rFonts w:ascii="Arial" w:hAnsi="Arial" w:cs="Arial"/>
                <w:bCs/>
                <w:sz w:val="24"/>
                <w:szCs w:val="24"/>
              </w:rPr>
              <w:t xml:space="preserve">Comparison of the effectiveness of VATM with demographic variables of the </w:t>
            </w:r>
            <w:r w:rsidRPr="007B5607">
              <w:rPr>
                <w:rFonts w:ascii="Arial" w:hAnsi="Arial" w:cs="Arial"/>
                <w:sz w:val="24"/>
                <w:szCs w:val="24"/>
              </w:rPr>
              <w:t xml:space="preserve">staff nurses </w:t>
            </w:r>
            <w:r w:rsidRPr="007B5607">
              <w:rPr>
                <w:rFonts w:ascii="Arial" w:hAnsi="Arial" w:cs="Arial"/>
                <w:bCs/>
                <w:sz w:val="24"/>
                <w:szCs w:val="24"/>
              </w:rPr>
              <w:t xml:space="preserve">regarding surgical fomentation.  </w:t>
            </w:r>
          </w:p>
        </w:tc>
        <w:tc>
          <w:tcPr>
            <w:tcW w:w="1212" w:type="dxa"/>
            <w:tcBorders>
              <w:top w:val="nil"/>
              <w:bottom w:val="single" w:sz="4" w:space="0" w:color="auto"/>
            </w:tcBorders>
          </w:tcPr>
          <w:p w:rsidR="009237DE" w:rsidRPr="008B0636" w:rsidRDefault="009237DE" w:rsidP="009237DE">
            <w:pPr>
              <w:spacing w:before="200" w:line="360" w:lineRule="auto"/>
              <w:jc w:val="center"/>
              <w:rPr>
                <w:rFonts w:ascii="Arial" w:hAnsi="Arial" w:cs="Arial"/>
                <w:b/>
                <w:sz w:val="24"/>
                <w:szCs w:val="24"/>
              </w:rPr>
            </w:pPr>
          </w:p>
        </w:tc>
      </w:tr>
      <w:tr w:rsidR="009237DE" w:rsidRPr="008C3E62" w:rsidTr="009237DE">
        <w:trPr>
          <w:trHeight w:val="908"/>
          <w:jc w:val="center"/>
        </w:trPr>
        <w:tc>
          <w:tcPr>
            <w:tcW w:w="1250" w:type="dxa"/>
            <w:tcBorders>
              <w:top w:val="single" w:sz="4" w:space="0" w:color="auto"/>
              <w:bottom w:val="nil"/>
            </w:tcBorders>
          </w:tcPr>
          <w:p w:rsidR="009237DE" w:rsidRPr="008B0636" w:rsidRDefault="009237DE" w:rsidP="009237DE">
            <w:pPr>
              <w:spacing w:before="200" w:line="240" w:lineRule="auto"/>
              <w:jc w:val="center"/>
              <w:rPr>
                <w:rFonts w:ascii="Arial" w:hAnsi="Arial" w:cs="Arial"/>
                <w:b/>
                <w:sz w:val="24"/>
                <w:szCs w:val="24"/>
              </w:rPr>
            </w:pPr>
          </w:p>
        </w:tc>
        <w:tc>
          <w:tcPr>
            <w:tcW w:w="5629" w:type="dxa"/>
            <w:tcBorders>
              <w:top w:val="single" w:sz="4" w:space="0" w:color="auto"/>
              <w:bottom w:val="nil"/>
            </w:tcBorders>
          </w:tcPr>
          <w:p w:rsidR="009237DE" w:rsidRPr="007B5607" w:rsidRDefault="00C54C8D" w:rsidP="009237DE">
            <w:pPr>
              <w:pStyle w:val="BodyText3"/>
              <w:spacing w:after="0" w:line="360" w:lineRule="auto"/>
              <w:rPr>
                <w:rFonts w:ascii="Arial" w:hAnsi="Arial" w:cs="Arial"/>
                <w:b/>
                <w:sz w:val="24"/>
                <w:szCs w:val="24"/>
              </w:rPr>
            </w:pPr>
            <w:r>
              <w:rPr>
                <w:rFonts w:ascii="Arial" w:hAnsi="Arial" w:cs="Arial"/>
                <w:b/>
                <w:sz w:val="24"/>
                <w:szCs w:val="24"/>
              </w:rPr>
              <w:t>Section V</w:t>
            </w:r>
          </w:p>
          <w:p w:rsidR="009237DE" w:rsidRDefault="009237DE" w:rsidP="0058496F">
            <w:pPr>
              <w:pStyle w:val="ListParagraph"/>
              <w:numPr>
                <w:ilvl w:val="0"/>
                <w:numId w:val="53"/>
              </w:numPr>
              <w:spacing w:after="0" w:line="360" w:lineRule="auto"/>
              <w:ind w:left="714" w:hanging="357"/>
              <w:contextualSpacing w:val="0"/>
              <w:rPr>
                <w:rFonts w:ascii="Arial" w:hAnsi="Arial" w:cs="Arial"/>
                <w:sz w:val="24"/>
                <w:szCs w:val="24"/>
              </w:rPr>
            </w:pPr>
            <w:r w:rsidRPr="007B5607">
              <w:rPr>
                <w:rFonts w:ascii="Arial" w:hAnsi="Arial" w:cs="Arial"/>
                <w:sz w:val="24"/>
                <w:szCs w:val="24"/>
              </w:rPr>
              <w:t xml:space="preserve">Testing of Hypotheses </w:t>
            </w:r>
          </w:p>
          <w:p w:rsidR="009237DE" w:rsidRPr="009237DE" w:rsidRDefault="009237DE" w:rsidP="0058496F">
            <w:pPr>
              <w:pStyle w:val="ListParagraph"/>
              <w:numPr>
                <w:ilvl w:val="0"/>
                <w:numId w:val="53"/>
              </w:numPr>
              <w:spacing w:after="0" w:line="360" w:lineRule="auto"/>
              <w:ind w:left="714" w:hanging="357"/>
              <w:contextualSpacing w:val="0"/>
              <w:rPr>
                <w:rFonts w:ascii="Arial" w:hAnsi="Arial" w:cs="Arial"/>
                <w:sz w:val="24"/>
                <w:szCs w:val="24"/>
              </w:rPr>
            </w:pPr>
            <w:r w:rsidRPr="009237DE">
              <w:rPr>
                <w:rFonts w:ascii="Arial" w:hAnsi="Arial" w:cs="Arial"/>
                <w:bCs/>
                <w:sz w:val="24"/>
                <w:szCs w:val="24"/>
              </w:rPr>
              <w:t>Summary</w:t>
            </w:r>
          </w:p>
        </w:tc>
        <w:tc>
          <w:tcPr>
            <w:tcW w:w="1212" w:type="dxa"/>
            <w:tcBorders>
              <w:top w:val="single" w:sz="4" w:space="0" w:color="auto"/>
              <w:bottom w:val="nil"/>
            </w:tcBorders>
          </w:tcPr>
          <w:p w:rsidR="009237DE" w:rsidRPr="008B0636" w:rsidRDefault="009237DE" w:rsidP="009237DE">
            <w:pPr>
              <w:spacing w:before="200" w:line="360" w:lineRule="auto"/>
              <w:jc w:val="center"/>
              <w:rPr>
                <w:rFonts w:ascii="Arial" w:hAnsi="Arial" w:cs="Arial"/>
                <w:b/>
                <w:sz w:val="24"/>
                <w:szCs w:val="24"/>
              </w:rPr>
            </w:pPr>
          </w:p>
        </w:tc>
      </w:tr>
      <w:tr w:rsidR="009237DE" w:rsidRPr="008C3E62" w:rsidTr="009237DE">
        <w:trPr>
          <w:trHeight w:val="908"/>
          <w:jc w:val="center"/>
        </w:trPr>
        <w:tc>
          <w:tcPr>
            <w:tcW w:w="1250" w:type="dxa"/>
            <w:tcBorders>
              <w:top w:val="nil"/>
              <w:bottom w:val="nil"/>
            </w:tcBorders>
          </w:tcPr>
          <w:p w:rsidR="009237DE" w:rsidRPr="008B0636" w:rsidRDefault="009237DE" w:rsidP="009237DE">
            <w:pPr>
              <w:spacing w:before="200" w:line="240" w:lineRule="auto"/>
              <w:jc w:val="center"/>
              <w:rPr>
                <w:rFonts w:ascii="Arial" w:hAnsi="Arial" w:cs="Arial"/>
                <w:b/>
                <w:sz w:val="24"/>
                <w:szCs w:val="24"/>
              </w:rPr>
            </w:pPr>
            <w:r>
              <w:rPr>
                <w:rFonts w:ascii="Arial" w:hAnsi="Arial" w:cs="Arial"/>
                <w:b/>
                <w:sz w:val="24"/>
                <w:szCs w:val="24"/>
              </w:rPr>
              <w:t>V</w:t>
            </w:r>
          </w:p>
        </w:tc>
        <w:tc>
          <w:tcPr>
            <w:tcW w:w="5629" w:type="dxa"/>
            <w:tcBorders>
              <w:top w:val="nil"/>
              <w:bottom w:val="nil"/>
            </w:tcBorders>
          </w:tcPr>
          <w:p w:rsidR="009237DE" w:rsidRPr="007B5607" w:rsidRDefault="009237DE" w:rsidP="009237DE">
            <w:pPr>
              <w:tabs>
                <w:tab w:val="left" w:pos="1620"/>
              </w:tabs>
              <w:spacing w:before="200" w:line="360" w:lineRule="auto"/>
              <w:rPr>
                <w:rFonts w:ascii="Arial" w:hAnsi="Arial" w:cs="Arial"/>
                <w:b/>
                <w:bCs/>
                <w:sz w:val="24"/>
                <w:szCs w:val="24"/>
              </w:rPr>
            </w:pPr>
            <w:r w:rsidRPr="007B5607">
              <w:rPr>
                <w:rFonts w:ascii="Arial" w:hAnsi="Arial" w:cs="Arial"/>
                <w:b/>
                <w:bCs/>
                <w:sz w:val="24"/>
                <w:szCs w:val="24"/>
              </w:rPr>
              <w:t xml:space="preserve">Discussion, Summary, Conclusions, </w:t>
            </w:r>
            <w:r w:rsidRPr="007B5607">
              <w:rPr>
                <w:rFonts w:ascii="Arial" w:hAnsi="Arial" w:cs="Arial"/>
                <w:b/>
                <w:sz w:val="24"/>
                <w:szCs w:val="24"/>
              </w:rPr>
              <w:t>Implications and Recommendations</w:t>
            </w:r>
          </w:p>
          <w:p w:rsidR="009237DE" w:rsidRPr="007B5607" w:rsidRDefault="009237DE" w:rsidP="009237DE">
            <w:pPr>
              <w:pStyle w:val="ListParagraph"/>
              <w:numPr>
                <w:ilvl w:val="0"/>
                <w:numId w:val="51"/>
              </w:numPr>
              <w:spacing w:after="0" w:line="360" w:lineRule="auto"/>
              <w:ind w:left="714" w:hanging="357"/>
              <w:contextualSpacing w:val="0"/>
              <w:rPr>
                <w:rFonts w:ascii="Arial" w:hAnsi="Arial" w:cs="Arial"/>
                <w:bCs/>
                <w:sz w:val="24"/>
                <w:szCs w:val="24"/>
              </w:rPr>
            </w:pPr>
            <w:r w:rsidRPr="007B5607">
              <w:rPr>
                <w:rFonts w:ascii="Arial" w:hAnsi="Arial" w:cs="Arial"/>
                <w:bCs/>
                <w:sz w:val="24"/>
                <w:szCs w:val="24"/>
              </w:rPr>
              <w:t>Discussion</w:t>
            </w:r>
          </w:p>
          <w:p w:rsidR="009237DE" w:rsidRPr="007B5607" w:rsidRDefault="009237DE" w:rsidP="009237DE">
            <w:pPr>
              <w:pStyle w:val="ListParagraph"/>
              <w:numPr>
                <w:ilvl w:val="0"/>
                <w:numId w:val="51"/>
              </w:numPr>
              <w:spacing w:after="0" w:line="360" w:lineRule="auto"/>
              <w:ind w:left="714" w:hanging="357"/>
              <w:contextualSpacing w:val="0"/>
              <w:rPr>
                <w:rFonts w:ascii="Arial" w:hAnsi="Arial" w:cs="Arial"/>
                <w:sz w:val="24"/>
                <w:szCs w:val="24"/>
              </w:rPr>
            </w:pPr>
            <w:r w:rsidRPr="007B5607">
              <w:rPr>
                <w:rFonts w:ascii="Arial" w:hAnsi="Arial" w:cs="Arial"/>
                <w:sz w:val="24"/>
                <w:szCs w:val="24"/>
              </w:rPr>
              <w:t>Summary</w:t>
            </w:r>
          </w:p>
          <w:p w:rsidR="009237DE" w:rsidRPr="007B5607" w:rsidRDefault="009237DE" w:rsidP="009237DE">
            <w:pPr>
              <w:pStyle w:val="ListParagraph"/>
              <w:numPr>
                <w:ilvl w:val="0"/>
                <w:numId w:val="51"/>
              </w:numPr>
              <w:spacing w:after="0" w:line="360" w:lineRule="auto"/>
              <w:ind w:left="714" w:hanging="357"/>
              <w:contextualSpacing w:val="0"/>
              <w:rPr>
                <w:rFonts w:ascii="Arial" w:hAnsi="Arial" w:cs="Arial"/>
                <w:sz w:val="24"/>
                <w:szCs w:val="24"/>
              </w:rPr>
            </w:pPr>
            <w:r w:rsidRPr="007B5607">
              <w:rPr>
                <w:rFonts w:ascii="Arial" w:hAnsi="Arial" w:cs="Arial"/>
                <w:sz w:val="24"/>
                <w:szCs w:val="24"/>
              </w:rPr>
              <w:t>Conclusion</w:t>
            </w:r>
          </w:p>
          <w:p w:rsidR="009237DE" w:rsidRPr="007B5607" w:rsidRDefault="009237DE" w:rsidP="009237DE">
            <w:pPr>
              <w:pStyle w:val="ListParagraph"/>
              <w:numPr>
                <w:ilvl w:val="0"/>
                <w:numId w:val="51"/>
              </w:numPr>
              <w:spacing w:after="0" w:line="360" w:lineRule="auto"/>
              <w:ind w:left="714" w:hanging="357"/>
              <w:contextualSpacing w:val="0"/>
              <w:rPr>
                <w:rFonts w:ascii="Arial" w:hAnsi="Arial" w:cs="Arial"/>
                <w:sz w:val="24"/>
                <w:szCs w:val="24"/>
              </w:rPr>
            </w:pPr>
            <w:r w:rsidRPr="007B5607">
              <w:rPr>
                <w:rFonts w:ascii="Arial" w:hAnsi="Arial" w:cs="Arial"/>
                <w:sz w:val="24"/>
                <w:szCs w:val="24"/>
              </w:rPr>
              <w:t>Implication</w:t>
            </w:r>
          </w:p>
          <w:p w:rsidR="009237DE" w:rsidRPr="007B5607" w:rsidRDefault="009237DE" w:rsidP="009237DE">
            <w:pPr>
              <w:pStyle w:val="ListParagraph"/>
              <w:numPr>
                <w:ilvl w:val="0"/>
                <w:numId w:val="51"/>
              </w:numPr>
              <w:spacing w:after="0" w:line="360" w:lineRule="auto"/>
              <w:ind w:left="714" w:hanging="357"/>
              <w:contextualSpacing w:val="0"/>
              <w:rPr>
                <w:rFonts w:ascii="Arial" w:hAnsi="Arial" w:cs="Arial"/>
                <w:sz w:val="24"/>
                <w:szCs w:val="24"/>
              </w:rPr>
            </w:pPr>
            <w:r w:rsidRPr="007B5607">
              <w:rPr>
                <w:rFonts w:ascii="Arial" w:hAnsi="Arial" w:cs="Arial"/>
                <w:sz w:val="24"/>
                <w:szCs w:val="24"/>
              </w:rPr>
              <w:t>Recommendation</w:t>
            </w:r>
          </w:p>
          <w:p w:rsidR="009237DE" w:rsidRPr="009237DE" w:rsidRDefault="009237DE" w:rsidP="009237DE">
            <w:pPr>
              <w:pStyle w:val="ListParagraph"/>
              <w:numPr>
                <w:ilvl w:val="0"/>
                <w:numId w:val="51"/>
              </w:numPr>
              <w:tabs>
                <w:tab w:val="left" w:pos="322"/>
              </w:tabs>
              <w:spacing w:after="0" w:line="360" w:lineRule="auto"/>
              <w:ind w:left="714" w:hanging="357"/>
              <w:contextualSpacing w:val="0"/>
              <w:rPr>
                <w:rFonts w:ascii="Arial" w:hAnsi="Arial" w:cs="Arial"/>
                <w:sz w:val="24"/>
                <w:szCs w:val="24"/>
              </w:rPr>
            </w:pPr>
            <w:r w:rsidRPr="007B5607">
              <w:rPr>
                <w:rFonts w:ascii="Arial" w:hAnsi="Arial" w:cs="Arial"/>
                <w:sz w:val="24"/>
                <w:szCs w:val="24"/>
              </w:rPr>
              <w:t>Summary</w:t>
            </w:r>
          </w:p>
        </w:tc>
        <w:tc>
          <w:tcPr>
            <w:tcW w:w="1212" w:type="dxa"/>
            <w:tcBorders>
              <w:top w:val="nil"/>
              <w:bottom w:val="nil"/>
            </w:tcBorders>
          </w:tcPr>
          <w:p w:rsidR="009237DE" w:rsidRPr="008B0636" w:rsidRDefault="001E567D" w:rsidP="009237DE">
            <w:pPr>
              <w:spacing w:before="200" w:line="360" w:lineRule="auto"/>
              <w:jc w:val="center"/>
              <w:rPr>
                <w:rFonts w:ascii="Arial" w:hAnsi="Arial" w:cs="Arial"/>
                <w:b/>
                <w:sz w:val="24"/>
                <w:szCs w:val="24"/>
              </w:rPr>
            </w:pPr>
            <w:r>
              <w:rPr>
                <w:rFonts w:ascii="Arial" w:hAnsi="Arial" w:cs="Arial"/>
                <w:b/>
                <w:sz w:val="24"/>
                <w:szCs w:val="24"/>
              </w:rPr>
              <w:t>74-89</w:t>
            </w:r>
          </w:p>
        </w:tc>
      </w:tr>
      <w:tr w:rsidR="002F3C4E" w:rsidRPr="007B5607" w:rsidTr="009237DE">
        <w:trPr>
          <w:trHeight w:val="358"/>
          <w:jc w:val="center"/>
        </w:trPr>
        <w:tc>
          <w:tcPr>
            <w:tcW w:w="1250" w:type="dxa"/>
            <w:tcBorders>
              <w:top w:val="nil"/>
              <w:bottom w:val="nil"/>
            </w:tcBorders>
          </w:tcPr>
          <w:p w:rsidR="002F3C4E" w:rsidRPr="007B5607" w:rsidRDefault="002F3C4E" w:rsidP="009237DE">
            <w:pPr>
              <w:spacing w:before="200" w:line="240" w:lineRule="auto"/>
              <w:jc w:val="center"/>
              <w:rPr>
                <w:rFonts w:ascii="Arial" w:hAnsi="Arial" w:cs="Arial"/>
                <w:b/>
                <w:sz w:val="24"/>
                <w:szCs w:val="24"/>
              </w:rPr>
            </w:pPr>
          </w:p>
        </w:tc>
        <w:tc>
          <w:tcPr>
            <w:tcW w:w="5629" w:type="dxa"/>
            <w:tcBorders>
              <w:top w:val="nil"/>
              <w:bottom w:val="nil"/>
            </w:tcBorders>
          </w:tcPr>
          <w:p w:rsidR="002F3C4E" w:rsidRPr="007B5607" w:rsidRDefault="002F3C4E" w:rsidP="009237DE">
            <w:pPr>
              <w:spacing w:before="200" w:line="240" w:lineRule="auto"/>
              <w:rPr>
                <w:rFonts w:ascii="Arial" w:hAnsi="Arial" w:cs="Arial"/>
                <w:b/>
                <w:sz w:val="24"/>
                <w:szCs w:val="24"/>
              </w:rPr>
            </w:pPr>
            <w:r w:rsidRPr="007B5607">
              <w:rPr>
                <w:rFonts w:ascii="Arial" w:hAnsi="Arial" w:cs="Arial"/>
                <w:b/>
                <w:sz w:val="24"/>
                <w:szCs w:val="24"/>
              </w:rPr>
              <w:t>Bibliography</w:t>
            </w:r>
          </w:p>
        </w:tc>
        <w:tc>
          <w:tcPr>
            <w:tcW w:w="1212" w:type="dxa"/>
            <w:tcBorders>
              <w:top w:val="nil"/>
              <w:bottom w:val="nil"/>
            </w:tcBorders>
          </w:tcPr>
          <w:p w:rsidR="002F3C4E" w:rsidRPr="007B5607" w:rsidRDefault="001E567D" w:rsidP="009237DE">
            <w:pPr>
              <w:spacing w:before="200" w:line="240" w:lineRule="auto"/>
              <w:jc w:val="center"/>
              <w:rPr>
                <w:rFonts w:ascii="Arial" w:hAnsi="Arial" w:cs="Arial"/>
                <w:sz w:val="24"/>
                <w:szCs w:val="24"/>
              </w:rPr>
            </w:pPr>
            <w:r>
              <w:rPr>
                <w:rFonts w:ascii="Arial" w:hAnsi="Arial" w:cs="Arial"/>
                <w:sz w:val="24"/>
                <w:szCs w:val="24"/>
              </w:rPr>
              <w:t>90</w:t>
            </w:r>
          </w:p>
        </w:tc>
      </w:tr>
      <w:tr w:rsidR="009237DE" w:rsidRPr="007B5607" w:rsidTr="009237DE">
        <w:trPr>
          <w:trHeight w:val="358"/>
          <w:jc w:val="center"/>
        </w:trPr>
        <w:tc>
          <w:tcPr>
            <w:tcW w:w="1250" w:type="dxa"/>
            <w:tcBorders>
              <w:top w:val="nil"/>
              <w:bottom w:val="single" w:sz="4" w:space="0" w:color="auto"/>
            </w:tcBorders>
          </w:tcPr>
          <w:p w:rsidR="009237DE" w:rsidRPr="007B5607" w:rsidRDefault="009237DE" w:rsidP="009237DE">
            <w:pPr>
              <w:spacing w:before="200" w:line="240" w:lineRule="auto"/>
              <w:jc w:val="center"/>
              <w:rPr>
                <w:rFonts w:ascii="Arial" w:hAnsi="Arial" w:cs="Arial"/>
                <w:b/>
                <w:sz w:val="24"/>
                <w:szCs w:val="24"/>
              </w:rPr>
            </w:pPr>
          </w:p>
        </w:tc>
        <w:tc>
          <w:tcPr>
            <w:tcW w:w="5629" w:type="dxa"/>
            <w:tcBorders>
              <w:top w:val="nil"/>
              <w:bottom w:val="single" w:sz="4" w:space="0" w:color="auto"/>
            </w:tcBorders>
          </w:tcPr>
          <w:p w:rsidR="009237DE" w:rsidRPr="007B5607" w:rsidRDefault="009237DE" w:rsidP="009237DE">
            <w:pPr>
              <w:spacing w:before="200" w:line="240" w:lineRule="auto"/>
              <w:rPr>
                <w:rFonts w:ascii="Arial" w:hAnsi="Arial" w:cs="Arial"/>
                <w:sz w:val="24"/>
                <w:szCs w:val="24"/>
              </w:rPr>
            </w:pPr>
            <w:proofErr w:type="spellStart"/>
            <w:r w:rsidRPr="007B5607">
              <w:rPr>
                <w:rFonts w:ascii="Arial" w:hAnsi="Arial" w:cs="Arial"/>
                <w:b/>
                <w:sz w:val="24"/>
                <w:szCs w:val="24"/>
              </w:rPr>
              <w:t>Annexures</w:t>
            </w:r>
            <w:proofErr w:type="spellEnd"/>
          </w:p>
        </w:tc>
        <w:tc>
          <w:tcPr>
            <w:tcW w:w="1212" w:type="dxa"/>
            <w:tcBorders>
              <w:top w:val="nil"/>
              <w:bottom w:val="single" w:sz="4" w:space="0" w:color="auto"/>
            </w:tcBorders>
          </w:tcPr>
          <w:p w:rsidR="009237DE" w:rsidRPr="007B5607" w:rsidRDefault="001E567D" w:rsidP="001E567D">
            <w:pPr>
              <w:spacing w:before="200" w:line="240" w:lineRule="auto"/>
              <w:jc w:val="center"/>
              <w:rPr>
                <w:rFonts w:ascii="Arial" w:hAnsi="Arial" w:cs="Arial"/>
                <w:sz w:val="24"/>
                <w:szCs w:val="24"/>
              </w:rPr>
            </w:pPr>
            <w:proofErr w:type="spellStart"/>
            <w:r>
              <w:rPr>
                <w:rFonts w:ascii="Arial" w:hAnsi="Arial" w:cs="Arial"/>
                <w:sz w:val="24"/>
                <w:szCs w:val="24"/>
              </w:rPr>
              <w:t>i</w:t>
            </w:r>
            <w:proofErr w:type="spellEnd"/>
            <w:r>
              <w:rPr>
                <w:rFonts w:ascii="Arial" w:hAnsi="Arial" w:cs="Arial"/>
                <w:sz w:val="24"/>
                <w:szCs w:val="24"/>
              </w:rPr>
              <w:t>-xxx</w:t>
            </w:r>
          </w:p>
        </w:tc>
      </w:tr>
    </w:tbl>
    <w:p w:rsidR="002F3C4E" w:rsidRDefault="002F3C4E" w:rsidP="002F3C4E">
      <w:pPr>
        <w:spacing w:line="240" w:lineRule="auto"/>
        <w:rPr>
          <w:rFonts w:ascii="Arial" w:hAnsi="Arial" w:cs="Arial"/>
          <w:sz w:val="24"/>
          <w:szCs w:val="24"/>
        </w:rPr>
      </w:pPr>
    </w:p>
    <w:p w:rsidR="002F3C4E" w:rsidRDefault="002F3C4E">
      <w:pPr>
        <w:spacing w:after="0" w:line="240" w:lineRule="auto"/>
        <w:rPr>
          <w:rFonts w:ascii="Arial" w:hAnsi="Arial" w:cs="Arial"/>
          <w:b/>
          <w:sz w:val="32"/>
          <w:szCs w:val="28"/>
        </w:rPr>
      </w:pPr>
    </w:p>
    <w:p w:rsidR="002F3C4E" w:rsidRDefault="002F3C4E">
      <w:pPr>
        <w:spacing w:after="0" w:line="240" w:lineRule="auto"/>
        <w:rPr>
          <w:rFonts w:ascii="Arial" w:hAnsi="Arial" w:cs="Arial"/>
          <w:b/>
          <w:sz w:val="32"/>
          <w:szCs w:val="28"/>
        </w:rPr>
      </w:pPr>
      <w:r>
        <w:rPr>
          <w:rFonts w:ascii="Arial" w:hAnsi="Arial" w:cs="Arial"/>
          <w:b/>
          <w:sz w:val="32"/>
          <w:szCs w:val="28"/>
        </w:rPr>
        <w:br w:type="page"/>
      </w:r>
    </w:p>
    <w:p w:rsidR="002F3C4E" w:rsidRPr="00B83F23" w:rsidRDefault="002F3C4E" w:rsidP="002F3C4E">
      <w:pPr>
        <w:pBdr>
          <w:between w:val="single" w:sz="4" w:space="1" w:color="auto"/>
        </w:pBdr>
        <w:spacing w:after="0" w:line="480" w:lineRule="auto"/>
        <w:jc w:val="center"/>
        <w:rPr>
          <w:rFonts w:ascii="Arial" w:hAnsi="Arial" w:cs="Arial"/>
          <w:b/>
          <w:sz w:val="32"/>
          <w:szCs w:val="28"/>
        </w:rPr>
      </w:pPr>
      <w:r w:rsidRPr="00B83F23">
        <w:rPr>
          <w:rFonts w:ascii="Arial" w:hAnsi="Arial" w:cs="Arial"/>
          <w:b/>
          <w:sz w:val="32"/>
          <w:szCs w:val="28"/>
        </w:rPr>
        <w:t>LIST OF TABLES</w:t>
      </w:r>
    </w:p>
    <w:tbl>
      <w:tblPr>
        <w:tblW w:w="84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0"/>
        <w:gridCol w:w="6210"/>
        <w:gridCol w:w="1170"/>
      </w:tblGrid>
      <w:tr w:rsidR="002F3C4E" w:rsidRPr="00147B5E" w:rsidTr="002F3FBC">
        <w:tc>
          <w:tcPr>
            <w:tcW w:w="1080" w:type="dxa"/>
            <w:tcBorders>
              <w:top w:val="single" w:sz="4" w:space="0" w:color="000000"/>
              <w:bottom w:val="single" w:sz="4" w:space="0" w:color="000000"/>
            </w:tcBorders>
            <w:vAlign w:val="center"/>
          </w:tcPr>
          <w:p w:rsidR="002F3C4E" w:rsidRPr="00147B5E" w:rsidRDefault="002F3C4E" w:rsidP="002F3FBC">
            <w:pPr>
              <w:pBdr>
                <w:between w:val="single" w:sz="4" w:space="1" w:color="auto"/>
              </w:pBdr>
              <w:spacing w:before="200" w:line="240" w:lineRule="auto"/>
              <w:jc w:val="center"/>
              <w:rPr>
                <w:rFonts w:ascii="Arial" w:hAnsi="Arial" w:cs="Arial"/>
                <w:b/>
                <w:sz w:val="24"/>
                <w:szCs w:val="24"/>
              </w:rPr>
            </w:pPr>
            <w:r w:rsidRPr="00147B5E">
              <w:rPr>
                <w:rFonts w:ascii="Arial" w:hAnsi="Arial" w:cs="Arial"/>
                <w:b/>
                <w:sz w:val="24"/>
                <w:szCs w:val="24"/>
              </w:rPr>
              <w:t xml:space="preserve">Table </w:t>
            </w:r>
            <w:r w:rsidR="002F3FBC">
              <w:rPr>
                <w:rFonts w:ascii="Arial" w:hAnsi="Arial" w:cs="Arial"/>
                <w:b/>
                <w:sz w:val="24"/>
                <w:szCs w:val="24"/>
              </w:rPr>
              <w:t>N</w:t>
            </w:r>
            <w:r w:rsidRPr="00147B5E">
              <w:rPr>
                <w:rFonts w:ascii="Arial" w:hAnsi="Arial" w:cs="Arial"/>
                <w:b/>
                <w:sz w:val="24"/>
                <w:szCs w:val="24"/>
              </w:rPr>
              <w:t>o</w:t>
            </w:r>
            <w:r w:rsidR="002F3FBC">
              <w:rPr>
                <w:rFonts w:ascii="Arial" w:hAnsi="Arial" w:cs="Arial"/>
                <w:b/>
                <w:sz w:val="24"/>
                <w:szCs w:val="24"/>
              </w:rPr>
              <w:t>.</w:t>
            </w:r>
          </w:p>
        </w:tc>
        <w:tc>
          <w:tcPr>
            <w:tcW w:w="6210" w:type="dxa"/>
            <w:tcBorders>
              <w:top w:val="single" w:sz="4" w:space="0" w:color="000000"/>
              <w:bottom w:val="single" w:sz="4" w:space="0" w:color="000000"/>
            </w:tcBorders>
            <w:vAlign w:val="center"/>
          </w:tcPr>
          <w:p w:rsidR="002F3C4E" w:rsidRPr="00147B5E" w:rsidRDefault="002F3C4E" w:rsidP="002F3FBC">
            <w:pPr>
              <w:pBdr>
                <w:between w:val="single" w:sz="4" w:space="1" w:color="auto"/>
              </w:pBdr>
              <w:spacing w:before="200" w:line="240" w:lineRule="auto"/>
              <w:jc w:val="center"/>
              <w:rPr>
                <w:rFonts w:ascii="Arial" w:hAnsi="Arial" w:cs="Arial"/>
                <w:b/>
                <w:sz w:val="24"/>
                <w:szCs w:val="24"/>
              </w:rPr>
            </w:pPr>
            <w:r w:rsidRPr="00147B5E">
              <w:rPr>
                <w:rFonts w:ascii="Arial" w:hAnsi="Arial" w:cs="Arial"/>
                <w:b/>
                <w:sz w:val="24"/>
                <w:szCs w:val="24"/>
              </w:rPr>
              <w:t>Title</w:t>
            </w:r>
          </w:p>
        </w:tc>
        <w:tc>
          <w:tcPr>
            <w:tcW w:w="1170" w:type="dxa"/>
            <w:tcBorders>
              <w:top w:val="single" w:sz="4" w:space="0" w:color="000000"/>
              <w:bottom w:val="single" w:sz="4" w:space="0" w:color="000000"/>
            </w:tcBorders>
            <w:vAlign w:val="center"/>
          </w:tcPr>
          <w:p w:rsidR="002F3C4E" w:rsidRPr="00147B5E" w:rsidRDefault="002F3C4E" w:rsidP="002F3FBC">
            <w:pPr>
              <w:pBdr>
                <w:between w:val="single" w:sz="4" w:space="1" w:color="auto"/>
              </w:pBdr>
              <w:spacing w:before="200" w:line="240" w:lineRule="auto"/>
              <w:jc w:val="center"/>
              <w:rPr>
                <w:rFonts w:ascii="Arial" w:hAnsi="Arial" w:cs="Arial"/>
                <w:b/>
                <w:sz w:val="28"/>
                <w:szCs w:val="28"/>
              </w:rPr>
            </w:pPr>
            <w:r w:rsidRPr="00147B5E">
              <w:rPr>
                <w:rFonts w:ascii="Arial" w:hAnsi="Arial" w:cs="Arial"/>
                <w:b/>
                <w:sz w:val="28"/>
                <w:szCs w:val="28"/>
              </w:rPr>
              <w:t xml:space="preserve">Page </w:t>
            </w:r>
            <w:r w:rsidR="002F3FBC">
              <w:rPr>
                <w:rFonts w:ascii="Arial" w:hAnsi="Arial" w:cs="Arial"/>
                <w:b/>
                <w:sz w:val="28"/>
                <w:szCs w:val="28"/>
              </w:rPr>
              <w:t xml:space="preserve"> N</w:t>
            </w:r>
            <w:r w:rsidRPr="00147B5E">
              <w:rPr>
                <w:rFonts w:ascii="Arial" w:hAnsi="Arial" w:cs="Arial"/>
                <w:b/>
                <w:sz w:val="28"/>
                <w:szCs w:val="28"/>
              </w:rPr>
              <w:t>o</w:t>
            </w:r>
            <w:r w:rsidR="002F3FBC">
              <w:rPr>
                <w:rFonts w:ascii="Arial" w:hAnsi="Arial" w:cs="Arial"/>
                <w:b/>
                <w:sz w:val="28"/>
                <w:szCs w:val="28"/>
              </w:rPr>
              <w:t>.</w:t>
            </w:r>
          </w:p>
        </w:tc>
      </w:tr>
      <w:tr w:rsidR="002F3C4E" w:rsidRPr="00147B5E" w:rsidTr="002F3FBC">
        <w:tc>
          <w:tcPr>
            <w:tcW w:w="1080" w:type="dxa"/>
            <w:tcBorders>
              <w:top w:val="single" w:sz="4" w:space="0" w:color="000000"/>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3.1</w:t>
            </w:r>
          </w:p>
        </w:tc>
        <w:tc>
          <w:tcPr>
            <w:tcW w:w="6210" w:type="dxa"/>
            <w:tcBorders>
              <w:top w:val="single" w:sz="4" w:space="0" w:color="000000"/>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hAnsi="Arial" w:cs="Arial"/>
                <w:sz w:val="24"/>
                <w:szCs w:val="24"/>
              </w:rPr>
              <w:t>Area wise description of number of questions.</w:t>
            </w:r>
          </w:p>
        </w:tc>
        <w:tc>
          <w:tcPr>
            <w:tcW w:w="1170" w:type="dxa"/>
            <w:tcBorders>
              <w:top w:val="single" w:sz="4" w:space="0" w:color="000000"/>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29</w:t>
            </w:r>
          </w:p>
        </w:tc>
      </w:tr>
      <w:tr w:rsidR="002F3C4E" w:rsidRPr="00147B5E" w:rsidTr="002F3FBC">
        <w:trPr>
          <w:trHeight w:val="674"/>
        </w:trPr>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3.2</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hAnsi="Arial" w:cs="Arial"/>
                <w:sz w:val="24"/>
                <w:szCs w:val="24"/>
              </w:rPr>
              <w:t>Percentage of score revealing level of knowledge.</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29</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4.2.1</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hAnsi="Arial" w:cs="Arial"/>
                <w:bCs/>
                <w:sz w:val="24"/>
                <w:szCs w:val="24"/>
              </w:rPr>
              <w:t xml:space="preserve">Area  wise  distribution of Mean, SD and Mean Percentage of pre test knowledge scores of staff nurses </w:t>
            </w:r>
            <w:r w:rsidRPr="00147B5E">
              <w:rPr>
                <w:rFonts w:ascii="Arial" w:hAnsi="Arial" w:cs="Arial"/>
                <w:sz w:val="24"/>
                <w:szCs w:val="24"/>
              </w:rPr>
              <w:t>regarding knowledge on practice on surgical fomentation of diabetic foot patients</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43</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4.3.1</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eastAsia="Times New Roman" w:hAnsi="Arial" w:cs="Arial"/>
                <w:bCs/>
                <w:sz w:val="24"/>
                <w:szCs w:val="24"/>
              </w:rPr>
              <w:t>Area  wise  comparison of Mean, SD and Mean Percentage of pre and post test knowledge scores of staff nurses</w:t>
            </w:r>
            <w:r w:rsidRPr="00147B5E">
              <w:rPr>
                <w:rFonts w:ascii="Arial" w:hAnsi="Arial" w:cs="Arial"/>
                <w:color w:val="000000"/>
                <w:sz w:val="24"/>
                <w:szCs w:val="24"/>
              </w:rPr>
              <w:t xml:space="preserve"> regarding knowledge on practice on surgical fomentation of diabetic foot patients.</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45</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4.3.2</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eastAsia="Times New Roman" w:hAnsi="Arial" w:cs="Arial"/>
                <w:bCs/>
                <w:sz w:val="24"/>
                <w:szCs w:val="24"/>
              </w:rPr>
              <w:t>Item wise comparison of pre and post test scores for correct response in the area diabetic foot on the knowledge among staff nurses</w:t>
            </w:r>
            <w:r w:rsidRPr="00147B5E">
              <w:rPr>
                <w:rFonts w:ascii="Arial" w:hAnsi="Arial" w:cs="Arial"/>
                <w:color w:val="000000"/>
                <w:sz w:val="24"/>
                <w:szCs w:val="24"/>
              </w:rPr>
              <w:t>.</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53</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4.3.3</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eastAsia="Times New Roman" w:hAnsi="Arial" w:cs="Arial"/>
                <w:bCs/>
                <w:sz w:val="24"/>
                <w:szCs w:val="24"/>
              </w:rPr>
              <w:t>Item wise comparison of pre and post test scores for correct response in the area of surgical fomentation</w:t>
            </w:r>
            <w:r w:rsidRPr="00147B5E">
              <w:rPr>
                <w:rFonts w:ascii="Arial" w:hAnsi="Arial" w:cs="Arial"/>
                <w:color w:val="000000"/>
                <w:sz w:val="24"/>
                <w:szCs w:val="24"/>
              </w:rPr>
              <w:t xml:space="preserve"> on the knowledge among staff nurses</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55</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4.3.4</w:t>
            </w:r>
          </w:p>
        </w:tc>
        <w:tc>
          <w:tcPr>
            <w:tcW w:w="6210" w:type="dxa"/>
            <w:tcBorders>
              <w:top w:val="nil"/>
              <w:bottom w:val="nil"/>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eastAsia="Times New Roman" w:hAnsi="Arial" w:cs="Arial"/>
                <w:bCs/>
                <w:sz w:val="24"/>
                <w:szCs w:val="24"/>
              </w:rPr>
              <w:t xml:space="preserve">Item wise comparison of pre and post test scores for correct response in the area of mechanism of physiological effects of surgical fomentation </w:t>
            </w:r>
            <w:r w:rsidRPr="00147B5E">
              <w:rPr>
                <w:rFonts w:ascii="Arial" w:hAnsi="Arial" w:cs="Arial"/>
                <w:color w:val="000000"/>
                <w:sz w:val="24"/>
                <w:szCs w:val="24"/>
              </w:rPr>
              <w:t>on the knowledge among staff nurses.</w:t>
            </w:r>
            <w:r w:rsidRPr="00147B5E">
              <w:rPr>
                <w:rFonts w:ascii="Arial" w:eastAsia="Times New Roman" w:hAnsi="Arial" w:cs="Arial"/>
                <w:bCs/>
                <w:sz w:val="24"/>
                <w:szCs w:val="24"/>
              </w:rPr>
              <w:t xml:space="preserve">  </w:t>
            </w:r>
          </w:p>
        </w:tc>
        <w:tc>
          <w:tcPr>
            <w:tcW w:w="1170" w:type="dxa"/>
            <w:tcBorders>
              <w:top w:val="nil"/>
              <w:bottom w:val="nil"/>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56</w:t>
            </w:r>
          </w:p>
        </w:tc>
      </w:tr>
      <w:tr w:rsidR="002F3C4E" w:rsidRPr="00147B5E" w:rsidTr="002F3FBC">
        <w:tc>
          <w:tcPr>
            <w:tcW w:w="1080" w:type="dxa"/>
            <w:tcBorders>
              <w:top w:val="nil"/>
              <w:bottom w:val="single" w:sz="4" w:space="0" w:color="auto"/>
            </w:tcBorders>
          </w:tcPr>
          <w:p w:rsidR="002F3C4E" w:rsidRPr="00147B5E" w:rsidRDefault="002F3C4E" w:rsidP="002F3FBC">
            <w:pPr>
              <w:pBdr>
                <w:between w:val="single" w:sz="4" w:space="1" w:color="auto"/>
              </w:pBdr>
              <w:spacing w:before="120" w:after="120" w:line="360" w:lineRule="auto"/>
              <w:jc w:val="center"/>
              <w:rPr>
                <w:rFonts w:ascii="Arial" w:hAnsi="Arial" w:cs="Arial"/>
                <w:sz w:val="24"/>
                <w:szCs w:val="24"/>
              </w:rPr>
            </w:pPr>
            <w:r w:rsidRPr="00147B5E">
              <w:rPr>
                <w:rFonts w:ascii="Arial" w:hAnsi="Arial" w:cs="Arial"/>
                <w:sz w:val="24"/>
                <w:szCs w:val="24"/>
              </w:rPr>
              <w:t>4.3.5</w:t>
            </w:r>
          </w:p>
        </w:tc>
        <w:tc>
          <w:tcPr>
            <w:tcW w:w="6210" w:type="dxa"/>
            <w:tcBorders>
              <w:top w:val="nil"/>
              <w:bottom w:val="single" w:sz="4" w:space="0" w:color="auto"/>
            </w:tcBorders>
          </w:tcPr>
          <w:p w:rsidR="002F3C4E" w:rsidRPr="00147B5E" w:rsidRDefault="002F3C4E" w:rsidP="002F3FBC">
            <w:pPr>
              <w:pBdr>
                <w:between w:val="single" w:sz="4" w:space="1" w:color="auto"/>
              </w:pBdr>
              <w:spacing w:before="120" w:after="120" w:line="360" w:lineRule="auto"/>
              <w:jc w:val="both"/>
              <w:rPr>
                <w:rFonts w:ascii="Arial" w:hAnsi="Arial" w:cs="Arial"/>
                <w:sz w:val="24"/>
                <w:szCs w:val="24"/>
              </w:rPr>
            </w:pPr>
            <w:r w:rsidRPr="00147B5E">
              <w:rPr>
                <w:rFonts w:ascii="Arial" w:eastAsia="Times New Roman" w:hAnsi="Arial" w:cs="Arial"/>
                <w:bCs/>
                <w:sz w:val="24"/>
                <w:szCs w:val="24"/>
              </w:rPr>
              <w:t>Item wise comparison of pre and post test scores for correct response in the area of articles required</w:t>
            </w:r>
            <w:r w:rsidRPr="00147B5E">
              <w:rPr>
                <w:rFonts w:ascii="Arial" w:hAnsi="Arial" w:cs="Arial"/>
                <w:color w:val="000000"/>
                <w:sz w:val="24"/>
                <w:szCs w:val="24"/>
              </w:rPr>
              <w:t xml:space="preserve"> on the knowledge among staff nurses</w:t>
            </w:r>
            <w:r w:rsidRPr="00147B5E">
              <w:rPr>
                <w:rFonts w:ascii="Arial" w:eastAsia="Times New Roman" w:hAnsi="Arial" w:cs="Arial"/>
                <w:bCs/>
                <w:sz w:val="24"/>
                <w:szCs w:val="24"/>
              </w:rPr>
              <w:t xml:space="preserve">  </w:t>
            </w:r>
          </w:p>
        </w:tc>
        <w:tc>
          <w:tcPr>
            <w:tcW w:w="1170" w:type="dxa"/>
            <w:tcBorders>
              <w:top w:val="nil"/>
              <w:bottom w:val="single" w:sz="4" w:space="0" w:color="auto"/>
            </w:tcBorders>
          </w:tcPr>
          <w:p w:rsidR="002F3C4E" w:rsidRPr="00147B5E" w:rsidRDefault="00BB6A54" w:rsidP="002F3FBC">
            <w:pPr>
              <w:pBdr>
                <w:between w:val="single" w:sz="4" w:space="1" w:color="auto"/>
              </w:pBdr>
              <w:spacing w:before="120" w:after="120" w:line="360" w:lineRule="auto"/>
              <w:jc w:val="center"/>
              <w:rPr>
                <w:rFonts w:ascii="Arial" w:hAnsi="Arial" w:cs="Arial"/>
                <w:sz w:val="28"/>
                <w:szCs w:val="28"/>
              </w:rPr>
            </w:pPr>
            <w:r>
              <w:rPr>
                <w:rFonts w:ascii="Arial" w:hAnsi="Arial" w:cs="Arial"/>
                <w:sz w:val="28"/>
                <w:szCs w:val="28"/>
              </w:rPr>
              <w:t>58</w:t>
            </w:r>
          </w:p>
        </w:tc>
      </w:tr>
      <w:tr w:rsidR="002F3C4E" w:rsidRPr="00147B5E" w:rsidTr="002F3FBC">
        <w:tc>
          <w:tcPr>
            <w:tcW w:w="1080" w:type="dxa"/>
            <w:tcBorders>
              <w:top w:val="single" w:sz="4" w:space="0" w:color="auto"/>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4.3.6</w:t>
            </w:r>
          </w:p>
        </w:tc>
        <w:tc>
          <w:tcPr>
            <w:tcW w:w="6210" w:type="dxa"/>
            <w:tcBorders>
              <w:top w:val="single" w:sz="4" w:space="0" w:color="auto"/>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eastAsia="Times New Roman" w:hAnsi="Arial" w:cs="Arial"/>
                <w:bCs/>
                <w:sz w:val="24"/>
                <w:szCs w:val="24"/>
              </w:rPr>
              <w:t xml:space="preserve">Item wise comparison of pre and post test scores for correct response in the area of procedure </w:t>
            </w:r>
            <w:r w:rsidRPr="00147B5E">
              <w:rPr>
                <w:rFonts w:ascii="Arial" w:hAnsi="Arial" w:cs="Arial"/>
                <w:color w:val="000000"/>
                <w:sz w:val="24"/>
                <w:szCs w:val="24"/>
              </w:rPr>
              <w:t>on the knowledge among staff nurses</w:t>
            </w:r>
            <w:r w:rsidRPr="00147B5E">
              <w:rPr>
                <w:rFonts w:ascii="Arial" w:eastAsia="Times New Roman" w:hAnsi="Arial" w:cs="Arial"/>
                <w:bCs/>
                <w:sz w:val="24"/>
                <w:szCs w:val="24"/>
              </w:rPr>
              <w:t xml:space="preserve">  </w:t>
            </w:r>
          </w:p>
        </w:tc>
        <w:tc>
          <w:tcPr>
            <w:tcW w:w="1170" w:type="dxa"/>
            <w:tcBorders>
              <w:top w:val="single" w:sz="4" w:space="0" w:color="auto"/>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60</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4.3.7</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hAnsi="Arial" w:cs="Arial"/>
                <w:color w:val="000000"/>
                <w:sz w:val="24"/>
                <w:szCs w:val="24"/>
              </w:rPr>
              <w:t>Item wise comparison of pre and post test knowledge scores for correct responses in the area aftercare among staff nurses.</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62</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4.3.8</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hAnsi="Arial" w:cs="Arial"/>
                <w:color w:val="000000"/>
                <w:sz w:val="24"/>
                <w:szCs w:val="24"/>
              </w:rPr>
              <w:t>Item wise comparison of pre and post test knowledge scores for correct responses in the area merits among staff nurses.</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63</w:t>
            </w:r>
          </w:p>
        </w:tc>
      </w:tr>
      <w:tr w:rsidR="002F3C4E" w:rsidRPr="00147B5E" w:rsidTr="002F3FBC">
        <w:trPr>
          <w:trHeight w:val="1421"/>
        </w:trPr>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4.4.1</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hAnsi="Arial" w:cs="Arial"/>
                <w:sz w:val="24"/>
                <w:szCs w:val="24"/>
              </w:rPr>
              <w:t>Comparison</w:t>
            </w:r>
            <w:r w:rsidRPr="00147B5E">
              <w:rPr>
                <w:rFonts w:ascii="Arial" w:hAnsi="Arial" w:cs="Arial"/>
                <w:bCs/>
                <w:sz w:val="24"/>
                <w:szCs w:val="24"/>
              </w:rPr>
              <w:t xml:space="preserve"> of mean, SD and mean percentage of pre and post test   </w:t>
            </w:r>
            <w:r w:rsidRPr="00147B5E">
              <w:rPr>
                <w:rFonts w:ascii="Arial" w:hAnsi="Arial" w:cs="Arial"/>
                <w:sz w:val="24"/>
                <w:szCs w:val="24"/>
              </w:rPr>
              <w:t>knowledge scores staff nurses regarding surgical fomentation according to their age.</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64</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4.4.2</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eastAsia="Times New Roman" w:hAnsi="Arial" w:cs="Arial"/>
                <w:sz w:val="24"/>
                <w:szCs w:val="24"/>
              </w:rPr>
              <w:t>Comparison</w:t>
            </w:r>
            <w:r w:rsidRPr="00147B5E">
              <w:rPr>
                <w:rFonts w:ascii="Arial" w:eastAsia="Times New Roman" w:hAnsi="Arial" w:cs="Arial"/>
                <w:bCs/>
                <w:sz w:val="24"/>
                <w:szCs w:val="24"/>
              </w:rPr>
              <w:t xml:space="preserve"> of mean, SD and mean percentage of pre and post test   </w:t>
            </w:r>
            <w:r w:rsidRPr="00147B5E">
              <w:rPr>
                <w:rFonts w:ascii="Arial" w:eastAsia="Times New Roman" w:hAnsi="Arial" w:cs="Arial"/>
                <w:sz w:val="24"/>
                <w:szCs w:val="24"/>
              </w:rPr>
              <w:t>knowledge scores of staff nurses regarding the care of patients with surgical fomentation according to their age.</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65</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4.4.3</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eastAsia="Times New Roman" w:hAnsi="Arial" w:cs="Arial"/>
                <w:sz w:val="24"/>
                <w:szCs w:val="24"/>
              </w:rPr>
              <w:t>Comparison</w:t>
            </w:r>
            <w:r w:rsidRPr="00147B5E">
              <w:rPr>
                <w:rFonts w:ascii="Arial" w:eastAsia="Times New Roman" w:hAnsi="Arial" w:cs="Arial"/>
                <w:bCs/>
                <w:sz w:val="24"/>
                <w:szCs w:val="24"/>
              </w:rPr>
              <w:t xml:space="preserve"> of mean, SD and mean percentage of pre and post test   </w:t>
            </w:r>
            <w:r w:rsidRPr="00147B5E">
              <w:rPr>
                <w:rFonts w:ascii="Arial" w:eastAsia="Times New Roman" w:hAnsi="Arial" w:cs="Arial"/>
                <w:sz w:val="24"/>
                <w:szCs w:val="24"/>
              </w:rPr>
              <w:t xml:space="preserve">knowledge scores of </w:t>
            </w:r>
            <w:r w:rsidRPr="00147B5E">
              <w:rPr>
                <w:rFonts w:ascii="Arial" w:hAnsi="Arial" w:cs="Arial"/>
                <w:color w:val="000000"/>
                <w:sz w:val="24"/>
                <w:szCs w:val="24"/>
              </w:rPr>
              <w:t>video assisted teaching module regarding surgical fomentation among staff nurses according to their educational status</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66</w:t>
            </w:r>
          </w:p>
        </w:tc>
      </w:tr>
      <w:tr w:rsidR="002F3C4E" w:rsidRPr="00147B5E" w:rsidTr="002F3FBC">
        <w:tc>
          <w:tcPr>
            <w:tcW w:w="1080" w:type="dxa"/>
            <w:tcBorders>
              <w:top w:val="nil"/>
              <w:bottom w:val="nil"/>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4.4.4</w:t>
            </w:r>
          </w:p>
        </w:tc>
        <w:tc>
          <w:tcPr>
            <w:tcW w:w="6210" w:type="dxa"/>
            <w:tcBorders>
              <w:top w:val="nil"/>
              <w:bottom w:val="nil"/>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eastAsia="Times New Roman" w:hAnsi="Arial" w:cs="Arial"/>
                <w:sz w:val="24"/>
                <w:szCs w:val="24"/>
              </w:rPr>
              <w:t>Comparison</w:t>
            </w:r>
            <w:r w:rsidRPr="00147B5E">
              <w:rPr>
                <w:rFonts w:ascii="Arial" w:eastAsia="Times New Roman" w:hAnsi="Arial" w:cs="Arial"/>
                <w:bCs/>
                <w:sz w:val="24"/>
                <w:szCs w:val="24"/>
              </w:rPr>
              <w:t xml:space="preserve"> of mean, SD and mean percentage of pre and post test   </w:t>
            </w:r>
            <w:r w:rsidRPr="00147B5E">
              <w:rPr>
                <w:rFonts w:ascii="Arial" w:eastAsia="Times New Roman" w:hAnsi="Arial" w:cs="Arial"/>
                <w:sz w:val="24"/>
                <w:szCs w:val="24"/>
              </w:rPr>
              <w:t xml:space="preserve">knowledge scores of </w:t>
            </w:r>
            <w:r w:rsidRPr="00147B5E">
              <w:rPr>
                <w:rFonts w:ascii="Arial" w:hAnsi="Arial" w:cs="Arial"/>
                <w:color w:val="000000"/>
                <w:sz w:val="24"/>
                <w:szCs w:val="24"/>
              </w:rPr>
              <w:t>staff nurses regarding  surgical fomentation according to their department of working</w:t>
            </w:r>
          </w:p>
        </w:tc>
        <w:tc>
          <w:tcPr>
            <w:tcW w:w="1170" w:type="dxa"/>
            <w:tcBorders>
              <w:top w:val="nil"/>
              <w:bottom w:val="nil"/>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67</w:t>
            </w:r>
          </w:p>
        </w:tc>
      </w:tr>
      <w:tr w:rsidR="002F3C4E" w:rsidRPr="00147B5E" w:rsidTr="002F3FBC">
        <w:tc>
          <w:tcPr>
            <w:tcW w:w="1080" w:type="dxa"/>
            <w:tcBorders>
              <w:top w:val="nil"/>
              <w:bottom w:val="single" w:sz="4" w:space="0" w:color="auto"/>
            </w:tcBorders>
          </w:tcPr>
          <w:p w:rsidR="002F3C4E" w:rsidRPr="00147B5E" w:rsidRDefault="002F3C4E" w:rsidP="002F3FBC">
            <w:pPr>
              <w:pBdr>
                <w:between w:val="single" w:sz="4" w:space="1" w:color="auto"/>
              </w:pBdr>
              <w:spacing w:before="140" w:after="140" w:line="360" w:lineRule="auto"/>
              <w:jc w:val="center"/>
              <w:rPr>
                <w:rFonts w:ascii="Arial" w:hAnsi="Arial" w:cs="Arial"/>
                <w:sz w:val="24"/>
                <w:szCs w:val="24"/>
              </w:rPr>
            </w:pPr>
            <w:r w:rsidRPr="00147B5E">
              <w:rPr>
                <w:rFonts w:ascii="Arial" w:hAnsi="Arial" w:cs="Arial"/>
                <w:sz w:val="24"/>
                <w:szCs w:val="24"/>
              </w:rPr>
              <w:t>4.4.5</w:t>
            </w:r>
          </w:p>
        </w:tc>
        <w:tc>
          <w:tcPr>
            <w:tcW w:w="6210" w:type="dxa"/>
            <w:tcBorders>
              <w:top w:val="nil"/>
              <w:bottom w:val="single" w:sz="4" w:space="0" w:color="auto"/>
            </w:tcBorders>
          </w:tcPr>
          <w:p w:rsidR="002F3C4E" w:rsidRPr="00147B5E" w:rsidRDefault="002F3C4E" w:rsidP="002F3FBC">
            <w:pPr>
              <w:pBdr>
                <w:between w:val="single" w:sz="4" w:space="1" w:color="auto"/>
              </w:pBdr>
              <w:spacing w:before="140" w:after="140" w:line="360" w:lineRule="auto"/>
              <w:jc w:val="both"/>
              <w:rPr>
                <w:rFonts w:ascii="Arial" w:hAnsi="Arial" w:cs="Arial"/>
                <w:sz w:val="24"/>
                <w:szCs w:val="24"/>
              </w:rPr>
            </w:pPr>
            <w:r w:rsidRPr="00147B5E">
              <w:rPr>
                <w:rFonts w:ascii="Arial" w:eastAsia="Times New Roman" w:hAnsi="Arial" w:cs="Arial"/>
                <w:sz w:val="24"/>
                <w:szCs w:val="24"/>
              </w:rPr>
              <w:t>Comparison</w:t>
            </w:r>
            <w:r w:rsidRPr="00147B5E">
              <w:rPr>
                <w:rFonts w:ascii="Arial" w:eastAsia="Times New Roman" w:hAnsi="Arial" w:cs="Arial"/>
                <w:bCs/>
                <w:sz w:val="24"/>
                <w:szCs w:val="24"/>
              </w:rPr>
              <w:t xml:space="preserve"> of mean, SD and mean percentage of pre and post test   </w:t>
            </w:r>
            <w:r w:rsidRPr="00147B5E">
              <w:rPr>
                <w:rFonts w:ascii="Arial" w:eastAsia="Times New Roman" w:hAnsi="Arial" w:cs="Arial"/>
                <w:sz w:val="24"/>
                <w:szCs w:val="24"/>
              </w:rPr>
              <w:t xml:space="preserve">knowledge scores of  </w:t>
            </w:r>
            <w:r w:rsidRPr="00147B5E">
              <w:rPr>
                <w:rFonts w:ascii="Arial" w:hAnsi="Arial" w:cs="Arial"/>
                <w:color w:val="000000"/>
                <w:sz w:val="24"/>
                <w:szCs w:val="24"/>
              </w:rPr>
              <w:t>staff nurses regarding surgical fomentation according in service education attended</w:t>
            </w:r>
          </w:p>
        </w:tc>
        <w:tc>
          <w:tcPr>
            <w:tcW w:w="1170" w:type="dxa"/>
            <w:tcBorders>
              <w:top w:val="nil"/>
              <w:bottom w:val="single" w:sz="4" w:space="0" w:color="auto"/>
            </w:tcBorders>
          </w:tcPr>
          <w:p w:rsidR="002F3C4E" w:rsidRPr="00147B5E" w:rsidRDefault="00BB6A54" w:rsidP="002F3FBC">
            <w:pPr>
              <w:pBdr>
                <w:between w:val="single" w:sz="4" w:space="1" w:color="auto"/>
              </w:pBdr>
              <w:spacing w:before="140" w:after="140" w:line="360" w:lineRule="auto"/>
              <w:jc w:val="center"/>
              <w:rPr>
                <w:rFonts w:ascii="Arial" w:hAnsi="Arial" w:cs="Arial"/>
                <w:sz w:val="28"/>
                <w:szCs w:val="28"/>
              </w:rPr>
            </w:pPr>
            <w:r>
              <w:rPr>
                <w:rFonts w:ascii="Arial" w:hAnsi="Arial" w:cs="Arial"/>
                <w:sz w:val="28"/>
                <w:szCs w:val="28"/>
              </w:rPr>
              <w:t>68</w:t>
            </w:r>
          </w:p>
        </w:tc>
      </w:tr>
      <w:tr w:rsidR="002F3C4E" w:rsidRPr="00147B5E" w:rsidTr="002F3FBC">
        <w:tc>
          <w:tcPr>
            <w:tcW w:w="1080" w:type="dxa"/>
            <w:tcBorders>
              <w:top w:val="single" w:sz="4" w:space="0" w:color="auto"/>
              <w:bottom w:val="nil"/>
            </w:tcBorders>
          </w:tcPr>
          <w:p w:rsidR="002F3C4E" w:rsidRPr="00147B5E" w:rsidRDefault="002F3C4E" w:rsidP="002F3FBC">
            <w:pPr>
              <w:pBdr>
                <w:between w:val="single" w:sz="4" w:space="1" w:color="auto"/>
              </w:pBdr>
              <w:spacing w:before="180" w:after="180" w:line="360" w:lineRule="auto"/>
              <w:jc w:val="center"/>
              <w:rPr>
                <w:rFonts w:ascii="Arial" w:hAnsi="Arial" w:cs="Arial"/>
                <w:sz w:val="24"/>
                <w:szCs w:val="24"/>
              </w:rPr>
            </w:pPr>
            <w:r w:rsidRPr="00147B5E">
              <w:rPr>
                <w:rFonts w:ascii="Arial" w:hAnsi="Arial" w:cs="Arial"/>
                <w:sz w:val="24"/>
                <w:szCs w:val="24"/>
              </w:rPr>
              <w:t>4.5.1</w:t>
            </w:r>
          </w:p>
        </w:tc>
        <w:tc>
          <w:tcPr>
            <w:tcW w:w="6210" w:type="dxa"/>
            <w:tcBorders>
              <w:top w:val="single" w:sz="4" w:space="0" w:color="auto"/>
              <w:bottom w:val="nil"/>
            </w:tcBorders>
          </w:tcPr>
          <w:p w:rsidR="002F3C4E" w:rsidRPr="00147B5E" w:rsidRDefault="002F3C4E" w:rsidP="002F3FBC">
            <w:pPr>
              <w:pBdr>
                <w:between w:val="single" w:sz="4" w:space="1" w:color="auto"/>
              </w:pBdr>
              <w:spacing w:before="180" w:after="180" w:line="360" w:lineRule="auto"/>
              <w:jc w:val="both"/>
              <w:rPr>
                <w:rFonts w:ascii="Arial" w:hAnsi="Arial" w:cs="Arial"/>
                <w:sz w:val="24"/>
                <w:szCs w:val="24"/>
              </w:rPr>
            </w:pPr>
            <w:r w:rsidRPr="00147B5E">
              <w:rPr>
                <w:rFonts w:ascii="Arial" w:eastAsia="Times New Roman" w:hAnsi="Arial" w:cs="Arial"/>
                <w:sz w:val="24"/>
                <w:szCs w:val="24"/>
              </w:rPr>
              <w:t>Paired ‘t’-test for</w:t>
            </w:r>
            <w:r w:rsidRPr="00147B5E">
              <w:rPr>
                <w:rFonts w:ascii="Arial" w:eastAsia="Times New Roman" w:hAnsi="Arial" w:cs="Arial"/>
                <w:bCs/>
                <w:sz w:val="24"/>
                <w:szCs w:val="24"/>
              </w:rPr>
              <w:t xml:space="preserve"> pre and post test   </w:t>
            </w:r>
            <w:r w:rsidRPr="00147B5E">
              <w:rPr>
                <w:rFonts w:ascii="Arial" w:eastAsia="Times New Roman" w:hAnsi="Arial" w:cs="Arial"/>
                <w:sz w:val="24"/>
                <w:szCs w:val="24"/>
              </w:rPr>
              <w:t xml:space="preserve">knowledge scores of  </w:t>
            </w:r>
            <w:r w:rsidRPr="00147B5E">
              <w:rPr>
                <w:rFonts w:ascii="Arial" w:hAnsi="Arial" w:cs="Arial"/>
                <w:color w:val="000000"/>
                <w:sz w:val="24"/>
                <w:szCs w:val="24"/>
              </w:rPr>
              <w:t>video assisted teaching module regarding surgical fomentation</w:t>
            </w:r>
          </w:p>
        </w:tc>
        <w:tc>
          <w:tcPr>
            <w:tcW w:w="1170" w:type="dxa"/>
            <w:tcBorders>
              <w:top w:val="single" w:sz="4" w:space="0" w:color="auto"/>
              <w:bottom w:val="nil"/>
            </w:tcBorders>
          </w:tcPr>
          <w:p w:rsidR="002F3C4E" w:rsidRPr="00147B5E" w:rsidRDefault="00BB6A54" w:rsidP="002F3FBC">
            <w:pPr>
              <w:pBdr>
                <w:between w:val="single" w:sz="4" w:space="1" w:color="auto"/>
              </w:pBdr>
              <w:spacing w:before="180" w:after="180" w:line="360" w:lineRule="auto"/>
              <w:jc w:val="center"/>
              <w:rPr>
                <w:rFonts w:ascii="Arial" w:hAnsi="Arial" w:cs="Arial"/>
                <w:sz w:val="28"/>
                <w:szCs w:val="28"/>
              </w:rPr>
            </w:pPr>
            <w:r>
              <w:rPr>
                <w:rFonts w:ascii="Arial" w:hAnsi="Arial" w:cs="Arial"/>
                <w:sz w:val="28"/>
                <w:szCs w:val="28"/>
              </w:rPr>
              <w:t>70</w:t>
            </w:r>
          </w:p>
        </w:tc>
      </w:tr>
      <w:tr w:rsidR="002F3C4E" w:rsidRPr="00147B5E" w:rsidTr="002F3FBC">
        <w:tc>
          <w:tcPr>
            <w:tcW w:w="1080" w:type="dxa"/>
            <w:tcBorders>
              <w:top w:val="nil"/>
              <w:bottom w:val="single" w:sz="4" w:space="0" w:color="000000"/>
            </w:tcBorders>
          </w:tcPr>
          <w:p w:rsidR="002F3C4E" w:rsidRPr="00147B5E" w:rsidRDefault="002F3C4E" w:rsidP="002F3FBC">
            <w:pPr>
              <w:pBdr>
                <w:between w:val="single" w:sz="4" w:space="1" w:color="auto"/>
              </w:pBdr>
              <w:spacing w:before="180" w:after="180" w:line="360" w:lineRule="auto"/>
              <w:jc w:val="center"/>
              <w:rPr>
                <w:rFonts w:ascii="Arial" w:hAnsi="Arial" w:cs="Arial"/>
                <w:sz w:val="24"/>
                <w:szCs w:val="24"/>
              </w:rPr>
            </w:pPr>
            <w:r w:rsidRPr="00147B5E">
              <w:rPr>
                <w:rFonts w:ascii="Arial" w:hAnsi="Arial" w:cs="Arial"/>
                <w:sz w:val="24"/>
                <w:szCs w:val="24"/>
              </w:rPr>
              <w:t>4.5.2</w:t>
            </w:r>
          </w:p>
        </w:tc>
        <w:tc>
          <w:tcPr>
            <w:tcW w:w="6210" w:type="dxa"/>
            <w:tcBorders>
              <w:top w:val="nil"/>
              <w:bottom w:val="single" w:sz="4" w:space="0" w:color="000000"/>
            </w:tcBorders>
          </w:tcPr>
          <w:p w:rsidR="002F3C4E" w:rsidRPr="00147B5E" w:rsidRDefault="002F3C4E" w:rsidP="002F3FBC">
            <w:pPr>
              <w:pBdr>
                <w:between w:val="single" w:sz="4" w:space="1" w:color="auto"/>
              </w:pBdr>
              <w:spacing w:before="180" w:after="180" w:line="360" w:lineRule="auto"/>
              <w:jc w:val="both"/>
              <w:rPr>
                <w:rFonts w:ascii="Arial" w:hAnsi="Arial" w:cs="Arial"/>
                <w:sz w:val="24"/>
                <w:szCs w:val="24"/>
              </w:rPr>
            </w:pPr>
            <w:r w:rsidRPr="00147B5E">
              <w:rPr>
                <w:rFonts w:ascii="Arial" w:eastAsia="Times New Roman" w:hAnsi="Arial" w:cs="Arial"/>
                <w:bCs/>
                <w:sz w:val="24"/>
                <w:szCs w:val="24"/>
              </w:rPr>
              <w:t xml:space="preserve">Association between post  test knowledge scores </w:t>
            </w:r>
            <w:r w:rsidRPr="00147B5E">
              <w:rPr>
                <w:rFonts w:ascii="Arial" w:eastAsia="Times New Roman" w:hAnsi="Arial" w:cs="Arial"/>
                <w:sz w:val="24"/>
                <w:szCs w:val="24"/>
              </w:rPr>
              <w:t xml:space="preserve">of video assisted teaching </w:t>
            </w:r>
            <w:r w:rsidRPr="00147B5E">
              <w:rPr>
                <w:rFonts w:ascii="Arial" w:hAnsi="Arial" w:cs="Arial"/>
                <w:color w:val="000000"/>
                <w:sz w:val="24"/>
                <w:szCs w:val="24"/>
              </w:rPr>
              <w:t>module regarding surgical fomentation among staff nurses</w:t>
            </w:r>
            <w:r w:rsidRPr="00147B5E">
              <w:rPr>
                <w:rFonts w:ascii="Arial" w:eastAsia="Times New Roman" w:hAnsi="Arial" w:cs="Arial"/>
                <w:bCs/>
                <w:sz w:val="24"/>
                <w:szCs w:val="24"/>
              </w:rPr>
              <w:t xml:space="preserve"> with their selected demographic data</w:t>
            </w:r>
          </w:p>
        </w:tc>
        <w:tc>
          <w:tcPr>
            <w:tcW w:w="1170" w:type="dxa"/>
            <w:tcBorders>
              <w:top w:val="nil"/>
              <w:bottom w:val="single" w:sz="4" w:space="0" w:color="000000"/>
            </w:tcBorders>
          </w:tcPr>
          <w:p w:rsidR="002F3C4E" w:rsidRPr="00147B5E" w:rsidRDefault="00BB6A54" w:rsidP="002F3FBC">
            <w:pPr>
              <w:pBdr>
                <w:between w:val="single" w:sz="4" w:space="1" w:color="auto"/>
              </w:pBdr>
              <w:spacing w:before="180" w:after="180" w:line="360" w:lineRule="auto"/>
              <w:jc w:val="center"/>
              <w:rPr>
                <w:rFonts w:ascii="Arial" w:hAnsi="Arial" w:cs="Arial"/>
                <w:sz w:val="28"/>
                <w:szCs w:val="28"/>
              </w:rPr>
            </w:pPr>
            <w:r>
              <w:rPr>
                <w:rFonts w:ascii="Arial" w:hAnsi="Arial" w:cs="Arial"/>
                <w:sz w:val="28"/>
                <w:szCs w:val="28"/>
              </w:rPr>
              <w:t>72</w:t>
            </w:r>
          </w:p>
        </w:tc>
      </w:tr>
    </w:tbl>
    <w:p w:rsidR="002F3C4E" w:rsidRDefault="002F3C4E">
      <w:pPr>
        <w:spacing w:after="0" w:line="240" w:lineRule="auto"/>
        <w:rPr>
          <w:rFonts w:ascii="Arial" w:hAnsi="Arial" w:cs="Arial"/>
          <w:b/>
          <w:sz w:val="32"/>
          <w:szCs w:val="32"/>
        </w:rPr>
      </w:pPr>
    </w:p>
    <w:p w:rsidR="002F3C4E" w:rsidRDefault="002F3C4E">
      <w:pPr>
        <w:spacing w:after="0" w:line="240" w:lineRule="auto"/>
        <w:rPr>
          <w:rFonts w:ascii="Arial" w:hAnsi="Arial" w:cs="Arial"/>
          <w:b/>
          <w:sz w:val="32"/>
          <w:szCs w:val="32"/>
        </w:rPr>
      </w:pPr>
      <w:r>
        <w:rPr>
          <w:rFonts w:ascii="Arial" w:hAnsi="Arial" w:cs="Arial"/>
          <w:b/>
          <w:sz w:val="32"/>
          <w:szCs w:val="32"/>
        </w:rPr>
        <w:br w:type="page"/>
      </w:r>
    </w:p>
    <w:p w:rsidR="002F3C4E" w:rsidRPr="0027321A" w:rsidRDefault="002F3C4E" w:rsidP="002F3C4E">
      <w:pPr>
        <w:spacing w:line="480" w:lineRule="auto"/>
        <w:jc w:val="center"/>
        <w:rPr>
          <w:rFonts w:ascii="Arial" w:hAnsi="Arial" w:cs="Arial"/>
          <w:b/>
          <w:sz w:val="32"/>
          <w:szCs w:val="28"/>
        </w:rPr>
      </w:pPr>
      <w:r w:rsidRPr="0027321A">
        <w:rPr>
          <w:rFonts w:ascii="Arial" w:hAnsi="Arial" w:cs="Arial"/>
          <w:b/>
          <w:sz w:val="32"/>
          <w:szCs w:val="28"/>
        </w:rPr>
        <w:t>LIST OF FIGURES</w:t>
      </w:r>
    </w:p>
    <w:tbl>
      <w:tblPr>
        <w:tblW w:w="8309" w:type="dxa"/>
        <w:tblInd w:w="108" w:type="dxa"/>
        <w:tblBorders>
          <w:left w:val="single" w:sz="4" w:space="0" w:color="000000"/>
          <w:right w:val="single" w:sz="4" w:space="0" w:color="000000"/>
          <w:insideV w:val="single" w:sz="4" w:space="0" w:color="000000"/>
        </w:tblBorders>
        <w:tblLook w:val="04A0"/>
      </w:tblPr>
      <w:tblGrid>
        <w:gridCol w:w="1170"/>
        <w:gridCol w:w="5760"/>
        <w:gridCol w:w="1379"/>
      </w:tblGrid>
      <w:tr w:rsidR="002F3C4E" w:rsidRPr="001D569B" w:rsidTr="002F3FBC">
        <w:tc>
          <w:tcPr>
            <w:tcW w:w="1170" w:type="dxa"/>
            <w:tcBorders>
              <w:top w:val="single" w:sz="4" w:space="0" w:color="000000"/>
              <w:bottom w:val="single" w:sz="4" w:space="0" w:color="000000"/>
            </w:tcBorders>
          </w:tcPr>
          <w:p w:rsidR="002F3C4E" w:rsidRPr="001D569B" w:rsidRDefault="002F3C4E" w:rsidP="002F3FBC">
            <w:pPr>
              <w:spacing w:before="200" w:line="240" w:lineRule="auto"/>
              <w:jc w:val="center"/>
              <w:rPr>
                <w:rFonts w:ascii="Arial" w:hAnsi="Arial" w:cs="Arial"/>
                <w:b/>
                <w:sz w:val="24"/>
                <w:szCs w:val="24"/>
              </w:rPr>
            </w:pPr>
            <w:r w:rsidRPr="001D569B">
              <w:rPr>
                <w:rFonts w:ascii="Arial" w:hAnsi="Arial" w:cs="Arial"/>
                <w:b/>
                <w:sz w:val="24"/>
                <w:szCs w:val="24"/>
              </w:rPr>
              <w:t>Figure No</w:t>
            </w:r>
            <w:r w:rsidR="002F3FBC">
              <w:rPr>
                <w:rFonts w:ascii="Arial" w:hAnsi="Arial" w:cs="Arial"/>
                <w:b/>
                <w:sz w:val="24"/>
                <w:szCs w:val="24"/>
              </w:rPr>
              <w:t>.</w:t>
            </w:r>
          </w:p>
        </w:tc>
        <w:tc>
          <w:tcPr>
            <w:tcW w:w="5760" w:type="dxa"/>
            <w:tcBorders>
              <w:top w:val="single" w:sz="4" w:space="0" w:color="000000"/>
              <w:bottom w:val="single" w:sz="4" w:space="0" w:color="000000"/>
            </w:tcBorders>
          </w:tcPr>
          <w:p w:rsidR="002F3C4E" w:rsidRPr="001D569B" w:rsidRDefault="002F3C4E" w:rsidP="002F3FBC">
            <w:pPr>
              <w:spacing w:before="200" w:line="240" w:lineRule="auto"/>
              <w:jc w:val="center"/>
              <w:rPr>
                <w:rFonts w:ascii="Arial" w:hAnsi="Arial" w:cs="Arial"/>
                <w:b/>
                <w:sz w:val="24"/>
                <w:szCs w:val="24"/>
              </w:rPr>
            </w:pPr>
            <w:r w:rsidRPr="001D569B">
              <w:rPr>
                <w:rFonts w:ascii="Arial" w:hAnsi="Arial" w:cs="Arial"/>
                <w:b/>
                <w:sz w:val="24"/>
                <w:szCs w:val="24"/>
              </w:rPr>
              <w:t>Title</w:t>
            </w:r>
          </w:p>
        </w:tc>
        <w:tc>
          <w:tcPr>
            <w:tcW w:w="1379" w:type="dxa"/>
            <w:tcBorders>
              <w:top w:val="single" w:sz="4" w:space="0" w:color="000000"/>
              <w:bottom w:val="single" w:sz="4" w:space="0" w:color="000000"/>
            </w:tcBorders>
          </w:tcPr>
          <w:p w:rsidR="002F3C4E" w:rsidRPr="001D569B" w:rsidRDefault="002F3C4E" w:rsidP="002F3FBC">
            <w:pPr>
              <w:spacing w:before="200" w:line="240" w:lineRule="auto"/>
              <w:jc w:val="center"/>
              <w:rPr>
                <w:rFonts w:ascii="Arial" w:hAnsi="Arial" w:cs="Arial"/>
                <w:b/>
                <w:sz w:val="24"/>
                <w:szCs w:val="24"/>
              </w:rPr>
            </w:pPr>
            <w:r w:rsidRPr="001D569B">
              <w:rPr>
                <w:rFonts w:ascii="Arial" w:hAnsi="Arial" w:cs="Arial"/>
                <w:b/>
                <w:sz w:val="24"/>
                <w:szCs w:val="24"/>
              </w:rPr>
              <w:t>Page</w:t>
            </w:r>
            <w:r w:rsidR="002F3FBC">
              <w:rPr>
                <w:rFonts w:ascii="Arial" w:hAnsi="Arial" w:cs="Arial"/>
                <w:b/>
                <w:sz w:val="24"/>
                <w:szCs w:val="24"/>
              </w:rPr>
              <w:t xml:space="preserve">       </w:t>
            </w:r>
            <w:r w:rsidRPr="001D569B">
              <w:rPr>
                <w:rFonts w:ascii="Arial" w:hAnsi="Arial" w:cs="Arial"/>
                <w:b/>
                <w:sz w:val="24"/>
                <w:szCs w:val="24"/>
              </w:rPr>
              <w:t>No.</w:t>
            </w:r>
          </w:p>
        </w:tc>
      </w:tr>
      <w:tr w:rsidR="002F3C4E" w:rsidRPr="001D569B" w:rsidTr="002F3FBC">
        <w:tc>
          <w:tcPr>
            <w:tcW w:w="1170" w:type="dxa"/>
            <w:tcBorders>
              <w:top w:val="single" w:sz="4" w:space="0" w:color="000000"/>
            </w:tcBorders>
          </w:tcPr>
          <w:p w:rsidR="002F3C4E" w:rsidRPr="001D569B" w:rsidRDefault="002F3C4E" w:rsidP="002F3FBC">
            <w:pPr>
              <w:spacing w:before="30" w:after="30" w:line="360" w:lineRule="auto"/>
              <w:jc w:val="center"/>
              <w:rPr>
                <w:rFonts w:ascii="Arial" w:hAnsi="Arial" w:cs="Arial"/>
                <w:sz w:val="24"/>
                <w:szCs w:val="24"/>
              </w:rPr>
            </w:pPr>
            <w:r w:rsidRPr="001D569B">
              <w:rPr>
                <w:rFonts w:ascii="Arial" w:hAnsi="Arial" w:cs="Arial"/>
                <w:sz w:val="24"/>
                <w:szCs w:val="24"/>
              </w:rPr>
              <w:t>1.1</w:t>
            </w:r>
          </w:p>
        </w:tc>
        <w:tc>
          <w:tcPr>
            <w:tcW w:w="5760" w:type="dxa"/>
            <w:tcBorders>
              <w:top w:val="single" w:sz="4" w:space="0" w:color="000000"/>
            </w:tcBorders>
          </w:tcPr>
          <w:p w:rsidR="002F3C4E" w:rsidRPr="001D569B" w:rsidRDefault="002F3C4E" w:rsidP="002F3FBC">
            <w:pPr>
              <w:spacing w:before="30" w:after="30" w:line="360" w:lineRule="auto"/>
              <w:jc w:val="both"/>
              <w:rPr>
                <w:rFonts w:ascii="Arial" w:hAnsi="Arial" w:cs="Arial"/>
                <w:sz w:val="24"/>
                <w:szCs w:val="24"/>
              </w:rPr>
            </w:pPr>
            <w:r w:rsidRPr="001D569B">
              <w:rPr>
                <w:rFonts w:ascii="Arial" w:hAnsi="Arial" w:cs="Arial"/>
                <w:sz w:val="24"/>
                <w:szCs w:val="24"/>
              </w:rPr>
              <w:t xml:space="preserve">Theoretical framework showing effectiveness of VATM </w:t>
            </w:r>
            <w:proofErr w:type="gramStart"/>
            <w:r w:rsidRPr="001D569B">
              <w:rPr>
                <w:rFonts w:ascii="Arial" w:hAnsi="Arial" w:cs="Arial"/>
                <w:sz w:val="24"/>
                <w:szCs w:val="24"/>
              </w:rPr>
              <w:t>regarding  knowledge</w:t>
            </w:r>
            <w:proofErr w:type="gramEnd"/>
            <w:r w:rsidRPr="001D569B">
              <w:rPr>
                <w:rFonts w:ascii="Arial" w:hAnsi="Arial" w:cs="Arial"/>
                <w:sz w:val="24"/>
                <w:szCs w:val="24"/>
              </w:rPr>
              <w:t xml:space="preserve"> on practice on surgical fomentation of patients with diabetic foot among staff nurses.</w:t>
            </w:r>
          </w:p>
        </w:tc>
        <w:tc>
          <w:tcPr>
            <w:tcW w:w="1379" w:type="dxa"/>
            <w:tcBorders>
              <w:top w:val="single" w:sz="4" w:space="0" w:color="000000"/>
            </w:tcBorders>
          </w:tcPr>
          <w:p w:rsidR="002F3C4E" w:rsidRPr="001D569B" w:rsidRDefault="00BB6A54" w:rsidP="002F3FBC">
            <w:pPr>
              <w:spacing w:before="30" w:after="30" w:line="360" w:lineRule="auto"/>
              <w:jc w:val="center"/>
              <w:rPr>
                <w:rFonts w:ascii="Arial" w:hAnsi="Arial" w:cs="Arial"/>
                <w:sz w:val="24"/>
                <w:szCs w:val="24"/>
              </w:rPr>
            </w:pPr>
            <w:r>
              <w:rPr>
                <w:rFonts w:ascii="Arial" w:hAnsi="Arial" w:cs="Arial"/>
                <w:sz w:val="24"/>
                <w:szCs w:val="24"/>
              </w:rPr>
              <w:t>10</w:t>
            </w:r>
          </w:p>
          <w:p w:rsidR="002F3C4E" w:rsidRPr="001D569B" w:rsidRDefault="002F3C4E" w:rsidP="002F3FBC">
            <w:pPr>
              <w:spacing w:before="30" w:after="30" w:line="360" w:lineRule="auto"/>
              <w:jc w:val="center"/>
              <w:rPr>
                <w:rFonts w:ascii="Arial" w:hAnsi="Arial" w:cs="Arial"/>
                <w:sz w:val="24"/>
                <w:szCs w:val="24"/>
              </w:rPr>
            </w:pPr>
          </w:p>
        </w:tc>
      </w:tr>
      <w:tr w:rsidR="002F3C4E" w:rsidRPr="001D569B" w:rsidTr="002F3FBC">
        <w:tc>
          <w:tcPr>
            <w:tcW w:w="1170" w:type="dxa"/>
          </w:tcPr>
          <w:p w:rsidR="002F3C4E" w:rsidRPr="001D569B" w:rsidRDefault="002F3C4E" w:rsidP="002F3FBC">
            <w:pPr>
              <w:spacing w:before="30" w:after="30" w:line="360" w:lineRule="auto"/>
              <w:jc w:val="center"/>
              <w:rPr>
                <w:rFonts w:ascii="Arial" w:hAnsi="Arial" w:cs="Arial"/>
                <w:sz w:val="24"/>
                <w:szCs w:val="24"/>
              </w:rPr>
            </w:pPr>
            <w:r w:rsidRPr="001D569B">
              <w:rPr>
                <w:rFonts w:ascii="Arial" w:hAnsi="Arial" w:cs="Arial"/>
                <w:sz w:val="24"/>
                <w:szCs w:val="24"/>
              </w:rPr>
              <w:t>4.1</w:t>
            </w:r>
            <w:r w:rsidR="00BB6A54">
              <w:rPr>
                <w:rFonts w:ascii="Arial" w:hAnsi="Arial" w:cs="Arial"/>
                <w:sz w:val="24"/>
                <w:szCs w:val="24"/>
              </w:rPr>
              <w:t>.1</w:t>
            </w:r>
          </w:p>
        </w:tc>
        <w:tc>
          <w:tcPr>
            <w:tcW w:w="5760" w:type="dxa"/>
          </w:tcPr>
          <w:p w:rsidR="002F3C4E" w:rsidRPr="001D569B" w:rsidRDefault="002F3C4E" w:rsidP="002F3FBC">
            <w:pPr>
              <w:spacing w:before="30" w:after="30" w:line="360" w:lineRule="auto"/>
              <w:jc w:val="both"/>
              <w:rPr>
                <w:rFonts w:ascii="Arial" w:hAnsi="Arial" w:cs="Arial"/>
                <w:sz w:val="24"/>
                <w:szCs w:val="24"/>
              </w:rPr>
            </w:pPr>
            <w:r w:rsidRPr="001D569B">
              <w:rPr>
                <w:rFonts w:ascii="Arial" w:hAnsi="Arial" w:cs="Arial"/>
                <w:sz w:val="24"/>
                <w:szCs w:val="24"/>
              </w:rPr>
              <w:t>Bar diagram showing percentage wise distribution of staff nurses according to their age group.</w:t>
            </w:r>
          </w:p>
        </w:tc>
        <w:tc>
          <w:tcPr>
            <w:tcW w:w="1379" w:type="dxa"/>
          </w:tcPr>
          <w:p w:rsidR="002F3C4E" w:rsidRPr="001D569B" w:rsidRDefault="00BB6A54" w:rsidP="002F3FBC">
            <w:pPr>
              <w:spacing w:before="30" w:after="30" w:line="360" w:lineRule="auto"/>
              <w:jc w:val="center"/>
              <w:rPr>
                <w:rFonts w:ascii="Arial" w:hAnsi="Arial" w:cs="Arial"/>
                <w:sz w:val="24"/>
                <w:szCs w:val="24"/>
              </w:rPr>
            </w:pPr>
            <w:r>
              <w:rPr>
                <w:rFonts w:ascii="Arial" w:hAnsi="Arial" w:cs="Arial"/>
                <w:sz w:val="24"/>
                <w:szCs w:val="24"/>
              </w:rPr>
              <w:t>36</w:t>
            </w:r>
          </w:p>
          <w:p w:rsidR="002F3C4E" w:rsidRPr="001D569B" w:rsidRDefault="002F3C4E" w:rsidP="002F3FBC">
            <w:pPr>
              <w:spacing w:before="30" w:after="30" w:line="360" w:lineRule="auto"/>
              <w:jc w:val="center"/>
              <w:rPr>
                <w:rFonts w:ascii="Arial" w:hAnsi="Arial" w:cs="Arial"/>
                <w:sz w:val="24"/>
                <w:szCs w:val="24"/>
              </w:rPr>
            </w:pPr>
          </w:p>
        </w:tc>
      </w:tr>
      <w:tr w:rsidR="002F3C4E" w:rsidRPr="001D569B" w:rsidTr="002F3FBC">
        <w:tc>
          <w:tcPr>
            <w:tcW w:w="1170" w:type="dxa"/>
          </w:tcPr>
          <w:p w:rsidR="002F3C4E" w:rsidRPr="001D569B" w:rsidRDefault="002F3C4E" w:rsidP="002F3FBC">
            <w:pPr>
              <w:spacing w:before="30" w:after="30" w:line="360" w:lineRule="auto"/>
              <w:jc w:val="center"/>
              <w:rPr>
                <w:rFonts w:ascii="Arial" w:hAnsi="Arial" w:cs="Arial"/>
                <w:sz w:val="24"/>
                <w:szCs w:val="24"/>
              </w:rPr>
            </w:pPr>
            <w:r w:rsidRPr="001D569B">
              <w:rPr>
                <w:rFonts w:ascii="Arial" w:hAnsi="Arial" w:cs="Arial"/>
                <w:sz w:val="24"/>
                <w:szCs w:val="24"/>
              </w:rPr>
              <w:t>4.</w:t>
            </w:r>
            <w:r w:rsidR="00BB6A54">
              <w:rPr>
                <w:rFonts w:ascii="Arial" w:hAnsi="Arial" w:cs="Arial"/>
                <w:sz w:val="24"/>
                <w:szCs w:val="24"/>
              </w:rPr>
              <w:t>1.</w:t>
            </w:r>
            <w:r w:rsidRPr="001D569B">
              <w:rPr>
                <w:rFonts w:ascii="Arial" w:hAnsi="Arial" w:cs="Arial"/>
                <w:sz w:val="24"/>
                <w:szCs w:val="24"/>
              </w:rPr>
              <w:t>2</w:t>
            </w:r>
          </w:p>
        </w:tc>
        <w:tc>
          <w:tcPr>
            <w:tcW w:w="5760" w:type="dxa"/>
          </w:tcPr>
          <w:p w:rsidR="002F3C4E" w:rsidRPr="001D569B" w:rsidRDefault="002F3C4E" w:rsidP="002F3FBC">
            <w:pPr>
              <w:spacing w:before="30" w:after="30" w:line="360" w:lineRule="auto"/>
              <w:jc w:val="both"/>
              <w:rPr>
                <w:rFonts w:ascii="Arial" w:hAnsi="Arial" w:cs="Arial"/>
                <w:sz w:val="24"/>
                <w:szCs w:val="24"/>
              </w:rPr>
            </w:pPr>
            <w:r w:rsidRPr="001D569B">
              <w:rPr>
                <w:rFonts w:ascii="Arial" w:hAnsi="Arial" w:cs="Arial"/>
                <w:sz w:val="24"/>
                <w:szCs w:val="24"/>
              </w:rPr>
              <w:t>Pie diagram showing percentage wise distribution of staff nurses according to their sex.</w:t>
            </w:r>
          </w:p>
        </w:tc>
        <w:tc>
          <w:tcPr>
            <w:tcW w:w="1379" w:type="dxa"/>
          </w:tcPr>
          <w:p w:rsidR="002F3C4E" w:rsidRPr="001D569B" w:rsidRDefault="00BB6A54" w:rsidP="002F3FBC">
            <w:pPr>
              <w:spacing w:before="30" w:after="30" w:line="360" w:lineRule="auto"/>
              <w:jc w:val="center"/>
              <w:rPr>
                <w:rFonts w:ascii="Arial" w:hAnsi="Arial" w:cs="Arial"/>
                <w:sz w:val="24"/>
                <w:szCs w:val="24"/>
              </w:rPr>
            </w:pPr>
            <w:r>
              <w:rPr>
                <w:rFonts w:ascii="Arial" w:hAnsi="Arial" w:cs="Arial"/>
                <w:sz w:val="24"/>
                <w:szCs w:val="24"/>
              </w:rPr>
              <w:t>37</w:t>
            </w:r>
          </w:p>
          <w:p w:rsidR="002F3C4E" w:rsidRPr="001D569B" w:rsidRDefault="002F3C4E" w:rsidP="002F3FBC">
            <w:pPr>
              <w:spacing w:before="30" w:after="30" w:line="360" w:lineRule="auto"/>
              <w:jc w:val="center"/>
              <w:rPr>
                <w:rFonts w:ascii="Arial" w:hAnsi="Arial" w:cs="Arial"/>
                <w:sz w:val="24"/>
                <w:szCs w:val="24"/>
              </w:rPr>
            </w:pPr>
          </w:p>
        </w:tc>
      </w:tr>
      <w:tr w:rsidR="002F3C4E" w:rsidRPr="001D569B" w:rsidTr="002F3FBC">
        <w:tc>
          <w:tcPr>
            <w:tcW w:w="1170" w:type="dxa"/>
          </w:tcPr>
          <w:p w:rsidR="002F3C4E" w:rsidRPr="001D569B" w:rsidRDefault="002F3C4E" w:rsidP="002F3FBC">
            <w:pPr>
              <w:spacing w:before="30" w:after="30" w:line="360" w:lineRule="auto"/>
              <w:jc w:val="center"/>
              <w:rPr>
                <w:rFonts w:ascii="Arial" w:hAnsi="Arial" w:cs="Arial"/>
                <w:sz w:val="24"/>
                <w:szCs w:val="24"/>
              </w:rPr>
            </w:pPr>
            <w:r w:rsidRPr="001D569B">
              <w:rPr>
                <w:rFonts w:ascii="Arial" w:hAnsi="Arial" w:cs="Arial"/>
                <w:sz w:val="24"/>
                <w:szCs w:val="24"/>
              </w:rPr>
              <w:t>4.</w:t>
            </w:r>
            <w:r w:rsidR="00BB6A54">
              <w:rPr>
                <w:rFonts w:ascii="Arial" w:hAnsi="Arial" w:cs="Arial"/>
                <w:sz w:val="24"/>
                <w:szCs w:val="24"/>
              </w:rPr>
              <w:t>1.</w:t>
            </w:r>
            <w:r w:rsidRPr="001D569B">
              <w:rPr>
                <w:rFonts w:ascii="Arial" w:hAnsi="Arial" w:cs="Arial"/>
                <w:sz w:val="24"/>
                <w:szCs w:val="24"/>
              </w:rPr>
              <w:t>3</w:t>
            </w:r>
          </w:p>
        </w:tc>
        <w:tc>
          <w:tcPr>
            <w:tcW w:w="5760" w:type="dxa"/>
          </w:tcPr>
          <w:p w:rsidR="002F3C4E" w:rsidRPr="001D569B" w:rsidRDefault="002F3C4E" w:rsidP="002F3FBC">
            <w:pPr>
              <w:spacing w:before="30" w:after="30" w:line="360" w:lineRule="auto"/>
              <w:jc w:val="both"/>
              <w:rPr>
                <w:rFonts w:ascii="Arial" w:hAnsi="Arial" w:cs="Arial"/>
                <w:sz w:val="24"/>
                <w:szCs w:val="24"/>
              </w:rPr>
            </w:pPr>
            <w:r w:rsidRPr="001D569B">
              <w:rPr>
                <w:rFonts w:ascii="Arial" w:hAnsi="Arial" w:cs="Arial"/>
                <w:sz w:val="24"/>
                <w:szCs w:val="24"/>
              </w:rPr>
              <w:t>Pie diagram showing percentage wise distribution of staff nurses according to their education.</w:t>
            </w:r>
          </w:p>
        </w:tc>
        <w:tc>
          <w:tcPr>
            <w:tcW w:w="1379" w:type="dxa"/>
          </w:tcPr>
          <w:p w:rsidR="002F3C4E" w:rsidRPr="001D569B" w:rsidRDefault="00BB6A54" w:rsidP="002F3FBC">
            <w:pPr>
              <w:spacing w:before="30" w:after="30" w:line="360" w:lineRule="auto"/>
              <w:jc w:val="center"/>
              <w:rPr>
                <w:rFonts w:ascii="Arial" w:hAnsi="Arial" w:cs="Arial"/>
                <w:sz w:val="24"/>
                <w:szCs w:val="24"/>
              </w:rPr>
            </w:pPr>
            <w:r>
              <w:rPr>
                <w:rFonts w:ascii="Arial" w:hAnsi="Arial" w:cs="Arial"/>
                <w:sz w:val="24"/>
                <w:szCs w:val="24"/>
              </w:rPr>
              <w:t>38</w:t>
            </w:r>
          </w:p>
          <w:p w:rsidR="002F3C4E" w:rsidRPr="001D569B" w:rsidRDefault="002F3C4E" w:rsidP="002F3FBC">
            <w:pPr>
              <w:spacing w:before="30" w:after="30" w:line="360" w:lineRule="auto"/>
              <w:jc w:val="center"/>
              <w:rPr>
                <w:rFonts w:ascii="Arial" w:hAnsi="Arial" w:cs="Arial"/>
                <w:sz w:val="24"/>
                <w:szCs w:val="24"/>
              </w:rPr>
            </w:pPr>
          </w:p>
        </w:tc>
      </w:tr>
      <w:tr w:rsidR="002F3C4E" w:rsidRPr="001D569B" w:rsidTr="002F3FBC">
        <w:tc>
          <w:tcPr>
            <w:tcW w:w="1170" w:type="dxa"/>
          </w:tcPr>
          <w:p w:rsidR="002F3C4E" w:rsidRPr="001D569B" w:rsidRDefault="002F3C4E" w:rsidP="002F3FBC">
            <w:pPr>
              <w:spacing w:before="30" w:after="30" w:line="360" w:lineRule="auto"/>
              <w:jc w:val="center"/>
              <w:rPr>
                <w:rFonts w:ascii="Arial" w:hAnsi="Arial" w:cs="Arial"/>
                <w:sz w:val="24"/>
                <w:szCs w:val="24"/>
              </w:rPr>
            </w:pPr>
            <w:r w:rsidRPr="001D569B">
              <w:rPr>
                <w:rFonts w:ascii="Arial" w:hAnsi="Arial" w:cs="Arial"/>
                <w:sz w:val="24"/>
                <w:szCs w:val="24"/>
              </w:rPr>
              <w:t>4.</w:t>
            </w:r>
            <w:r w:rsidR="00BB6A54">
              <w:rPr>
                <w:rFonts w:ascii="Arial" w:hAnsi="Arial" w:cs="Arial"/>
                <w:sz w:val="24"/>
                <w:szCs w:val="24"/>
              </w:rPr>
              <w:t>1.</w:t>
            </w:r>
            <w:r w:rsidRPr="001D569B">
              <w:rPr>
                <w:rFonts w:ascii="Arial" w:hAnsi="Arial" w:cs="Arial"/>
                <w:sz w:val="24"/>
                <w:szCs w:val="24"/>
              </w:rPr>
              <w:t>4</w:t>
            </w:r>
          </w:p>
        </w:tc>
        <w:tc>
          <w:tcPr>
            <w:tcW w:w="5760" w:type="dxa"/>
          </w:tcPr>
          <w:p w:rsidR="002F3C4E" w:rsidRPr="001D569B" w:rsidRDefault="002F3C4E" w:rsidP="002F3FBC">
            <w:pPr>
              <w:spacing w:before="30" w:after="30" w:line="360" w:lineRule="auto"/>
              <w:jc w:val="both"/>
              <w:rPr>
                <w:rFonts w:ascii="Arial" w:hAnsi="Arial" w:cs="Arial"/>
                <w:sz w:val="24"/>
                <w:szCs w:val="24"/>
              </w:rPr>
            </w:pPr>
            <w:r w:rsidRPr="001D569B">
              <w:rPr>
                <w:rFonts w:ascii="Arial" w:hAnsi="Arial" w:cs="Arial"/>
                <w:sz w:val="24"/>
                <w:szCs w:val="24"/>
              </w:rPr>
              <w:t>Bar diagram showing percentage wise distribution of staff nurses according to their department of working.</w:t>
            </w:r>
          </w:p>
        </w:tc>
        <w:tc>
          <w:tcPr>
            <w:tcW w:w="1379" w:type="dxa"/>
          </w:tcPr>
          <w:p w:rsidR="002F3C4E" w:rsidRPr="001D569B" w:rsidRDefault="00BB6A54" w:rsidP="002F3FBC">
            <w:pPr>
              <w:spacing w:before="30" w:after="30" w:line="360" w:lineRule="auto"/>
              <w:jc w:val="center"/>
              <w:rPr>
                <w:rFonts w:ascii="Arial" w:hAnsi="Arial" w:cs="Arial"/>
                <w:sz w:val="24"/>
                <w:szCs w:val="24"/>
              </w:rPr>
            </w:pPr>
            <w:r>
              <w:rPr>
                <w:rFonts w:ascii="Arial" w:hAnsi="Arial" w:cs="Arial"/>
                <w:sz w:val="24"/>
                <w:szCs w:val="24"/>
              </w:rPr>
              <w:t>39</w:t>
            </w:r>
          </w:p>
          <w:p w:rsidR="002F3C4E" w:rsidRPr="001D569B" w:rsidRDefault="002F3C4E" w:rsidP="002F3FBC">
            <w:pPr>
              <w:spacing w:before="30" w:after="30" w:line="360" w:lineRule="auto"/>
              <w:jc w:val="center"/>
              <w:rPr>
                <w:rFonts w:ascii="Arial" w:hAnsi="Arial" w:cs="Arial"/>
                <w:sz w:val="24"/>
                <w:szCs w:val="24"/>
              </w:rPr>
            </w:pPr>
          </w:p>
        </w:tc>
      </w:tr>
      <w:tr w:rsidR="00BB6A54" w:rsidRPr="001D569B" w:rsidTr="002F3FBC">
        <w:tc>
          <w:tcPr>
            <w:tcW w:w="1170" w:type="dxa"/>
          </w:tcPr>
          <w:p w:rsidR="00BB6A54" w:rsidRPr="001D569B" w:rsidRDefault="00BB6A54" w:rsidP="00BB6A54">
            <w:pPr>
              <w:spacing w:before="30" w:after="30" w:line="360" w:lineRule="auto"/>
              <w:jc w:val="center"/>
              <w:rPr>
                <w:rFonts w:ascii="Arial" w:hAnsi="Arial" w:cs="Arial"/>
                <w:sz w:val="24"/>
                <w:szCs w:val="24"/>
              </w:rPr>
            </w:pPr>
            <w:r w:rsidRPr="001D569B">
              <w:rPr>
                <w:rFonts w:ascii="Arial" w:hAnsi="Arial" w:cs="Arial"/>
                <w:sz w:val="24"/>
                <w:szCs w:val="24"/>
              </w:rPr>
              <w:t>4.</w:t>
            </w:r>
            <w:r>
              <w:rPr>
                <w:rFonts w:ascii="Arial" w:hAnsi="Arial" w:cs="Arial"/>
                <w:sz w:val="24"/>
                <w:szCs w:val="24"/>
              </w:rPr>
              <w:t>1.5</w:t>
            </w:r>
          </w:p>
        </w:tc>
        <w:tc>
          <w:tcPr>
            <w:tcW w:w="5760" w:type="dxa"/>
          </w:tcPr>
          <w:p w:rsidR="00BB6A54" w:rsidRPr="001D569B" w:rsidRDefault="00BB6A54" w:rsidP="002F3FBC">
            <w:pPr>
              <w:spacing w:before="30" w:after="30" w:line="360" w:lineRule="auto"/>
              <w:jc w:val="both"/>
              <w:rPr>
                <w:rFonts w:ascii="Arial" w:hAnsi="Arial" w:cs="Arial"/>
                <w:sz w:val="24"/>
                <w:szCs w:val="24"/>
              </w:rPr>
            </w:pPr>
            <w:r w:rsidRPr="001D569B">
              <w:rPr>
                <w:rFonts w:ascii="Arial" w:hAnsi="Arial" w:cs="Arial"/>
                <w:sz w:val="24"/>
                <w:szCs w:val="24"/>
              </w:rPr>
              <w:t xml:space="preserve">Pie diagram showing percentage wise distribution of staff nurses according to their number of in-service education </w:t>
            </w:r>
            <w:proofErr w:type="spellStart"/>
            <w:r w:rsidRPr="001D569B">
              <w:rPr>
                <w:rFonts w:ascii="Arial" w:hAnsi="Arial" w:cs="Arial"/>
                <w:sz w:val="24"/>
                <w:szCs w:val="24"/>
              </w:rPr>
              <w:t>programme</w:t>
            </w:r>
            <w:proofErr w:type="spellEnd"/>
            <w:r w:rsidRPr="001D569B">
              <w:rPr>
                <w:rFonts w:ascii="Arial" w:hAnsi="Arial" w:cs="Arial"/>
                <w:sz w:val="24"/>
                <w:szCs w:val="24"/>
              </w:rPr>
              <w:t xml:space="preserve"> attended.</w:t>
            </w:r>
          </w:p>
        </w:tc>
        <w:tc>
          <w:tcPr>
            <w:tcW w:w="1379" w:type="dxa"/>
          </w:tcPr>
          <w:p w:rsidR="00BB6A54" w:rsidRPr="001D569B" w:rsidRDefault="00BB6A54" w:rsidP="003C3461">
            <w:pPr>
              <w:spacing w:before="30" w:after="30" w:line="360" w:lineRule="auto"/>
              <w:jc w:val="center"/>
              <w:rPr>
                <w:rFonts w:ascii="Arial" w:hAnsi="Arial" w:cs="Arial"/>
                <w:sz w:val="24"/>
                <w:szCs w:val="24"/>
              </w:rPr>
            </w:pPr>
            <w:r>
              <w:rPr>
                <w:rFonts w:ascii="Arial" w:hAnsi="Arial" w:cs="Arial"/>
                <w:sz w:val="24"/>
                <w:szCs w:val="24"/>
              </w:rPr>
              <w:t>40</w:t>
            </w:r>
          </w:p>
          <w:p w:rsidR="00BB6A54" w:rsidRPr="001D569B" w:rsidRDefault="00BB6A54" w:rsidP="003C3461">
            <w:pPr>
              <w:spacing w:before="30" w:after="30" w:line="360" w:lineRule="auto"/>
              <w:jc w:val="center"/>
              <w:rPr>
                <w:rFonts w:ascii="Arial" w:hAnsi="Arial" w:cs="Arial"/>
                <w:sz w:val="24"/>
                <w:szCs w:val="24"/>
              </w:rPr>
            </w:pPr>
          </w:p>
        </w:tc>
      </w:tr>
      <w:tr w:rsidR="00BB6A54" w:rsidRPr="001D569B" w:rsidTr="002F3FBC">
        <w:tc>
          <w:tcPr>
            <w:tcW w:w="1170" w:type="dxa"/>
          </w:tcPr>
          <w:p w:rsidR="00BB6A54" w:rsidRPr="001D569B" w:rsidRDefault="00BB6A54" w:rsidP="002F3FBC">
            <w:pPr>
              <w:spacing w:before="30" w:after="30" w:line="360" w:lineRule="auto"/>
              <w:jc w:val="center"/>
              <w:rPr>
                <w:rFonts w:ascii="Arial" w:hAnsi="Arial" w:cs="Arial"/>
                <w:sz w:val="24"/>
                <w:szCs w:val="24"/>
              </w:rPr>
            </w:pPr>
            <w:r w:rsidRPr="001D569B">
              <w:rPr>
                <w:rFonts w:ascii="Arial" w:hAnsi="Arial" w:cs="Arial"/>
                <w:sz w:val="24"/>
                <w:szCs w:val="24"/>
              </w:rPr>
              <w:t>4.3.1</w:t>
            </w:r>
          </w:p>
        </w:tc>
        <w:tc>
          <w:tcPr>
            <w:tcW w:w="5760" w:type="dxa"/>
          </w:tcPr>
          <w:p w:rsidR="00BB6A54" w:rsidRPr="001D569B" w:rsidRDefault="00BB6A54" w:rsidP="002F3FBC">
            <w:pPr>
              <w:spacing w:before="30" w:after="30" w:line="360" w:lineRule="auto"/>
              <w:jc w:val="both"/>
              <w:rPr>
                <w:rFonts w:ascii="Arial" w:hAnsi="Arial" w:cs="Arial"/>
                <w:sz w:val="24"/>
                <w:szCs w:val="24"/>
              </w:rPr>
            </w:pPr>
            <w:r w:rsidRPr="001D569B">
              <w:rPr>
                <w:rFonts w:ascii="Arial" w:hAnsi="Arial" w:cs="Arial"/>
                <w:sz w:val="24"/>
                <w:szCs w:val="24"/>
              </w:rPr>
              <w:t>Line diagram showing the comparison of pre and posttest knowledge scores</w:t>
            </w:r>
          </w:p>
        </w:tc>
        <w:tc>
          <w:tcPr>
            <w:tcW w:w="1379" w:type="dxa"/>
          </w:tcPr>
          <w:p w:rsidR="00BB6A54" w:rsidRPr="001D569B" w:rsidRDefault="00BB6A54" w:rsidP="003C3461">
            <w:pPr>
              <w:spacing w:before="30" w:after="30" w:line="360" w:lineRule="auto"/>
              <w:jc w:val="center"/>
              <w:rPr>
                <w:rFonts w:ascii="Arial" w:hAnsi="Arial" w:cs="Arial"/>
                <w:sz w:val="24"/>
                <w:szCs w:val="24"/>
              </w:rPr>
            </w:pPr>
            <w:r>
              <w:rPr>
                <w:rFonts w:ascii="Arial" w:hAnsi="Arial" w:cs="Arial"/>
                <w:sz w:val="24"/>
                <w:szCs w:val="24"/>
              </w:rPr>
              <w:t>47</w:t>
            </w:r>
          </w:p>
          <w:p w:rsidR="00BB6A54" w:rsidRPr="001D569B" w:rsidRDefault="00BB6A54" w:rsidP="003C3461">
            <w:pPr>
              <w:spacing w:before="30" w:after="30" w:line="360" w:lineRule="auto"/>
              <w:jc w:val="center"/>
              <w:rPr>
                <w:rFonts w:ascii="Arial" w:hAnsi="Arial" w:cs="Arial"/>
                <w:sz w:val="24"/>
                <w:szCs w:val="24"/>
              </w:rPr>
            </w:pPr>
          </w:p>
        </w:tc>
      </w:tr>
      <w:tr w:rsidR="00BB6A54" w:rsidRPr="001D569B" w:rsidTr="002F3FBC">
        <w:tc>
          <w:tcPr>
            <w:tcW w:w="1170" w:type="dxa"/>
            <w:tcBorders>
              <w:bottom w:val="nil"/>
            </w:tcBorders>
          </w:tcPr>
          <w:p w:rsidR="00BB6A54" w:rsidRPr="001D569B" w:rsidRDefault="00BB6A54" w:rsidP="002F3FBC">
            <w:pPr>
              <w:spacing w:before="30" w:after="30" w:line="360" w:lineRule="auto"/>
              <w:jc w:val="center"/>
              <w:rPr>
                <w:rFonts w:ascii="Arial" w:hAnsi="Arial" w:cs="Arial"/>
                <w:sz w:val="24"/>
                <w:szCs w:val="24"/>
              </w:rPr>
            </w:pPr>
            <w:r w:rsidRPr="001D569B">
              <w:rPr>
                <w:rFonts w:ascii="Arial" w:hAnsi="Arial" w:cs="Arial"/>
                <w:sz w:val="24"/>
                <w:szCs w:val="24"/>
              </w:rPr>
              <w:t>4.3.2</w:t>
            </w:r>
          </w:p>
        </w:tc>
        <w:tc>
          <w:tcPr>
            <w:tcW w:w="5760" w:type="dxa"/>
            <w:tcBorders>
              <w:bottom w:val="nil"/>
            </w:tcBorders>
          </w:tcPr>
          <w:p w:rsidR="00BB6A54" w:rsidRPr="001D569B" w:rsidRDefault="00BB6A54" w:rsidP="002F3FBC">
            <w:pPr>
              <w:spacing w:before="30" w:after="30" w:line="360" w:lineRule="auto"/>
              <w:jc w:val="both"/>
              <w:rPr>
                <w:rFonts w:ascii="Arial" w:hAnsi="Arial" w:cs="Arial"/>
                <w:sz w:val="24"/>
                <w:szCs w:val="24"/>
              </w:rPr>
            </w:pPr>
            <w:r w:rsidRPr="001D569B">
              <w:rPr>
                <w:rFonts w:ascii="Arial" w:hAnsi="Arial" w:cs="Arial"/>
                <w:sz w:val="24"/>
                <w:szCs w:val="24"/>
              </w:rPr>
              <w:t>O-give curve showing comparison of pre and posttest knowledge scores</w:t>
            </w:r>
          </w:p>
        </w:tc>
        <w:tc>
          <w:tcPr>
            <w:tcW w:w="1379" w:type="dxa"/>
            <w:tcBorders>
              <w:bottom w:val="nil"/>
            </w:tcBorders>
          </w:tcPr>
          <w:p w:rsidR="00BB6A54" w:rsidRPr="001D569B" w:rsidRDefault="00BB6A54" w:rsidP="003C3461">
            <w:pPr>
              <w:spacing w:before="30" w:after="30" w:line="360" w:lineRule="auto"/>
              <w:jc w:val="center"/>
              <w:rPr>
                <w:rFonts w:ascii="Arial" w:hAnsi="Arial" w:cs="Arial"/>
                <w:sz w:val="24"/>
                <w:szCs w:val="24"/>
              </w:rPr>
            </w:pPr>
            <w:r>
              <w:rPr>
                <w:rFonts w:ascii="Arial" w:hAnsi="Arial" w:cs="Arial"/>
                <w:sz w:val="24"/>
                <w:szCs w:val="24"/>
              </w:rPr>
              <w:t>49</w:t>
            </w:r>
          </w:p>
          <w:p w:rsidR="00BB6A54" w:rsidRPr="001D569B" w:rsidRDefault="00BB6A54" w:rsidP="003C3461">
            <w:pPr>
              <w:spacing w:before="30" w:after="30" w:line="360" w:lineRule="auto"/>
              <w:jc w:val="center"/>
              <w:rPr>
                <w:rFonts w:ascii="Arial" w:hAnsi="Arial" w:cs="Arial"/>
                <w:sz w:val="24"/>
                <w:szCs w:val="24"/>
              </w:rPr>
            </w:pPr>
          </w:p>
        </w:tc>
      </w:tr>
      <w:tr w:rsidR="00BB6A54" w:rsidRPr="001D569B" w:rsidTr="002F3FBC">
        <w:tc>
          <w:tcPr>
            <w:tcW w:w="1170" w:type="dxa"/>
            <w:tcBorders>
              <w:bottom w:val="single" w:sz="4" w:space="0" w:color="000000"/>
            </w:tcBorders>
          </w:tcPr>
          <w:p w:rsidR="00BB6A54" w:rsidRPr="001D569B" w:rsidRDefault="00BB6A54" w:rsidP="002F3FBC">
            <w:pPr>
              <w:spacing w:before="30" w:after="30" w:line="360" w:lineRule="auto"/>
              <w:jc w:val="center"/>
              <w:rPr>
                <w:rFonts w:ascii="Arial" w:hAnsi="Arial" w:cs="Arial"/>
                <w:sz w:val="24"/>
                <w:szCs w:val="24"/>
              </w:rPr>
            </w:pPr>
            <w:r w:rsidRPr="001D569B">
              <w:rPr>
                <w:rFonts w:ascii="Arial" w:hAnsi="Arial" w:cs="Arial"/>
                <w:sz w:val="24"/>
                <w:szCs w:val="24"/>
              </w:rPr>
              <w:t>4.3.3</w:t>
            </w:r>
          </w:p>
        </w:tc>
        <w:tc>
          <w:tcPr>
            <w:tcW w:w="5760" w:type="dxa"/>
            <w:tcBorders>
              <w:bottom w:val="single" w:sz="4" w:space="0" w:color="000000"/>
            </w:tcBorders>
          </w:tcPr>
          <w:p w:rsidR="00BB6A54" w:rsidRPr="001D569B" w:rsidRDefault="00BB6A54" w:rsidP="002F3FBC">
            <w:pPr>
              <w:spacing w:before="30" w:after="30" w:line="360" w:lineRule="auto"/>
              <w:jc w:val="both"/>
              <w:rPr>
                <w:rFonts w:ascii="Arial" w:hAnsi="Arial" w:cs="Arial"/>
                <w:sz w:val="24"/>
                <w:szCs w:val="24"/>
              </w:rPr>
            </w:pPr>
            <w:r w:rsidRPr="001D569B">
              <w:rPr>
                <w:rFonts w:ascii="Arial" w:hAnsi="Arial" w:cs="Arial"/>
                <w:sz w:val="24"/>
                <w:szCs w:val="24"/>
              </w:rPr>
              <w:t>Bar diagram showing</w:t>
            </w:r>
            <w:r w:rsidRPr="001D569B">
              <w:rPr>
                <w:rFonts w:ascii="Arial" w:hAnsi="Arial" w:cs="Arial"/>
                <w:bCs/>
                <w:sz w:val="24"/>
                <w:szCs w:val="24"/>
              </w:rPr>
              <w:t xml:space="preserve"> the comparison of level of knowledge of pre and post knowledge scores of the staff nurses regarding surgical fomentation of diabetic foot patients.</w:t>
            </w:r>
          </w:p>
        </w:tc>
        <w:tc>
          <w:tcPr>
            <w:tcW w:w="1379" w:type="dxa"/>
            <w:tcBorders>
              <w:bottom w:val="single" w:sz="4" w:space="0" w:color="000000"/>
            </w:tcBorders>
          </w:tcPr>
          <w:p w:rsidR="00BB6A54" w:rsidRPr="001D569B" w:rsidRDefault="00BB6A54" w:rsidP="003C3461">
            <w:pPr>
              <w:spacing w:before="30" w:after="30" w:line="360" w:lineRule="auto"/>
              <w:jc w:val="center"/>
              <w:rPr>
                <w:rFonts w:ascii="Arial" w:hAnsi="Arial" w:cs="Arial"/>
                <w:sz w:val="24"/>
                <w:szCs w:val="24"/>
              </w:rPr>
            </w:pPr>
            <w:r>
              <w:rPr>
                <w:rFonts w:ascii="Arial" w:hAnsi="Arial" w:cs="Arial"/>
                <w:sz w:val="24"/>
                <w:szCs w:val="24"/>
              </w:rPr>
              <w:t>51</w:t>
            </w:r>
          </w:p>
          <w:p w:rsidR="00BB6A54" w:rsidRPr="001D569B" w:rsidRDefault="00BB6A54" w:rsidP="003C3461">
            <w:pPr>
              <w:spacing w:before="30" w:after="30" w:line="360" w:lineRule="auto"/>
              <w:jc w:val="center"/>
              <w:rPr>
                <w:rFonts w:ascii="Arial" w:hAnsi="Arial" w:cs="Arial"/>
                <w:sz w:val="24"/>
                <w:szCs w:val="24"/>
              </w:rPr>
            </w:pPr>
          </w:p>
        </w:tc>
      </w:tr>
    </w:tbl>
    <w:p w:rsidR="002F3FBC" w:rsidRDefault="002F3FBC">
      <w:pPr>
        <w:spacing w:after="0" w:line="240" w:lineRule="auto"/>
        <w:rPr>
          <w:rFonts w:ascii="Arial" w:hAnsi="Arial" w:cs="Arial"/>
          <w:b/>
          <w:sz w:val="32"/>
          <w:szCs w:val="32"/>
        </w:rPr>
      </w:pPr>
    </w:p>
    <w:p w:rsidR="00BB6A54" w:rsidRDefault="00BB6A54">
      <w:pPr>
        <w:spacing w:after="0" w:line="240" w:lineRule="auto"/>
        <w:rPr>
          <w:rFonts w:ascii="Arial" w:hAnsi="Arial" w:cs="Arial"/>
          <w:b/>
          <w:sz w:val="32"/>
          <w:szCs w:val="32"/>
        </w:rPr>
      </w:pPr>
      <w:r>
        <w:rPr>
          <w:rFonts w:ascii="Arial" w:hAnsi="Arial" w:cs="Arial"/>
          <w:b/>
          <w:sz w:val="32"/>
          <w:szCs w:val="32"/>
        </w:rPr>
        <w:br w:type="page"/>
      </w:r>
    </w:p>
    <w:p w:rsidR="002F3C4E" w:rsidRPr="00256556" w:rsidRDefault="002F3C4E" w:rsidP="002F3C4E">
      <w:pPr>
        <w:spacing w:line="480" w:lineRule="auto"/>
        <w:jc w:val="center"/>
        <w:rPr>
          <w:rFonts w:ascii="Arial" w:hAnsi="Arial" w:cs="Arial"/>
          <w:b/>
          <w:sz w:val="32"/>
          <w:szCs w:val="32"/>
        </w:rPr>
      </w:pPr>
      <w:r w:rsidRPr="00256556">
        <w:rPr>
          <w:rFonts w:ascii="Arial" w:hAnsi="Arial" w:cs="Arial"/>
          <w:b/>
          <w:sz w:val="32"/>
          <w:szCs w:val="32"/>
        </w:rPr>
        <w:t>LIST OF ANNEXURES</w:t>
      </w:r>
    </w:p>
    <w:p w:rsidR="002F3C4E" w:rsidRPr="00A85FFB" w:rsidRDefault="002F3C4E" w:rsidP="002F3C4E">
      <w:pPr>
        <w:rPr>
          <w:rFonts w:ascii="Arial" w:hAnsi="Arial" w:cs="Arial"/>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8"/>
        <w:gridCol w:w="6187"/>
        <w:gridCol w:w="1068"/>
      </w:tblGrid>
      <w:tr w:rsidR="002F3C4E" w:rsidRPr="002F3C4E" w:rsidTr="002F3C4E">
        <w:trPr>
          <w:trHeight w:val="161"/>
        </w:trPr>
        <w:tc>
          <w:tcPr>
            <w:tcW w:w="1188" w:type="dxa"/>
            <w:vAlign w:val="center"/>
          </w:tcPr>
          <w:p w:rsidR="002F3C4E" w:rsidRPr="002F3C4E" w:rsidRDefault="002F3C4E" w:rsidP="002F3C4E">
            <w:pPr>
              <w:spacing w:before="240" w:after="240" w:line="360" w:lineRule="auto"/>
              <w:jc w:val="center"/>
              <w:rPr>
                <w:rFonts w:ascii="Arial" w:hAnsi="Arial" w:cs="Arial"/>
                <w:b/>
                <w:sz w:val="24"/>
              </w:rPr>
            </w:pPr>
            <w:r w:rsidRPr="002F3C4E">
              <w:rPr>
                <w:rFonts w:ascii="Arial" w:hAnsi="Arial" w:cs="Arial"/>
                <w:b/>
                <w:sz w:val="24"/>
              </w:rPr>
              <w:t>Annex. No.</w:t>
            </w:r>
          </w:p>
        </w:tc>
        <w:tc>
          <w:tcPr>
            <w:tcW w:w="6187" w:type="dxa"/>
            <w:vAlign w:val="center"/>
          </w:tcPr>
          <w:p w:rsidR="002F3C4E" w:rsidRPr="002F3C4E" w:rsidRDefault="002F3C4E" w:rsidP="002F3C4E">
            <w:pPr>
              <w:spacing w:before="240" w:after="240" w:line="360" w:lineRule="auto"/>
              <w:jc w:val="center"/>
              <w:rPr>
                <w:rFonts w:ascii="Arial" w:hAnsi="Arial" w:cs="Arial"/>
                <w:b/>
                <w:sz w:val="24"/>
              </w:rPr>
            </w:pPr>
            <w:r w:rsidRPr="002F3C4E">
              <w:rPr>
                <w:rFonts w:ascii="Arial" w:hAnsi="Arial" w:cs="Arial"/>
                <w:b/>
                <w:sz w:val="24"/>
              </w:rPr>
              <w:t>ANNEXURE</w:t>
            </w:r>
          </w:p>
        </w:tc>
        <w:tc>
          <w:tcPr>
            <w:tcW w:w="1068" w:type="dxa"/>
            <w:vAlign w:val="center"/>
          </w:tcPr>
          <w:p w:rsidR="002F3C4E" w:rsidRPr="002F3C4E" w:rsidRDefault="002F3C4E" w:rsidP="002F3C4E">
            <w:pPr>
              <w:spacing w:before="240" w:after="240" w:line="360" w:lineRule="auto"/>
              <w:jc w:val="center"/>
              <w:rPr>
                <w:rFonts w:ascii="Arial" w:hAnsi="Arial" w:cs="Arial"/>
                <w:b/>
                <w:sz w:val="24"/>
              </w:rPr>
            </w:pPr>
            <w:r w:rsidRPr="002F3C4E">
              <w:rPr>
                <w:rFonts w:ascii="Arial" w:hAnsi="Arial" w:cs="Arial"/>
                <w:b/>
                <w:sz w:val="24"/>
              </w:rPr>
              <w:t>Page No.</w:t>
            </w:r>
          </w:p>
        </w:tc>
      </w:tr>
      <w:tr w:rsidR="002F3C4E" w:rsidRPr="002F3C4E" w:rsidTr="00304B3F">
        <w:trPr>
          <w:trHeight w:val="5457"/>
        </w:trPr>
        <w:tc>
          <w:tcPr>
            <w:tcW w:w="1188" w:type="dxa"/>
          </w:tcPr>
          <w:p w:rsidR="002F3C4E" w:rsidRPr="002F3C4E" w:rsidRDefault="002F3C4E" w:rsidP="00304B3F">
            <w:pPr>
              <w:spacing w:line="480" w:lineRule="auto"/>
              <w:contextualSpacing/>
              <w:jc w:val="center"/>
              <w:rPr>
                <w:rFonts w:ascii="Arial" w:hAnsi="Arial" w:cs="Arial"/>
                <w:sz w:val="24"/>
              </w:rPr>
            </w:pP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II</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III</w:t>
            </w:r>
          </w:p>
          <w:p w:rsidR="002F3C4E" w:rsidRPr="002F3C4E" w:rsidRDefault="002F3C4E" w:rsidP="00304B3F">
            <w:pPr>
              <w:spacing w:line="480" w:lineRule="auto"/>
              <w:contextualSpacing/>
              <w:jc w:val="center"/>
              <w:rPr>
                <w:rFonts w:ascii="Arial" w:hAnsi="Arial" w:cs="Arial"/>
                <w:sz w:val="24"/>
              </w:rPr>
            </w:pP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IV</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V</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 xml:space="preserve">     VI</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 xml:space="preserve">     VII</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VIII</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 xml:space="preserve">       ix</w:t>
            </w:r>
          </w:p>
        </w:tc>
        <w:tc>
          <w:tcPr>
            <w:tcW w:w="6187" w:type="dxa"/>
          </w:tcPr>
          <w:p w:rsidR="002F3C4E" w:rsidRPr="002F3C4E" w:rsidRDefault="002F3C4E" w:rsidP="00304B3F">
            <w:pPr>
              <w:spacing w:line="480" w:lineRule="auto"/>
              <w:contextualSpacing/>
              <w:rPr>
                <w:rFonts w:ascii="Arial" w:hAnsi="Arial" w:cs="Arial"/>
                <w:sz w:val="24"/>
              </w:rPr>
            </w:pP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Letter seeking permission to conduct the study</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Letter seeking permission to conduct reliability</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Letter seeking expert opinions and suggestions for content validity</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Certificate of validation</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 xml:space="preserve">Closed ended questionnaire </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Answer key of closed ended questionnaire</w:t>
            </w:r>
          </w:p>
          <w:p w:rsidR="002F3C4E" w:rsidRPr="002F3C4E" w:rsidRDefault="002F3C4E" w:rsidP="00304B3F">
            <w:pPr>
              <w:spacing w:line="480" w:lineRule="auto"/>
              <w:contextualSpacing/>
              <w:rPr>
                <w:rFonts w:ascii="Arial" w:hAnsi="Arial" w:cs="Arial"/>
                <w:sz w:val="24"/>
              </w:rPr>
            </w:pPr>
            <w:r w:rsidRPr="002F3C4E">
              <w:rPr>
                <w:rFonts w:ascii="Arial" w:hAnsi="Arial" w:cs="Arial"/>
                <w:sz w:val="24"/>
              </w:rPr>
              <w:t>List of experts</w:t>
            </w:r>
          </w:p>
          <w:p w:rsidR="002F3C4E" w:rsidRPr="002F3C4E" w:rsidRDefault="00C54C8D" w:rsidP="00304B3F">
            <w:pPr>
              <w:spacing w:line="480" w:lineRule="auto"/>
              <w:contextualSpacing/>
              <w:rPr>
                <w:rFonts w:ascii="Arial" w:hAnsi="Arial" w:cs="Arial"/>
                <w:sz w:val="24"/>
              </w:rPr>
            </w:pPr>
            <w:r>
              <w:rPr>
                <w:rFonts w:ascii="Arial" w:hAnsi="Arial" w:cs="Arial"/>
                <w:sz w:val="24"/>
              </w:rPr>
              <w:t>Lesson plan on video presentation</w:t>
            </w:r>
          </w:p>
          <w:p w:rsidR="002F3C4E" w:rsidRPr="002F3C4E" w:rsidRDefault="00C54C8D" w:rsidP="00304B3F">
            <w:pPr>
              <w:spacing w:line="480" w:lineRule="auto"/>
              <w:contextualSpacing/>
              <w:rPr>
                <w:rFonts w:ascii="Arial" w:hAnsi="Arial" w:cs="Arial"/>
                <w:sz w:val="24"/>
              </w:rPr>
            </w:pPr>
            <w:r>
              <w:rPr>
                <w:rFonts w:ascii="Arial" w:hAnsi="Arial" w:cs="Arial"/>
                <w:sz w:val="24"/>
              </w:rPr>
              <w:t>Video Compact disc</w:t>
            </w:r>
          </w:p>
        </w:tc>
        <w:tc>
          <w:tcPr>
            <w:tcW w:w="1068" w:type="dxa"/>
          </w:tcPr>
          <w:p w:rsidR="002F3C4E" w:rsidRPr="002F3C4E" w:rsidRDefault="002F3C4E" w:rsidP="00304B3F">
            <w:pPr>
              <w:spacing w:line="480" w:lineRule="auto"/>
              <w:contextualSpacing/>
              <w:jc w:val="center"/>
              <w:rPr>
                <w:rFonts w:ascii="Arial" w:hAnsi="Arial" w:cs="Arial"/>
                <w:sz w:val="24"/>
              </w:rPr>
            </w:pPr>
          </w:p>
          <w:p w:rsidR="002F3C4E" w:rsidRPr="002F3C4E" w:rsidRDefault="002F3C4E" w:rsidP="00304B3F">
            <w:pPr>
              <w:spacing w:line="480" w:lineRule="auto"/>
              <w:contextualSpacing/>
              <w:jc w:val="center"/>
              <w:rPr>
                <w:rFonts w:ascii="Arial" w:hAnsi="Arial" w:cs="Arial"/>
                <w:sz w:val="24"/>
              </w:rPr>
            </w:pPr>
            <w:proofErr w:type="spellStart"/>
            <w:r w:rsidRPr="002F3C4E">
              <w:rPr>
                <w:rFonts w:ascii="Arial" w:hAnsi="Arial" w:cs="Arial"/>
                <w:sz w:val="24"/>
              </w:rPr>
              <w:t>i</w:t>
            </w:r>
            <w:proofErr w:type="spellEnd"/>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ii</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iii</w:t>
            </w:r>
          </w:p>
          <w:p w:rsidR="002F3C4E" w:rsidRPr="002F3C4E" w:rsidRDefault="002F3C4E" w:rsidP="00304B3F">
            <w:pPr>
              <w:spacing w:line="480" w:lineRule="auto"/>
              <w:contextualSpacing/>
              <w:jc w:val="center"/>
              <w:rPr>
                <w:rFonts w:ascii="Arial" w:hAnsi="Arial" w:cs="Arial"/>
                <w:sz w:val="24"/>
              </w:rPr>
            </w:pP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iv</w:t>
            </w:r>
          </w:p>
          <w:p w:rsidR="002F3C4E" w:rsidRPr="002F3C4E" w:rsidRDefault="002F3C4E" w:rsidP="00304B3F">
            <w:pPr>
              <w:spacing w:line="480" w:lineRule="auto"/>
              <w:contextualSpacing/>
              <w:jc w:val="center"/>
              <w:rPr>
                <w:rFonts w:ascii="Arial" w:hAnsi="Arial" w:cs="Arial"/>
                <w:sz w:val="24"/>
              </w:rPr>
            </w:pPr>
            <w:r w:rsidRPr="002F3C4E">
              <w:rPr>
                <w:rFonts w:ascii="Arial" w:hAnsi="Arial" w:cs="Arial"/>
                <w:sz w:val="24"/>
              </w:rPr>
              <w:t>v</w:t>
            </w:r>
          </w:p>
          <w:p w:rsidR="002F3C4E" w:rsidRPr="002F3C4E" w:rsidRDefault="00C54C8D" w:rsidP="00304B3F">
            <w:pPr>
              <w:spacing w:line="480" w:lineRule="auto"/>
              <w:contextualSpacing/>
              <w:jc w:val="center"/>
              <w:rPr>
                <w:rFonts w:ascii="Arial" w:hAnsi="Arial" w:cs="Arial"/>
                <w:sz w:val="24"/>
              </w:rPr>
            </w:pPr>
            <w:r>
              <w:rPr>
                <w:rFonts w:ascii="Arial" w:hAnsi="Arial" w:cs="Arial"/>
                <w:sz w:val="24"/>
              </w:rPr>
              <w:t>vi</w:t>
            </w:r>
          </w:p>
          <w:p w:rsidR="002F3C4E" w:rsidRPr="002F3C4E" w:rsidRDefault="00C54C8D" w:rsidP="00304B3F">
            <w:pPr>
              <w:spacing w:line="480" w:lineRule="auto"/>
              <w:contextualSpacing/>
              <w:jc w:val="center"/>
              <w:rPr>
                <w:rFonts w:ascii="Arial" w:hAnsi="Arial" w:cs="Arial"/>
                <w:sz w:val="24"/>
              </w:rPr>
            </w:pPr>
            <w:r>
              <w:rPr>
                <w:rFonts w:ascii="Arial" w:hAnsi="Arial" w:cs="Arial"/>
                <w:sz w:val="24"/>
              </w:rPr>
              <w:t>vii</w:t>
            </w:r>
          </w:p>
          <w:p w:rsidR="002F3C4E" w:rsidRPr="002F3C4E" w:rsidRDefault="00C54C8D" w:rsidP="00304B3F">
            <w:pPr>
              <w:spacing w:line="480" w:lineRule="auto"/>
              <w:contextualSpacing/>
              <w:jc w:val="center"/>
              <w:rPr>
                <w:rFonts w:ascii="Arial" w:hAnsi="Arial" w:cs="Arial"/>
                <w:sz w:val="24"/>
              </w:rPr>
            </w:pPr>
            <w:r>
              <w:rPr>
                <w:rFonts w:ascii="Arial" w:hAnsi="Arial" w:cs="Arial"/>
                <w:sz w:val="24"/>
              </w:rPr>
              <w:t>viii</w:t>
            </w:r>
          </w:p>
          <w:p w:rsidR="002F3C4E" w:rsidRPr="002F3C4E" w:rsidRDefault="00C54C8D" w:rsidP="00304B3F">
            <w:pPr>
              <w:spacing w:line="480" w:lineRule="auto"/>
              <w:contextualSpacing/>
              <w:rPr>
                <w:rFonts w:ascii="Arial" w:hAnsi="Arial" w:cs="Arial"/>
                <w:sz w:val="24"/>
              </w:rPr>
            </w:pPr>
            <w:r>
              <w:rPr>
                <w:rFonts w:ascii="Arial" w:hAnsi="Arial" w:cs="Arial"/>
                <w:sz w:val="24"/>
              </w:rPr>
              <w:t xml:space="preserve">    xxx</w:t>
            </w:r>
          </w:p>
        </w:tc>
      </w:tr>
    </w:tbl>
    <w:p w:rsidR="002F3C4E" w:rsidRPr="00A85FFB" w:rsidRDefault="002F3C4E" w:rsidP="002F3C4E">
      <w:pPr>
        <w:rPr>
          <w:rFonts w:ascii="Arial" w:hAnsi="Arial" w:cs="Arial"/>
          <w:b/>
          <w:sz w:val="28"/>
        </w:rPr>
      </w:pPr>
    </w:p>
    <w:p w:rsidR="002F3C4E" w:rsidRPr="00A85FFB" w:rsidRDefault="002F3C4E" w:rsidP="002F3C4E">
      <w:pPr>
        <w:rPr>
          <w:rFonts w:ascii="Arial" w:hAnsi="Arial" w:cs="Arial"/>
          <w:b/>
          <w:sz w:val="28"/>
        </w:rPr>
      </w:pPr>
    </w:p>
    <w:p w:rsidR="002F3C4E" w:rsidRPr="00A85FFB" w:rsidRDefault="002F3C4E" w:rsidP="002F3C4E">
      <w:pPr>
        <w:rPr>
          <w:rFonts w:ascii="Arial" w:hAnsi="Arial" w:cs="Arial"/>
          <w:b/>
          <w:sz w:val="28"/>
        </w:rPr>
      </w:pPr>
    </w:p>
    <w:p w:rsidR="002F3C4E" w:rsidRPr="00A85FFB" w:rsidRDefault="002F3C4E" w:rsidP="002F3C4E">
      <w:pPr>
        <w:rPr>
          <w:rFonts w:ascii="Arial" w:hAnsi="Arial" w:cs="Arial"/>
          <w:b/>
          <w:sz w:val="28"/>
        </w:rPr>
      </w:pPr>
    </w:p>
    <w:p w:rsidR="002F3C4E" w:rsidRPr="00A85FFB" w:rsidRDefault="002F3C4E" w:rsidP="002F3C4E">
      <w:pPr>
        <w:rPr>
          <w:rFonts w:ascii="Arial" w:hAnsi="Arial" w:cs="Arial"/>
          <w:b/>
          <w:sz w:val="28"/>
        </w:rPr>
      </w:pPr>
    </w:p>
    <w:p w:rsidR="002F3C4E" w:rsidRPr="00A85FFB" w:rsidRDefault="002F3C4E" w:rsidP="002F3C4E">
      <w:pPr>
        <w:rPr>
          <w:rFonts w:ascii="Arial" w:hAnsi="Arial" w:cs="Arial"/>
          <w:b/>
          <w:sz w:val="28"/>
        </w:rPr>
      </w:pPr>
    </w:p>
    <w:p w:rsidR="002F3C4E" w:rsidRPr="00A85FFB" w:rsidRDefault="002F3C4E" w:rsidP="002F3C4E">
      <w:pPr>
        <w:rPr>
          <w:rFonts w:ascii="Arial" w:hAnsi="Arial" w:cs="Arial"/>
        </w:rPr>
      </w:pPr>
    </w:p>
    <w:p w:rsidR="002F3FBC" w:rsidRDefault="002F3FBC" w:rsidP="00111D5B">
      <w:pPr>
        <w:spacing w:after="0" w:line="480" w:lineRule="auto"/>
        <w:ind w:right="-360"/>
        <w:jc w:val="center"/>
        <w:rPr>
          <w:rFonts w:ascii="Arial" w:hAnsi="Arial" w:cs="Arial"/>
          <w:b/>
          <w:sz w:val="32"/>
          <w:szCs w:val="32"/>
        </w:rPr>
        <w:sectPr w:rsidR="002F3FBC" w:rsidSect="002F3FBC">
          <w:footerReference w:type="default" r:id="rId10"/>
          <w:pgSz w:w="11909" w:h="16834" w:code="9"/>
          <w:pgMar w:top="1440" w:right="1440" w:bottom="1440" w:left="2160" w:header="720" w:footer="374" w:gutter="0"/>
          <w:pgNumType w:fmt="lowerRoman" w:start="1"/>
          <w:cols w:space="720"/>
          <w:docGrid w:linePitch="360"/>
        </w:sectPr>
      </w:pPr>
    </w:p>
    <w:p w:rsidR="006E5896" w:rsidRPr="005708CC" w:rsidRDefault="00A6087E" w:rsidP="00111D5B">
      <w:pPr>
        <w:spacing w:after="0" w:line="480" w:lineRule="auto"/>
        <w:ind w:right="-360"/>
        <w:jc w:val="center"/>
        <w:rPr>
          <w:rFonts w:ascii="Arial" w:hAnsi="Arial" w:cs="Arial"/>
          <w:b/>
          <w:sz w:val="32"/>
          <w:szCs w:val="32"/>
        </w:rPr>
      </w:pPr>
      <w:r w:rsidRPr="005708CC">
        <w:rPr>
          <w:rFonts w:ascii="Arial" w:hAnsi="Arial" w:cs="Arial"/>
          <w:b/>
          <w:sz w:val="32"/>
          <w:szCs w:val="32"/>
        </w:rPr>
        <w:t>INTRODUCTION</w:t>
      </w:r>
    </w:p>
    <w:p w:rsidR="00111D5B" w:rsidRDefault="00111D5B" w:rsidP="00111D5B">
      <w:pPr>
        <w:spacing w:after="0" w:line="240" w:lineRule="auto"/>
        <w:ind w:firstLine="720"/>
        <w:jc w:val="both"/>
        <w:rPr>
          <w:rFonts w:ascii="Arial" w:hAnsi="Arial" w:cs="Arial"/>
          <w:sz w:val="24"/>
          <w:szCs w:val="24"/>
        </w:rPr>
      </w:pPr>
    </w:p>
    <w:p w:rsidR="00A6087E" w:rsidRPr="006A5841" w:rsidRDefault="00A6087E" w:rsidP="00111D5B">
      <w:pPr>
        <w:spacing w:after="0" w:line="480" w:lineRule="auto"/>
        <w:ind w:firstLine="720"/>
        <w:jc w:val="both"/>
        <w:rPr>
          <w:rFonts w:ascii="Arial" w:hAnsi="Arial" w:cs="Arial"/>
          <w:sz w:val="24"/>
          <w:szCs w:val="24"/>
        </w:rPr>
      </w:pPr>
      <w:r w:rsidRPr="008032DD">
        <w:rPr>
          <w:rFonts w:ascii="Arial" w:hAnsi="Arial" w:cs="Arial"/>
          <w:sz w:val="24"/>
          <w:szCs w:val="24"/>
        </w:rPr>
        <w:t xml:space="preserve">Diabetes Mellitus is a genetically and clinically </w:t>
      </w:r>
      <w:proofErr w:type="spellStart"/>
      <w:r w:rsidRPr="008032DD">
        <w:rPr>
          <w:rFonts w:ascii="Arial" w:hAnsi="Arial" w:cs="Arial"/>
          <w:sz w:val="24"/>
          <w:szCs w:val="24"/>
        </w:rPr>
        <w:t>heterogenous</w:t>
      </w:r>
      <w:proofErr w:type="spellEnd"/>
      <w:r w:rsidRPr="008032DD">
        <w:rPr>
          <w:rFonts w:ascii="Arial" w:hAnsi="Arial" w:cs="Arial"/>
          <w:sz w:val="24"/>
          <w:szCs w:val="24"/>
        </w:rPr>
        <w:t xml:space="preserve"> group of chronic systemic disorder of various causes</w:t>
      </w:r>
      <w:r w:rsidR="005708CC">
        <w:rPr>
          <w:rFonts w:ascii="Arial" w:hAnsi="Arial" w:cs="Arial"/>
          <w:sz w:val="24"/>
          <w:szCs w:val="24"/>
        </w:rPr>
        <w:t xml:space="preserve">. Disturbance of Carbohydrate, </w:t>
      </w:r>
      <w:proofErr w:type="spellStart"/>
      <w:r w:rsidR="005708CC">
        <w:rPr>
          <w:rFonts w:ascii="Arial" w:hAnsi="Arial" w:cs="Arial"/>
          <w:sz w:val="24"/>
          <w:szCs w:val="24"/>
        </w:rPr>
        <w:t>p</w:t>
      </w:r>
      <w:r w:rsidRPr="008032DD">
        <w:rPr>
          <w:rFonts w:ascii="Arial" w:hAnsi="Arial" w:cs="Arial"/>
          <w:sz w:val="24"/>
          <w:szCs w:val="24"/>
        </w:rPr>
        <w:t>rotien</w:t>
      </w:r>
      <w:proofErr w:type="spellEnd"/>
      <w:r w:rsidRPr="008032DD">
        <w:rPr>
          <w:rFonts w:ascii="Arial" w:hAnsi="Arial" w:cs="Arial"/>
          <w:sz w:val="24"/>
          <w:szCs w:val="24"/>
        </w:rPr>
        <w:t xml:space="preserve"> and lipid metabolism occur because of deficiency of insulin (Donna D, </w:t>
      </w:r>
      <w:proofErr w:type="gramStart"/>
      <w:r w:rsidRPr="008032DD">
        <w:rPr>
          <w:rFonts w:ascii="Arial" w:hAnsi="Arial" w:cs="Arial"/>
          <w:sz w:val="24"/>
          <w:szCs w:val="24"/>
        </w:rPr>
        <w:t xml:space="preserve">1995 </w:t>
      </w:r>
      <w:r w:rsidRPr="006A5841">
        <w:rPr>
          <w:rFonts w:ascii="Arial" w:hAnsi="Arial" w:cs="Arial"/>
          <w:sz w:val="24"/>
          <w:szCs w:val="24"/>
        </w:rPr>
        <w:t>)</w:t>
      </w:r>
      <w:proofErr w:type="gramEnd"/>
      <w:r w:rsidR="006A5841" w:rsidRPr="006A5841">
        <w:rPr>
          <w:rFonts w:ascii="Arial" w:hAnsi="Arial" w:cs="Arial"/>
          <w:sz w:val="24"/>
          <w:szCs w:val="24"/>
        </w:rPr>
        <w:t xml:space="preserve"> According to </w:t>
      </w:r>
      <w:proofErr w:type="spellStart"/>
      <w:r w:rsidR="006A5841" w:rsidRPr="006A5841">
        <w:rPr>
          <w:rFonts w:ascii="Arial" w:hAnsi="Arial" w:cs="Arial"/>
          <w:sz w:val="24"/>
          <w:szCs w:val="24"/>
        </w:rPr>
        <w:t>Luckmann</w:t>
      </w:r>
      <w:proofErr w:type="spellEnd"/>
      <w:r w:rsidR="006A5841" w:rsidRPr="006A5841">
        <w:rPr>
          <w:rFonts w:ascii="Arial" w:hAnsi="Arial" w:cs="Arial"/>
          <w:sz w:val="24"/>
          <w:szCs w:val="24"/>
        </w:rPr>
        <w:t xml:space="preserve"> and Sorenson (1998) common signs and symptoms of Diabetes Mellitus include </w:t>
      </w:r>
      <w:proofErr w:type="spellStart"/>
      <w:r w:rsidR="006A5841" w:rsidRPr="006A5841">
        <w:rPr>
          <w:rFonts w:ascii="Arial" w:hAnsi="Arial" w:cs="Arial"/>
          <w:sz w:val="24"/>
          <w:szCs w:val="24"/>
        </w:rPr>
        <w:t>polyuria</w:t>
      </w:r>
      <w:proofErr w:type="spellEnd"/>
      <w:r w:rsidR="006A5841" w:rsidRPr="006A5841">
        <w:rPr>
          <w:rFonts w:ascii="Arial" w:hAnsi="Arial" w:cs="Arial"/>
          <w:sz w:val="24"/>
          <w:szCs w:val="24"/>
        </w:rPr>
        <w:t xml:space="preserve">, </w:t>
      </w:r>
      <w:proofErr w:type="spellStart"/>
      <w:r w:rsidR="006A5841" w:rsidRPr="006A5841">
        <w:rPr>
          <w:rFonts w:ascii="Arial" w:hAnsi="Arial" w:cs="Arial"/>
          <w:sz w:val="24"/>
          <w:szCs w:val="24"/>
        </w:rPr>
        <w:t>polydypsia</w:t>
      </w:r>
      <w:proofErr w:type="spellEnd"/>
      <w:r w:rsidR="006A5841" w:rsidRPr="006A5841">
        <w:rPr>
          <w:rFonts w:ascii="Arial" w:hAnsi="Arial" w:cs="Arial"/>
          <w:sz w:val="24"/>
          <w:szCs w:val="24"/>
        </w:rPr>
        <w:t xml:space="preserve">, </w:t>
      </w:r>
      <w:proofErr w:type="spellStart"/>
      <w:r w:rsidR="006A5841" w:rsidRPr="006A5841">
        <w:rPr>
          <w:rFonts w:ascii="Arial" w:hAnsi="Arial" w:cs="Arial"/>
          <w:sz w:val="24"/>
          <w:szCs w:val="24"/>
        </w:rPr>
        <w:t>polyphagia</w:t>
      </w:r>
      <w:proofErr w:type="spellEnd"/>
      <w:r w:rsidR="006A5841" w:rsidRPr="006A5841">
        <w:rPr>
          <w:rFonts w:ascii="Arial" w:hAnsi="Arial" w:cs="Arial"/>
          <w:sz w:val="24"/>
          <w:szCs w:val="24"/>
        </w:rPr>
        <w:t>, and other symptoms include fatigue</w:t>
      </w:r>
      <w:r w:rsidR="00EF39B7">
        <w:rPr>
          <w:rFonts w:ascii="Arial" w:hAnsi="Arial" w:cs="Arial"/>
          <w:sz w:val="24"/>
          <w:szCs w:val="24"/>
        </w:rPr>
        <w:t>,</w:t>
      </w:r>
      <w:r w:rsidR="006A5841" w:rsidRPr="006A5841">
        <w:rPr>
          <w:rFonts w:ascii="Arial" w:hAnsi="Arial" w:cs="Arial"/>
          <w:sz w:val="24"/>
          <w:szCs w:val="24"/>
        </w:rPr>
        <w:t xml:space="preserve"> weakness,</w:t>
      </w:r>
      <w:r w:rsidR="00EF39B7">
        <w:rPr>
          <w:rFonts w:ascii="Arial" w:hAnsi="Arial" w:cs="Arial"/>
          <w:sz w:val="24"/>
          <w:szCs w:val="24"/>
        </w:rPr>
        <w:t xml:space="preserve"> </w:t>
      </w:r>
      <w:r w:rsidR="006A5841" w:rsidRPr="006A5841">
        <w:rPr>
          <w:rFonts w:ascii="Arial" w:hAnsi="Arial" w:cs="Arial"/>
          <w:sz w:val="24"/>
          <w:szCs w:val="24"/>
        </w:rPr>
        <w:t>sudden vision changes, tingling or numbness in hands or feet, dry skin, skin lesions or wound that are slow to heal, and recurrent infection</w:t>
      </w:r>
    </w:p>
    <w:p w:rsidR="00111D5B" w:rsidRDefault="00111D5B" w:rsidP="00111D5B">
      <w:pPr>
        <w:spacing w:after="0" w:line="240" w:lineRule="auto"/>
        <w:rPr>
          <w:rFonts w:ascii="Arial" w:hAnsi="Arial" w:cs="Arial"/>
          <w:b/>
          <w:bCs/>
          <w:sz w:val="28"/>
          <w:szCs w:val="28"/>
        </w:rPr>
      </w:pPr>
    </w:p>
    <w:p w:rsidR="005708CC" w:rsidRPr="005708CC" w:rsidRDefault="00111D5B" w:rsidP="002270CF">
      <w:pPr>
        <w:spacing w:after="0" w:line="480" w:lineRule="auto"/>
        <w:rPr>
          <w:rFonts w:ascii="Arial" w:hAnsi="Arial" w:cs="Arial"/>
          <w:b/>
          <w:bCs/>
          <w:sz w:val="28"/>
          <w:szCs w:val="28"/>
        </w:rPr>
      </w:pPr>
      <w:r w:rsidRPr="005708CC">
        <w:rPr>
          <w:rFonts w:ascii="Arial" w:hAnsi="Arial" w:cs="Arial"/>
          <w:b/>
          <w:bCs/>
          <w:sz w:val="28"/>
          <w:szCs w:val="28"/>
        </w:rPr>
        <w:t xml:space="preserve">Need </w:t>
      </w:r>
      <w:r>
        <w:rPr>
          <w:rFonts w:ascii="Arial" w:hAnsi="Arial" w:cs="Arial"/>
          <w:b/>
          <w:bCs/>
          <w:sz w:val="28"/>
          <w:szCs w:val="28"/>
        </w:rPr>
        <w:t>f</w:t>
      </w:r>
      <w:r w:rsidRPr="005708CC">
        <w:rPr>
          <w:rFonts w:ascii="Arial" w:hAnsi="Arial" w:cs="Arial"/>
          <w:b/>
          <w:bCs/>
          <w:sz w:val="28"/>
          <w:szCs w:val="28"/>
        </w:rPr>
        <w:t>or Study</w:t>
      </w:r>
    </w:p>
    <w:p w:rsidR="00111D5B" w:rsidRDefault="006A5841" w:rsidP="00111D5B">
      <w:pPr>
        <w:spacing w:after="0" w:line="480" w:lineRule="auto"/>
        <w:ind w:firstLine="720"/>
        <w:jc w:val="both"/>
        <w:rPr>
          <w:rFonts w:ascii="Arial" w:hAnsi="Arial" w:cs="Arial"/>
          <w:sz w:val="24"/>
          <w:szCs w:val="24"/>
        </w:rPr>
      </w:pPr>
      <w:proofErr w:type="spellStart"/>
      <w:r w:rsidRPr="006A5841">
        <w:rPr>
          <w:rFonts w:ascii="Arial" w:hAnsi="Arial" w:cs="Arial"/>
          <w:sz w:val="24"/>
          <w:szCs w:val="24"/>
        </w:rPr>
        <w:t>Barbare</w:t>
      </w:r>
      <w:proofErr w:type="spellEnd"/>
      <w:r w:rsidRPr="006A5841">
        <w:rPr>
          <w:rFonts w:ascii="Arial" w:hAnsi="Arial" w:cs="Arial"/>
          <w:sz w:val="24"/>
          <w:szCs w:val="24"/>
        </w:rPr>
        <w:t xml:space="preserve"> </w:t>
      </w:r>
      <w:proofErr w:type="gramStart"/>
      <w:r w:rsidRPr="006A5841">
        <w:rPr>
          <w:rFonts w:ascii="Arial" w:hAnsi="Arial" w:cs="Arial"/>
          <w:sz w:val="24"/>
          <w:szCs w:val="24"/>
        </w:rPr>
        <w:t>K  (</w:t>
      </w:r>
      <w:proofErr w:type="gramEnd"/>
      <w:r w:rsidRPr="006A5841">
        <w:rPr>
          <w:rFonts w:ascii="Arial" w:hAnsi="Arial" w:cs="Arial"/>
          <w:sz w:val="24"/>
          <w:szCs w:val="24"/>
        </w:rPr>
        <w:t>1999) stated that Diabetes Mellitus is a metabolic disorder of the pancreas in which glucose intolerance result</w:t>
      </w:r>
      <w:r w:rsidR="00EF39B7">
        <w:rPr>
          <w:rFonts w:ascii="Arial" w:hAnsi="Arial" w:cs="Arial"/>
          <w:sz w:val="24"/>
          <w:szCs w:val="24"/>
        </w:rPr>
        <w:t xml:space="preserve"> </w:t>
      </w:r>
      <w:r w:rsidRPr="006A5841">
        <w:rPr>
          <w:rFonts w:ascii="Arial" w:hAnsi="Arial" w:cs="Arial"/>
          <w:sz w:val="24"/>
          <w:szCs w:val="24"/>
        </w:rPr>
        <w:t>from varying degree of insulin deficiency</w:t>
      </w:r>
      <w:r w:rsidR="00A6087E" w:rsidRPr="006A5841">
        <w:rPr>
          <w:rFonts w:ascii="Arial" w:hAnsi="Arial" w:cs="Arial"/>
          <w:sz w:val="24"/>
          <w:szCs w:val="24"/>
        </w:rPr>
        <w:t xml:space="preserve"> </w:t>
      </w:r>
      <w:r>
        <w:rPr>
          <w:rFonts w:ascii="Arial" w:hAnsi="Arial" w:cs="Arial"/>
          <w:sz w:val="24"/>
          <w:szCs w:val="24"/>
        </w:rPr>
        <w:t>.</w:t>
      </w:r>
    </w:p>
    <w:p w:rsidR="00111D5B" w:rsidRDefault="00111D5B" w:rsidP="00111D5B">
      <w:pPr>
        <w:spacing w:after="0" w:line="240" w:lineRule="auto"/>
        <w:ind w:firstLine="720"/>
        <w:jc w:val="both"/>
        <w:rPr>
          <w:rFonts w:ascii="Arial" w:hAnsi="Arial" w:cs="Arial"/>
          <w:sz w:val="24"/>
          <w:szCs w:val="24"/>
        </w:rPr>
      </w:pPr>
    </w:p>
    <w:p w:rsidR="00A6087E" w:rsidRPr="008032DD" w:rsidRDefault="00A6087E" w:rsidP="00111D5B">
      <w:pPr>
        <w:spacing w:after="0" w:line="480" w:lineRule="auto"/>
        <w:ind w:firstLine="720"/>
        <w:jc w:val="both"/>
        <w:rPr>
          <w:rFonts w:ascii="Arial" w:hAnsi="Arial" w:cs="Arial"/>
          <w:sz w:val="24"/>
          <w:szCs w:val="24"/>
        </w:rPr>
      </w:pPr>
      <w:r w:rsidRPr="008032DD">
        <w:rPr>
          <w:rFonts w:ascii="Arial" w:hAnsi="Arial" w:cs="Arial"/>
          <w:sz w:val="24"/>
          <w:szCs w:val="24"/>
        </w:rPr>
        <w:t xml:space="preserve">The WHO projects that, by 2010 more than half of Diabetic suffers in world. Diabetes affects 139 </w:t>
      </w:r>
      <w:proofErr w:type="spellStart"/>
      <w:r w:rsidRPr="008032DD">
        <w:rPr>
          <w:rFonts w:ascii="Arial" w:hAnsi="Arial" w:cs="Arial"/>
          <w:sz w:val="24"/>
          <w:szCs w:val="24"/>
        </w:rPr>
        <w:t>millions</w:t>
      </w:r>
      <w:proofErr w:type="spellEnd"/>
      <w:r w:rsidRPr="008032DD">
        <w:rPr>
          <w:rFonts w:ascii="Arial" w:hAnsi="Arial" w:cs="Arial"/>
          <w:sz w:val="24"/>
          <w:szCs w:val="24"/>
        </w:rPr>
        <w:t xml:space="preserve"> people worldwide, and estimate for 2025 suggest that this number will rise to 380 million. </w:t>
      </w:r>
      <w:proofErr w:type="gramStart"/>
      <w:r w:rsidRPr="008032DD">
        <w:rPr>
          <w:rFonts w:ascii="Arial" w:hAnsi="Arial" w:cs="Arial"/>
          <w:sz w:val="24"/>
          <w:szCs w:val="24"/>
        </w:rPr>
        <w:t>(WHO, 2008).</w:t>
      </w:r>
      <w:proofErr w:type="gramEnd"/>
      <w:r w:rsidRPr="008032DD">
        <w:rPr>
          <w:rFonts w:ascii="Arial" w:hAnsi="Arial" w:cs="Arial"/>
          <w:sz w:val="24"/>
          <w:szCs w:val="24"/>
        </w:rPr>
        <w:t xml:space="preserve"> </w:t>
      </w:r>
    </w:p>
    <w:p w:rsidR="00111D5B" w:rsidRDefault="00A6087E" w:rsidP="00111D5B">
      <w:pPr>
        <w:spacing w:after="0" w:line="240" w:lineRule="auto"/>
        <w:jc w:val="both"/>
        <w:rPr>
          <w:rFonts w:ascii="Arial" w:hAnsi="Arial" w:cs="Arial"/>
          <w:sz w:val="24"/>
          <w:szCs w:val="24"/>
        </w:rPr>
      </w:pPr>
      <w:r w:rsidRPr="008032DD">
        <w:rPr>
          <w:rFonts w:ascii="Arial" w:hAnsi="Arial" w:cs="Arial"/>
          <w:sz w:val="24"/>
          <w:szCs w:val="24"/>
        </w:rPr>
        <w:t xml:space="preserve">           </w:t>
      </w:r>
    </w:p>
    <w:p w:rsidR="00A6087E" w:rsidRPr="008032DD" w:rsidRDefault="00A6087E" w:rsidP="00111D5B">
      <w:pPr>
        <w:spacing w:after="0" w:line="480" w:lineRule="auto"/>
        <w:ind w:firstLine="720"/>
        <w:jc w:val="both"/>
        <w:rPr>
          <w:rFonts w:ascii="Arial" w:hAnsi="Arial" w:cs="Arial"/>
          <w:sz w:val="24"/>
          <w:szCs w:val="24"/>
        </w:rPr>
      </w:pPr>
      <w:r w:rsidRPr="008032DD">
        <w:rPr>
          <w:rFonts w:ascii="Arial" w:hAnsi="Arial" w:cs="Arial"/>
          <w:sz w:val="24"/>
          <w:szCs w:val="24"/>
        </w:rPr>
        <w:t>Asia is home to four of the world’s five largest Diabetic populations. (Hodgson A. D, 2006). India has about 42 million people with Diabetes putting it first in the list of the 10 nations most affected by this disease. The present projection indicates that India shall continue to hold the same position up to 2025</w:t>
      </w:r>
      <w:proofErr w:type="gramStart"/>
      <w:r w:rsidRPr="008032DD">
        <w:rPr>
          <w:rFonts w:ascii="Arial" w:hAnsi="Arial" w:cs="Arial"/>
          <w:sz w:val="24"/>
          <w:szCs w:val="24"/>
        </w:rPr>
        <w:t>.(</w:t>
      </w:r>
      <w:proofErr w:type="gramEnd"/>
      <w:r w:rsidRPr="008032DD">
        <w:rPr>
          <w:rFonts w:ascii="Arial" w:hAnsi="Arial" w:cs="Arial"/>
          <w:sz w:val="24"/>
          <w:szCs w:val="24"/>
        </w:rPr>
        <w:t xml:space="preserve"> </w:t>
      </w:r>
      <w:proofErr w:type="spellStart"/>
      <w:r w:rsidRPr="008032DD">
        <w:rPr>
          <w:rFonts w:ascii="Arial" w:hAnsi="Arial" w:cs="Arial"/>
          <w:sz w:val="24"/>
          <w:szCs w:val="24"/>
        </w:rPr>
        <w:t>Shandikar</w:t>
      </w:r>
      <w:proofErr w:type="spellEnd"/>
      <w:r w:rsidRPr="008032DD">
        <w:rPr>
          <w:rFonts w:ascii="Arial" w:hAnsi="Arial" w:cs="Arial"/>
          <w:sz w:val="24"/>
          <w:szCs w:val="24"/>
        </w:rPr>
        <w:t xml:space="preserve">, U., 2009). In Tamil Nadu, the incidence of Diabetes Mellitus ranges from 30 </w:t>
      </w:r>
      <w:r w:rsidR="005708CC">
        <w:rPr>
          <w:rFonts w:ascii="Arial" w:hAnsi="Arial" w:cs="Arial"/>
          <w:sz w:val="24"/>
          <w:szCs w:val="24"/>
        </w:rPr>
        <w:t xml:space="preserve">to 40 </w:t>
      </w:r>
      <w:r w:rsidRPr="008032DD">
        <w:rPr>
          <w:rFonts w:ascii="Arial" w:hAnsi="Arial" w:cs="Arial"/>
          <w:sz w:val="24"/>
          <w:szCs w:val="24"/>
        </w:rPr>
        <w:t xml:space="preserve">per thousand of the population. (The Hindu, </w:t>
      </w:r>
      <w:proofErr w:type="gramStart"/>
      <w:r w:rsidRPr="008032DD">
        <w:rPr>
          <w:rFonts w:ascii="Arial" w:hAnsi="Arial" w:cs="Arial"/>
          <w:sz w:val="24"/>
          <w:szCs w:val="24"/>
        </w:rPr>
        <w:t>2009 )</w:t>
      </w:r>
      <w:proofErr w:type="gramEnd"/>
    </w:p>
    <w:p w:rsidR="00111D5B" w:rsidRDefault="00111D5B" w:rsidP="002270CF">
      <w:pPr>
        <w:spacing w:after="0" w:line="480" w:lineRule="auto"/>
        <w:jc w:val="both"/>
        <w:rPr>
          <w:rFonts w:ascii="Arial" w:hAnsi="Arial" w:cs="Arial"/>
          <w:sz w:val="24"/>
          <w:szCs w:val="24"/>
        </w:rPr>
      </w:pPr>
    </w:p>
    <w:p w:rsidR="00D77C0F" w:rsidRPr="008032DD" w:rsidRDefault="00D77C0F" w:rsidP="00881ADC">
      <w:pPr>
        <w:spacing w:after="0" w:line="480" w:lineRule="auto"/>
        <w:jc w:val="both"/>
        <w:rPr>
          <w:rFonts w:ascii="Arial" w:hAnsi="Arial" w:cs="Arial"/>
          <w:sz w:val="24"/>
          <w:szCs w:val="24"/>
        </w:rPr>
      </w:pPr>
      <w:r w:rsidRPr="008032DD">
        <w:rPr>
          <w:rFonts w:ascii="Arial" w:hAnsi="Arial" w:cs="Arial"/>
          <w:sz w:val="24"/>
          <w:szCs w:val="24"/>
        </w:rPr>
        <w:t xml:space="preserve">         </w:t>
      </w:r>
      <w:r w:rsidR="00A6087E" w:rsidRPr="008032DD">
        <w:rPr>
          <w:rFonts w:ascii="Arial" w:hAnsi="Arial" w:cs="Arial"/>
          <w:sz w:val="24"/>
          <w:szCs w:val="24"/>
        </w:rPr>
        <w:t xml:space="preserve"> Lancet, (2005) stated that up to 25% of those with Diabetes will develop a foot ulcer. More than half of all foot ulcers will become infected requiring hospitalization and 1 in 5 will require an amputation. Every 30 seconds, somewhere in the world a limb is lost as a consequence of Diabetes</w:t>
      </w:r>
      <w:r w:rsidR="002A0618" w:rsidRPr="008032DD">
        <w:rPr>
          <w:rFonts w:ascii="Arial" w:hAnsi="Arial" w:cs="Arial"/>
          <w:sz w:val="24"/>
          <w:szCs w:val="24"/>
        </w:rPr>
        <w:t>. A</w:t>
      </w:r>
      <w:r w:rsidR="005A1105" w:rsidRPr="008032DD">
        <w:rPr>
          <w:rFonts w:ascii="Arial" w:hAnsi="Arial" w:cs="Arial"/>
          <w:sz w:val="24"/>
          <w:szCs w:val="24"/>
        </w:rPr>
        <w:t>fter a major amp</w:t>
      </w:r>
      <w:r w:rsidR="002A0618" w:rsidRPr="008032DD">
        <w:rPr>
          <w:rFonts w:ascii="Arial" w:hAnsi="Arial" w:cs="Arial"/>
          <w:sz w:val="24"/>
          <w:szCs w:val="24"/>
        </w:rPr>
        <w:t>utation, 50%</w:t>
      </w:r>
      <w:r w:rsidR="00A6087E" w:rsidRPr="008032DD">
        <w:rPr>
          <w:rFonts w:ascii="Arial" w:hAnsi="Arial" w:cs="Arial"/>
          <w:sz w:val="24"/>
          <w:szCs w:val="24"/>
        </w:rPr>
        <w:t xml:space="preserve"> of patients will have either limb </w:t>
      </w:r>
      <w:proofErr w:type="spellStart"/>
      <w:r w:rsidR="00A6087E" w:rsidRPr="008032DD">
        <w:rPr>
          <w:rFonts w:ascii="Arial" w:hAnsi="Arial" w:cs="Arial"/>
          <w:sz w:val="24"/>
          <w:szCs w:val="24"/>
        </w:rPr>
        <w:t>ambutated</w:t>
      </w:r>
      <w:proofErr w:type="spellEnd"/>
      <w:r w:rsidR="00A6087E" w:rsidRPr="008032DD">
        <w:rPr>
          <w:rFonts w:ascii="Arial" w:hAnsi="Arial" w:cs="Arial"/>
          <w:sz w:val="24"/>
          <w:szCs w:val="24"/>
        </w:rPr>
        <w:t xml:space="preserve"> within 2 years.</w:t>
      </w:r>
    </w:p>
    <w:p w:rsidR="00111D5B" w:rsidRDefault="00D77C0F" w:rsidP="00111D5B">
      <w:pPr>
        <w:spacing w:after="0" w:line="240" w:lineRule="auto"/>
        <w:jc w:val="both"/>
        <w:rPr>
          <w:rFonts w:ascii="Arial" w:hAnsi="Arial" w:cs="Arial"/>
          <w:sz w:val="24"/>
          <w:szCs w:val="24"/>
        </w:rPr>
      </w:pPr>
      <w:r w:rsidRPr="008032DD">
        <w:rPr>
          <w:rFonts w:ascii="Arial" w:hAnsi="Arial" w:cs="Arial"/>
          <w:sz w:val="24"/>
          <w:szCs w:val="24"/>
        </w:rPr>
        <w:t xml:space="preserve">           </w:t>
      </w:r>
      <w:r w:rsidR="00A6087E" w:rsidRPr="008032DD">
        <w:rPr>
          <w:rFonts w:ascii="Arial" w:hAnsi="Arial" w:cs="Arial"/>
          <w:sz w:val="24"/>
          <w:szCs w:val="24"/>
        </w:rPr>
        <w:t xml:space="preserve"> </w:t>
      </w:r>
    </w:p>
    <w:p w:rsidR="00A6087E" w:rsidRPr="008032DD" w:rsidRDefault="00A6087E" w:rsidP="00111D5B">
      <w:pPr>
        <w:spacing w:after="0" w:line="480" w:lineRule="auto"/>
        <w:ind w:firstLine="720"/>
        <w:jc w:val="both"/>
        <w:rPr>
          <w:rFonts w:ascii="Arial" w:hAnsi="Arial" w:cs="Arial"/>
          <w:sz w:val="24"/>
          <w:szCs w:val="24"/>
        </w:rPr>
      </w:pPr>
      <w:r w:rsidRPr="008032DD">
        <w:rPr>
          <w:rFonts w:ascii="Arial" w:hAnsi="Arial" w:cs="Arial"/>
          <w:sz w:val="24"/>
          <w:szCs w:val="24"/>
        </w:rPr>
        <w:t>It</w:t>
      </w:r>
      <w:r w:rsidR="002A0618" w:rsidRPr="008032DD">
        <w:rPr>
          <w:rFonts w:ascii="Arial" w:hAnsi="Arial" w:cs="Arial"/>
          <w:sz w:val="24"/>
          <w:szCs w:val="24"/>
        </w:rPr>
        <w:t xml:space="preserve"> reveals that 15-20%</w:t>
      </w:r>
      <w:r w:rsidR="00D77C0F" w:rsidRPr="008032DD">
        <w:rPr>
          <w:rFonts w:ascii="Arial" w:hAnsi="Arial" w:cs="Arial"/>
          <w:sz w:val="24"/>
          <w:szCs w:val="24"/>
        </w:rPr>
        <w:t xml:space="preserve"> of patients with Diabetes Mellitus in Asia will develop Diabetic Foot. An</w:t>
      </w:r>
      <w:r w:rsidR="006A5841">
        <w:rPr>
          <w:rFonts w:ascii="Arial" w:hAnsi="Arial" w:cs="Arial"/>
          <w:sz w:val="24"/>
          <w:szCs w:val="24"/>
        </w:rPr>
        <w:t xml:space="preserve">d </w:t>
      </w:r>
      <w:proofErr w:type="spellStart"/>
      <w:r w:rsidR="006A5841">
        <w:rPr>
          <w:rFonts w:ascii="Arial" w:hAnsi="Arial" w:cs="Arial"/>
          <w:sz w:val="24"/>
          <w:szCs w:val="24"/>
        </w:rPr>
        <w:t>upto</w:t>
      </w:r>
      <w:proofErr w:type="spellEnd"/>
      <w:r w:rsidR="006A5841">
        <w:rPr>
          <w:rFonts w:ascii="Arial" w:hAnsi="Arial" w:cs="Arial"/>
          <w:sz w:val="24"/>
          <w:szCs w:val="24"/>
        </w:rPr>
        <w:t xml:space="preserve"> 25% of those with Diabete</w:t>
      </w:r>
      <w:r w:rsidR="00D77C0F" w:rsidRPr="008032DD">
        <w:rPr>
          <w:rFonts w:ascii="Arial" w:hAnsi="Arial" w:cs="Arial"/>
          <w:sz w:val="24"/>
          <w:szCs w:val="24"/>
        </w:rPr>
        <w:t>s will develop Foot Ulcer i</w:t>
      </w:r>
      <w:r w:rsidR="00F962D1" w:rsidRPr="008032DD">
        <w:rPr>
          <w:rFonts w:ascii="Arial" w:hAnsi="Arial" w:cs="Arial"/>
          <w:sz w:val="24"/>
          <w:szCs w:val="24"/>
        </w:rPr>
        <w:t xml:space="preserve">n India. </w:t>
      </w:r>
      <w:proofErr w:type="gramStart"/>
      <w:r w:rsidR="00F962D1" w:rsidRPr="008032DD">
        <w:rPr>
          <w:rFonts w:ascii="Arial" w:hAnsi="Arial" w:cs="Arial"/>
          <w:sz w:val="24"/>
          <w:szCs w:val="24"/>
        </w:rPr>
        <w:t>(</w:t>
      </w:r>
      <w:r w:rsidR="00D77C0F" w:rsidRPr="008032DD">
        <w:rPr>
          <w:rFonts w:ascii="Arial" w:hAnsi="Arial" w:cs="Arial"/>
          <w:sz w:val="24"/>
          <w:szCs w:val="24"/>
        </w:rPr>
        <w:t xml:space="preserve"> </w:t>
      </w:r>
      <w:proofErr w:type="spellStart"/>
      <w:r w:rsidR="00D77C0F" w:rsidRPr="008032DD">
        <w:rPr>
          <w:rFonts w:ascii="Arial" w:hAnsi="Arial" w:cs="Arial"/>
          <w:sz w:val="24"/>
          <w:szCs w:val="24"/>
        </w:rPr>
        <w:t>Shandikar</w:t>
      </w:r>
      <w:proofErr w:type="spellEnd"/>
      <w:proofErr w:type="gramEnd"/>
      <w:r w:rsidR="006A5841">
        <w:rPr>
          <w:rFonts w:ascii="Arial" w:hAnsi="Arial" w:cs="Arial"/>
          <w:sz w:val="24"/>
          <w:szCs w:val="24"/>
        </w:rPr>
        <w:t xml:space="preserve"> K</w:t>
      </w:r>
      <w:r w:rsidR="00D77C0F" w:rsidRPr="008032DD">
        <w:rPr>
          <w:rFonts w:ascii="Arial" w:hAnsi="Arial" w:cs="Arial"/>
          <w:sz w:val="24"/>
          <w:szCs w:val="24"/>
        </w:rPr>
        <w:t>.,2006 )</w:t>
      </w:r>
    </w:p>
    <w:p w:rsidR="00111D5B" w:rsidRDefault="00D77C0F" w:rsidP="00111D5B">
      <w:pPr>
        <w:spacing w:after="0" w:line="240" w:lineRule="auto"/>
        <w:jc w:val="both"/>
        <w:rPr>
          <w:rFonts w:ascii="Arial" w:hAnsi="Arial" w:cs="Arial"/>
          <w:sz w:val="24"/>
          <w:szCs w:val="24"/>
        </w:rPr>
      </w:pPr>
      <w:r w:rsidRPr="008032DD">
        <w:rPr>
          <w:rFonts w:ascii="Arial" w:hAnsi="Arial" w:cs="Arial"/>
          <w:sz w:val="24"/>
          <w:szCs w:val="24"/>
        </w:rPr>
        <w:t xml:space="preserve">           </w:t>
      </w:r>
    </w:p>
    <w:p w:rsidR="00D77C0F" w:rsidRPr="008032DD" w:rsidRDefault="00D77C0F" w:rsidP="00111D5B">
      <w:pPr>
        <w:spacing w:after="0" w:line="480" w:lineRule="auto"/>
        <w:ind w:firstLine="720"/>
        <w:jc w:val="both"/>
        <w:rPr>
          <w:rFonts w:ascii="Arial" w:hAnsi="Arial" w:cs="Arial"/>
          <w:sz w:val="24"/>
          <w:szCs w:val="24"/>
        </w:rPr>
      </w:pPr>
      <w:r w:rsidRPr="008032DD">
        <w:rPr>
          <w:rFonts w:ascii="Arial" w:hAnsi="Arial" w:cs="Arial"/>
          <w:sz w:val="24"/>
          <w:szCs w:val="24"/>
        </w:rPr>
        <w:t>Sin</w:t>
      </w:r>
      <w:r w:rsidR="005708CC">
        <w:rPr>
          <w:rFonts w:ascii="Arial" w:hAnsi="Arial" w:cs="Arial"/>
          <w:sz w:val="24"/>
          <w:szCs w:val="24"/>
        </w:rPr>
        <w:t>ce Diabetic Mellitus is growing in</w:t>
      </w:r>
      <w:r w:rsidRPr="008032DD">
        <w:rPr>
          <w:rFonts w:ascii="Arial" w:hAnsi="Arial" w:cs="Arial"/>
          <w:sz w:val="24"/>
          <w:szCs w:val="24"/>
        </w:rPr>
        <w:t xml:space="preserve"> Tamil Nadu, two of 100 Diabetic patients are estimated to suffer from a foot ulcer every year. Amputation rates vary </w:t>
      </w:r>
      <w:proofErr w:type="gramStart"/>
      <w:r w:rsidRPr="008032DD">
        <w:rPr>
          <w:rFonts w:ascii="Arial" w:hAnsi="Arial" w:cs="Arial"/>
          <w:sz w:val="24"/>
          <w:szCs w:val="24"/>
        </w:rPr>
        <w:t>considerably .</w:t>
      </w:r>
      <w:proofErr w:type="gramEnd"/>
      <w:r w:rsidRPr="008032DD">
        <w:rPr>
          <w:rFonts w:ascii="Arial" w:hAnsi="Arial" w:cs="Arial"/>
          <w:sz w:val="24"/>
          <w:szCs w:val="24"/>
        </w:rPr>
        <w:t xml:space="preserve"> (The </w:t>
      </w:r>
      <w:proofErr w:type="gramStart"/>
      <w:r w:rsidRPr="008032DD">
        <w:rPr>
          <w:rFonts w:ascii="Arial" w:hAnsi="Arial" w:cs="Arial"/>
          <w:sz w:val="24"/>
          <w:szCs w:val="24"/>
        </w:rPr>
        <w:t>Hindu.,</w:t>
      </w:r>
      <w:proofErr w:type="gramEnd"/>
      <w:r w:rsidRPr="008032DD">
        <w:rPr>
          <w:rFonts w:ascii="Arial" w:hAnsi="Arial" w:cs="Arial"/>
          <w:sz w:val="24"/>
          <w:szCs w:val="24"/>
        </w:rPr>
        <w:t xml:space="preserve"> 2008 </w:t>
      </w:r>
      <w:r w:rsidR="003D629B" w:rsidRPr="008032DD">
        <w:rPr>
          <w:rFonts w:ascii="Arial" w:hAnsi="Arial" w:cs="Arial"/>
          <w:sz w:val="24"/>
          <w:szCs w:val="24"/>
        </w:rPr>
        <w:t xml:space="preserve">). </w:t>
      </w:r>
      <w:r w:rsidRPr="008032DD">
        <w:rPr>
          <w:rFonts w:ascii="Arial" w:hAnsi="Arial" w:cs="Arial"/>
          <w:sz w:val="24"/>
          <w:szCs w:val="24"/>
        </w:rPr>
        <w:t xml:space="preserve"> Foot Ulcers or gangrene were observed in 11.6% of a low level of quality of life was registere</w:t>
      </w:r>
      <w:r w:rsidR="00EF39B7">
        <w:rPr>
          <w:rFonts w:ascii="Arial" w:hAnsi="Arial" w:cs="Arial"/>
          <w:sz w:val="24"/>
          <w:szCs w:val="24"/>
        </w:rPr>
        <w:t>d</w:t>
      </w:r>
      <w:r w:rsidRPr="008032DD">
        <w:rPr>
          <w:rFonts w:ascii="Arial" w:hAnsi="Arial" w:cs="Arial"/>
          <w:sz w:val="24"/>
          <w:szCs w:val="24"/>
        </w:rPr>
        <w:t xml:space="preserve"> in many patients, mostly due to difficult living conditions. (Vides H .et</w:t>
      </w:r>
      <w:r w:rsidR="006A5841">
        <w:rPr>
          <w:rFonts w:ascii="Arial" w:hAnsi="Arial" w:cs="Arial"/>
          <w:sz w:val="24"/>
          <w:szCs w:val="24"/>
        </w:rPr>
        <w:t xml:space="preserve"> </w:t>
      </w:r>
      <w:r w:rsidRPr="008032DD">
        <w:rPr>
          <w:rFonts w:ascii="Arial" w:hAnsi="Arial" w:cs="Arial"/>
          <w:sz w:val="24"/>
          <w:szCs w:val="24"/>
        </w:rPr>
        <w:t>al.</w:t>
      </w:r>
      <w:proofErr w:type="gramStart"/>
      <w:r w:rsidRPr="008032DD">
        <w:rPr>
          <w:rFonts w:ascii="Arial" w:hAnsi="Arial" w:cs="Arial"/>
          <w:sz w:val="24"/>
          <w:szCs w:val="24"/>
        </w:rPr>
        <w:t>,2011</w:t>
      </w:r>
      <w:proofErr w:type="gramEnd"/>
      <w:r w:rsidRPr="008032DD">
        <w:rPr>
          <w:rFonts w:ascii="Arial" w:hAnsi="Arial" w:cs="Arial"/>
          <w:sz w:val="24"/>
          <w:szCs w:val="24"/>
        </w:rPr>
        <w:t xml:space="preserve"> ) Major </w:t>
      </w:r>
      <w:proofErr w:type="gramStart"/>
      <w:r w:rsidRPr="008032DD">
        <w:rPr>
          <w:rFonts w:ascii="Arial" w:hAnsi="Arial" w:cs="Arial"/>
          <w:sz w:val="24"/>
          <w:szCs w:val="24"/>
        </w:rPr>
        <w:t>lesions ,</w:t>
      </w:r>
      <w:proofErr w:type="gramEnd"/>
      <w:r w:rsidRPr="008032DD">
        <w:rPr>
          <w:rFonts w:ascii="Arial" w:hAnsi="Arial" w:cs="Arial"/>
          <w:sz w:val="24"/>
          <w:szCs w:val="24"/>
        </w:rPr>
        <w:t xml:space="preserve"> amputation, Foot ulcers and predisposing lesions, callus or fungal infection were present in 48.5% of patients. (Simmons D et al., </w:t>
      </w:r>
      <w:proofErr w:type="gramStart"/>
      <w:r w:rsidRPr="008032DD">
        <w:rPr>
          <w:rFonts w:ascii="Arial" w:hAnsi="Arial" w:cs="Arial"/>
          <w:sz w:val="24"/>
          <w:szCs w:val="24"/>
        </w:rPr>
        <w:t>2005 )</w:t>
      </w:r>
      <w:proofErr w:type="gramEnd"/>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p>
    <w:p w:rsidR="009544DC" w:rsidRDefault="0047334C" w:rsidP="00111D5B">
      <w:pPr>
        <w:spacing w:after="0" w:line="480" w:lineRule="auto"/>
        <w:ind w:firstLine="720"/>
        <w:jc w:val="both"/>
        <w:rPr>
          <w:rFonts w:ascii="Arial" w:hAnsi="Arial" w:cs="Arial"/>
          <w:sz w:val="24"/>
          <w:szCs w:val="24"/>
        </w:rPr>
      </w:pPr>
      <w:r w:rsidRPr="008032DD">
        <w:rPr>
          <w:rFonts w:ascii="Arial" w:hAnsi="Arial" w:cs="Arial"/>
          <w:sz w:val="24"/>
          <w:szCs w:val="24"/>
        </w:rPr>
        <w:t xml:space="preserve">Diabetic foot infections are infections that can develop in the skin, muscles or bones of the foot as a result of the nerve damage and poor circulation that is associated with Diabetes. </w:t>
      </w:r>
      <w:proofErr w:type="gramStart"/>
      <w:r w:rsidRPr="008032DD">
        <w:rPr>
          <w:rFonts w:ascii="Arial" w:hAnsi="Arial" w:cs="Arial"/>
          <w:sz w:val="24"/>
          <w:szCs w:val="24"/>
        </w:rPr>
        <w:t>( American</w:t>
      </w:r>
      <w:proofErr w:type="gramEnd"/>
      <w:r w:rsidRPr="008032DD">
        <w:rPr>
          <w:rFonts w:ascii="Arial" w:hAnsi="Arial" w:cs="Arial"/>
          <w:sz w:val="24"/>
          <w:szCs w:val="24"/>
        </w:rPr>
        <w:t xml:space="preserve"> Diabetes Association ,2004 </w:t>
      </w:r>
      <w:r w:rsidR="006A5841">
        <w:rPr>
          <w:rFonts w:ascii="Arial" w:hAnsi="Arial" w:cs="Arial"/>
          <w:sz w:val="24"/>
          <w:szCs w:val="24"/>
        </w:rPr>
        <w:t>). A</w:t>
      </w:r>
      <w:r w:rsidRPr="008032DD">
        <w:rPr>
          <w:rFonts w:ascii="Arial" w:hAnsi="Arial" w:cs="Arial"/>
          <w:sz w:val="24"/>
          <w:szCs w:val="24"/>
        </w:rPr>
        <w:t>ccording to America</w:t>
      </w:r>
      <w:r w:rsidR="006A5841">
        <w:rPr>
          <w:rFonts w:ascii="Arial" w:hAnsi="Arial" w:cs="Arial"/>
          <w:sz w:val="24"/>
          <w:szCs w:val="24"/>
        </w:rPr>
        <w:t>n Academy</w:t>
      </w:r>
      <w:r w:rsidR="00EF39B7">
        <w:rPr>
          <w:rFonts w:ascii="Arial" w:hAnsi="Arial" w:cs="Arial"/>
          <w:sz w:val="24"/>
          <w:szCs w:val="24"/>
        </w:rPr>
        <w:t xml:space="preserve"> of Physicians (</w:t>
      </w:r>
      <w:proofErr w:type="gramStart"/>
      <w:r w:rsidR="00EF39B7">
        <w:rPr>
          <w:rFonts w:ascii="Arial" w:hAnsi="Arial" w:cs="Arial"/>
          <w:sz w:val="24"/>
          <w:szCs w:val="24"/>
        </w:rPr>
        <w:t>2001 )</w:t>
      </w:r>
      <w:proofErr w:type="gramEnd"/>
      <w:r w:rsidR="00EF39B7">
        <w:rPr>
          <w:rFonts w:ascii="Arial" w:hAnsi="Arial" w:cs="Arial"/>
          <w:sz w:val="24"/>
          <w:szCs w:val="24"/>
        </w:rPr>
        <w:t>,  D</w:t>
      </w:r>
      <w:r w:rsidRPr="008032DD">
        <w:rPr>
          <w:rFonts w:ascii="Arial" w:hAnsi="Arial" w:cs="Arial"/>
          <w:sz w:val="24"/>
          <w:szCs w:val="24"/>
        </w:rPr>
        <w:t>iabetes affects the body’s ability to control the levels of sugar in the blood and can affect the flow of blood and lead to ulcers , which are sores that appear in the bottom</w:t>
      </w:r>
    </w:p>
    <w:p w:rsidR="00111D5B" w:rsidRDefault="00111D5B" w:rsidP="00111D5B">
      <w:pPr>
        <w:spacing w:after="0" w:line="240" w:lineRule="auto"/>
        <w:ind w:firstLine="720"/>
        <w:jc w:val="both"/>
        <w:rPr>
          <w:rFonts w:ascii="Arial" w:hAnsi="Arial" w:cs="Arial"/>
          <w:sz w:val="24"/>
          <w:szCs w:val="24"/>
        </w:rPr>
      </w:pPr>
    </w:p>
    <w:p w:rsidR="0047334C" w:rsidRPr="008032DD" w:rsidRDefault="0047334C" w:rsidP="002270CF">
      <w:pPr>
        <w:spacing w:after="0" w:line="480" w:lineRule="auto"/>
        <w:ind w:firstLine="720"/>
        <w:jc w:val="both"/>
        <w:rPr>
          <w:rFonts w:ascii="Arial" w:hAnsi="Arial" w:cs="Arial"/>
          <w:sz w:val="24"/>
          <w:szCs w:val="24"/>
        </w:rPr>
      </w:pPr>
      <w:r w:rsidRPr="008032DD">
        <w:rPr>
          <w:rFonts w:ascii="Arial" w:hAnsi="Arial" w:cs="Arial"/>
          <w:sz w:val="24"/>
          <w:szCs w:val="24"/>
        </w:rPr>
        <w:t>Fisher T.K, (2001) stated that the major compl</w:t>
      </w:r>
      <w:r w:rsidR="00F962D1" w:rsidRPr="008032DD">
        <w:rPr>
          <w:rFonts w:ascii="Arial" w:hAnsi="Arial" w:cs="Arial"/>
          <w:sz w:val="24"/>
          <w:szCs w:val="24"/>
        </w:rPr>
        <w:t>ications of Diabetic foot  are neuropathy, s</w:t>
      </w:r>
      <w:r w:rsidRPr="008032DD">
        <w:rPr>
          <w:rFonts w:ascii="Arial" w:hAnsi="Arial" w:cs="Arial"/>
          <w:sz w:val="24"/>
          <w:szCs w:val="24"/>
        </w:rPr>
        <w:t xml:space="preserve">kin changes , calluses, </w:t>
      </w:r>
      <w:r w:rsidR="00F962D1" w:rsidRPr="008032DD">
        <w:rPr>
          <w:rFonts w:ascii="Arial" w:hAnsi="Arial" w:cs="Arial"/>
          <w:sz w:val="24"/>
          <w:szCs w:val="24"/>
        </w:rPr>
        <w:t>foot ulcers, poor circulation, a</w:t>
      </w:r>
      <w:r w:rsidR="00EF39B7">
        <w:rPr>
          <w:rFonts w:ascii="Arial" w:hAnsi="Arial" w:cs="Arial"/>
          <w:sz w:val="24"/>
          <w:szCs w:val="24"/>
        </w:rPr>
        <w:t xml:space="preserve">mputation </w:t>
      </w:r>
      <w:r w:rsidRPr="008032DD">
        <w:rPr>
          <w:rFonts w:ascii="Arial" w:hAnsi="Arial" w:cs="Arial"/>
          <w:sz w:val="24"/>
          <w:szCs w:val="24"/>
        </w:rPr>
        <w:t>of the feet or big toe.</w:t>
      </w:r>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r w:rsidR="0047334C" w:rsidRPr="008032DD">
        <w:rPr>
          <w:rFonts w:ascii="Arial" w:hAnsi="Arial" w:cs="Arial"/>
          <w:sz w:val="24"/>
          <w:szCs w:val="24"/>
        </w:rPr>
        <w:t xml:space="preserve"> </w:t>
      </w:r>
    </w:p>
    <w:p w:rsidR="009544DC" w:rsidRDefault="0047334C" w:rsidP="00111D5B">
      <w:pPr>
        <w:spacing w:after="0" w:line="480" w:lineRule="auto"/>
        <w:ind w:firstLine="720"/>
        <w:jc w:val="both"/>
        <w:rPr>
          <w:rFonts w:ascii="Arial" w:hAnsi="Arial" w:cs="Arial"/>
          <w:sz w:val="24"/>
          <w:szCs w:val="24"/>
        </w:rPr>
      </w:pPr>
      <w:r w:rsidRPr="008032DD">
        <w:rPr>
          <w:rFonts w:ascii="Arial" w:hAnsi="Arial" w:cs="Arial"/>
          <w:sz w:val="24"/>
          <w:szCs w:val="24"/>
        </w:rPr>
        <w:t xml:space="preserve">According to </w:t>
      </w:r>
      <w:proofErr w:type="spellStart"/>
      <w:r w:rsidRPr="008032DD">
        <w:rPr>
          <w:rFonts w:ascii="Arial" w:hAnsi="Arial" w:cs="Arial"/>
          <w:sz w:val="24"/>
          <w:szCs w:val="24"/>
        </w:rPr>
        <w:t>Frykberg</w:t>
      </w:r>
      <w:proofErr w:type="spellEnd"/>
      <w:r w:rsidRPr="008032DD">
        <w:rPr>
          <w:rFonts w:ascii="Arial" w:hAnsi="Arial" w:cs="Arial"/>
          <w:sz w:val="24"/>
          <w:szCs w:val="24"/>
        </w:rPr>
        <w:t xml:space="preserve"> R.G (</w:t>
      </w:r>
      <w:proofErr w:type="gramStart"/>
      <w:r w:rsidRPr="008032DD">
        <w:rPr>
          <w:rFonts w:ascii="Arial" w:hAnsi="Arial" w:cs="Arial"/>
          <w:sz w:val="24"/>
          <w:szCs w:val="24"/>
        </w:rPr>
        <w:t>1998 )</w:t>
      </w:r>
      <w:proofErr w:type="gramEnd"/>
      <w:r w:rsidRPr="008032DD">
        <w:rPr>
          <w:rFonts w:ascii="Arial" w:hAnsi="Arial" w:cs="Arial"/>
          <w:sz w:val="24"/>
          <w:szCs w:val="24"/>
        </w:rPr>
        <w:t xml:space="preserve"> foot ulcerations and their sequence remain a major source of morbidity for patients with Diabetes Mellitus often leading to infections, </w:t>
      </w:r>
      <w:proofErr w:type="spellStart"/>
      <w:r w:rsidRPr="008032DD">
        <w:rPr>
          <w:rFonts w:ascii="Arial" w:hAnsi="Arial" w:cs="Arial"/>
          <w:sz w:val="24"/>
          <w:szCs w:val="24"/>
        </w:rPr>
        <w:t>osteomyelitis</w:t>
      </w:r>
      <w:proofErr w:type="spellEnd"/>
      <w:r w:rsidRPr="008032DD">
        <w:rPr>
          <w:rFonts w:ascii="Arial" w:hAnsi="Arial" w:cs="Arial"/>
          <w:sz w:val="24"/>
          <w:szCs w:val="24"/>
        </w:rPr>
        <w:t xml:space="preserve"> or gangrene . Those lesions have consistently been ascertained as significant risk factors for subsequent lower extremity amputation.</w:t>
      </w:r>
    </w:p>
    <w:p w:rsidR="00111D5B" w:rsidRDefault="00111D5B" w:rsidP="00111D5B">
      <w:pPr>
        <w:spacing w:after="0" w:line="240" w:lineRule="auto"/>
        <w:ind w:firstLine="720"/>
        <w:jc w:val="both"/>
        <w:rPr>
          <w:rFonts w:ascii="Arial" w:hAnsi="Arial" w:cs="Arial"/>
          <w:sz w:val="24"/>
          <w:szCs w:val="24"/>
        </w:rPr>
      </w:pPr>
    </w:p>
    <w:p w:rsidR="0047334C" w:rsidRPr="008032DD" w:rsidRDefault="00996653" w:rsidP="002270CF">
      <w:pPr>
        <w:spacing w:after="0" w:line="480" w:lineRule="auto"/>
        <w:ind w:firstLine="720"/>
        <w:jc w:val="both"/>
        <w:rPr>
          <w:rFonts w:ascii="Arial" w:hAnsi="Arial" w:cs="Arial"/>
          <w:sz w:val="24"/>
          <w:szCs w:val="24"/>
        </w:rPr>
      </w:pPr>
      <w:r w:rsidRPr="008032DD">
        <w:rPr>
          <w:rFonts w:ascii="Arial" w:hAnsi="Arial" w:cs="Arial"/>
          <w:sz w:val="24"/>
          <w:szCs w:val="24"/>
        </w:rPr>
        <w:t>Diabetic peripheral neuropathies are a variety of syndromes, which affect sensory, autonomic and motor nerve</w:t>
      </w:r>
      <w:r w:rsidR="005A1105" w:rsidRPr="008032DD">
        <w:rPr>
          <w:rFonts w:ascii="Arial" w:hAnsi="Arial" w:cs="Arial"/>
          <w:sz w:val="24"/>
          <w:szCs w:val="24"/>
        </w:rPr>
        <w:t xml:space="preserve"> function. The commonest form, d</w:t>
      </w:r>
      <w:r w:rsidRPr="008032DD">
        <w:rPr>
          <w:rFonts w:ascii="Arial" w:hAnsi="Arial" w:cs="Arial"/>
          <w:sz w:val="24"/>
          <w:szCs w:val="24"/>
        </w:rPr>
        <w:t>istal symmetric sensory poly</w:t>
      </w:r>
      <w:r w:rsidR="006A5841">
        <w:rPr>
          <w:rFonts w:ascii="Arial" w:hAnsi="Arial" w:cs="Arial"/>
          <w:sz w:val="24"/>
          <w:szCs w:val="24"/>
        </w:rPr>
        <w:t xml:space="preserve"> </w:t>
      </w:r>
      <w:r w:rsidRPr="008032DD">
        <w:rPr>
          <w:rFonts w:ascii="Arial" w:hAnsi="Arial" w:cs="Arial"/>
          <w:sz w:val="24"/>
          <w:szCs w:val="24"/>
        </w:rPr>
        <w:t>neuropathy, is a major risk factor for foot ulceration which may be e</w:t>
      </w:r>
      <w:r w:rsidR="006A5841">
        <w:rPr>
          <w:rFonts w:ascii="Arial" w:hAnsi="Arial" w:cs="Arial"/>
          <w:sz w:val="24"/>
          <w:szCs w:val="24"/>
        </w:rPr>
        <w:t xml:space="preserve">ventually </w:t>
      </w:r>
      <w:proofErr w:type="gramStart"/>
      <w:r w:rsidR="006A5841">
        <w:rPr>
          <w:rFonts w:ascii="Arial" w:hAnsi="Arial" w:cs="Arial"/>
          <w:sz w:val="24"/>
          <w:szCs w:val="24"/>
        </w:rPr>
        <w:t>lead</w:t>
      </w:r>
      <w:proofErr w:type="gramEnd"/>
      <w:r w:rsidR="006A5841">
        <w:rPr>
          <w:rFonts w:ascii="Arial" w:hAnsi="Arial" w:cs="Arial"/>
          <w:sz w:val="24"/>
          <w:szCs w:val="24"/>
        </w:rPr>
        <w:t xml:space="preserve"> to lower limb amp</w:t>
      </w:r>
      <w:r w:rsidRPr="008032DD">
        <w:rPr>
          <w:rFonts w:ascii="Arial" w:hAnsi="Arial" w:cs="Arial"/>
          <w:sz w:val="24"/>
          <w:szCs w:val="24"/>
        </w:rPr>
        <w:t>utation.</w:t>
      </w:r>
      <w:r w:rsidR="002A0618" w:rsidRPr="008032DD">
        <w:rPr>
          <w:rFonts w:ascii="Arial" w:hAnsi="Arial" w:cs="Arial"/>
          <w:sz w:val="24"/>
          <w:szCs w:val="24"/>
        </w:rPr>
        <w:t xml:space="preserve"> According to the report of </w:t>
      </w:r>
      <w:proofErr w:type="spellStart"/>
      <w:r w:rsidR="002A0618" w:rsidRPr="008032DD">
        <w:rPr>
          <w:rFonts w:ascii="Arial" w:hAnsi="Arial" w:cs="Arial"/>
          <w:sz w:val="24"/>
          <w:szCs w:val="24"/>
        </w:rPr>
        <w:t>Tapp</w:t>
      </w:r>
      <w:proofErr w:type="spellEnd"/>
      <w:r w:rsidR="002A0618" w:rsidRPr="008032DD">
        <w:rPr>
          <w:rFonts w:ascii="Arial" w:hAnsi="Arial" w:cs="Arial"/>
          <w:sz w:val="24"/>
          <w:szCs w:val="24"/>
        </w:rPr>
        <w:t xml:space="preserve"> R.J et al (2002), prevalence of peripheral neuropathy was 13.1% in those with known Diabetes and 7.1% in those with newly diagnos</w:t>
      </w:r>
      <w:r w:rsidR="005A1105" w:rsidRPr="008032DD">
        <w:rPr>
          <w:rFonts w:ascii="Arial" w:hAnsi="Arial" w:cs="Arial"/>
          <w:sz w:val="24"/>
          <w:szCs w:val="24"/>
        </w:rPr>
        <w:t>ed (</w:t>
      </w:r>
      <w:proofErr w:type="gramStart"/>
      <w:r w:rsidR="005A1105" w:rsidRPr="008032DD">
        <w:rPr>
          <w:rFonts w:ascii="Arial" w:hAnsi="Arial" w:cs="Arial"/>
          <w:sz w:val="24"/>
          <w:szCs w:val="24"/>
        </w:rPr>
        <w:t>NDM )</w:t>
      </w:r>
      <w:proofErr w:type="gramEnd"/>
      <w:r w:rsidR="005A1105" w:rsidRPr="008032DD">
        <w:rPr>
          <w:rFonts w:ascii="Arial" w:hAnsi="Arial" w:cs="Arial"/>
          <w:sz w:val="24"/>
          <w:szCs w:val="24"/>
        </w:rPr>
        <w:t>. The prevalence of peripheral vascular disease was 13.4% in known diabetes mellitus and</w:t>
      </w:r>
      <w:r w:rsidR="006A5841">
        <w:rPr>
          <w:rFonts w:ascii="Arial" w:hAnsi="Arial" w:cs="Arial"/>
          <w:sz w:val="24"/>
          <w:szCs w:val="24"/>
        </w:rPr>
        <w:t xml:space="preserve"> 6.9% in newly diagnosed diabetes mellitus</w:t>
      </w:r>
      <w:r w:rsidR="002A0618" w:rsidRPr="008032DD">
        <w:rPr>
          <w:rFonts w:ascii="Arial" w:hAnsi="Arial" w:cs="Arial"/>
          <w:sz w:val="24"/>
          <w:szCs w:val="24"/>
        </w:rPr>
        <w:t xml:space="preserve"> of t</w:t>
      </w:r>
      <w:r w:rsidR="005708CC">
        <w:rPr>
          <w:rFonts w:ascii="Arial" w:hAnsi="Arial" w:cs="Arial"/>
          <w:sz w:val="24"/>
          <w:szCs w:val="24"/>
        </w:rPr>
        <w:t>hose with Diabetes 19.6% were at risk of</w:t>
      </w:r>
      <w:r w:rsidR="002A0618" w:rsidRPr="008032DD">
        <w:rPr>
          <w:rFonts w:ascii="Arial" w:hAnsi="Arial" w:cs="Arial"/>
          <w:sz w:val="24"/>
          <w:szCs w:val="24"/>
        </w:rPr>
        <w:t xml:space="preserve"> foot ulceration.</w:t>
      </w:r>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p>
    <w:p w:rsidR="00D77C0F" w:rsidRPr="008032DD" w:rsidRDefault="00996653" w:rsidP="00111D5B">
      <w:pPr>
        <w:spacing w:after="0" w:line="480" w:lineRule="auto"/>
        <w:ind w:firstLine="720"/>
        <w:jc w:val="both"/>
        <w:rPr>
          <w:rFonts w:ascii="Arial" w:hAnsi="Arial" w:cs="Arial"/>
          <w:sz w:val="24"/>
          <w:szCs w:val="24"/>
        </w:rPr>
      </w:pPr>
      <w:r w:rsidRPr="008032DD">
        <w:rPr>
          <w:rFonts w:ascii="Arial" w:hAnsi="Arial" w:cs="Arial"/>
          <w:sz w:val="24"/>
          <w:szCs w:val="24"/>
        </w:rPr>
        <w:t>Fujisawa (2002) described that nursing care in Diabetic foot which i</w:t>
      </w:r>
      <w:r w:rsidR="00EF39B7">
        <w:rPr>
          <w:rFonts w:ascii="Arial" w:hAnsi="Arial" w:cs="Arial"/>
          <w:sz w:val="24"/>
          <w:szCs w:val="24"/>
        </w:rPr>
        <w:t>ncludes monitoring the patients</w:t>
      </w:r>
      <w:r w:rsidRPr="008032DD">
        <w:rPr>
          <w:rFonts w:ascii="Arial" w:hAnsi="Arial" w:cs="Arial"/>
          <w:sz w:val="24"/>
          <w:szCs w:val="24"/>
        </w:rPr>
        <w:t xml:space="preserve">, within 7 days of admission to the </w:t>
      </w:r>
      <w:proofErr w:type="gramStart"/>
      <w:r w:rsidRPr="008032DD">
        <w:rPr>
          <w:rFonts w:ascii="Arial" w:hAnsi="Arial" w:cs="Arial"/>
          <w:sz w:val="24"/>
          <w:szCs w:val="24"/>
        </w:rPr>
        <w:t>hospital,</w:t>
      </w:r>
      <w:proofErr w:type="gramEnd"/>
      <w:r w:rsidRPr="008032DD">
        <w:rPr>
          <w:rFonts w:ascii="Arial" w:hAnsi="Arial" w:cs="Arial"/>
          <w:sz w:val="24"/>
          <w:szCs w:val="24"/>
        </w:rPr>
        <w:t xml:space="preserve"> all patients should have a mandatory urine test. On being tested positively, the diabetic patient should be given proper management. Keeping patient’s blood sugar level under good control can help</w:t>
      </w:r>
      <w:r w:rsidR="00F962D1" w:rsidRPr="008032DD">
        <w:rPr>
          <w:rFonts w:ascii="Arial" w:hAnsi="Arial" w:cs="Arial"/>
          <w:sz w:val="24"/>
          <w:szCs w:val="24"/>
        </w:rPr>
        <w:t xml:space="preserve"> to</w:t>
      </w:r>
      <w:r w:rsidRPr="008032DD">
        <w:rPr>
          <w:rFonts w:ascii="Arial" w:hAnsi="Arial" w:cs="Arial"/>
          <w:sz w:val="24"/>
          <w:szCs w:val="24"/>
        </w:rPr>
        <w:t xml:space="preserve"> prevent or delay foot complications.</w:t>
      </w:r>
      <w:r w:rsidR="00F962D1" w:rsidRPr="008032DD">
        <w:rPr>
          <w:rFonts w:ascii="Arial" w:hAnsi="Arial" w:cs="Arial"/>
          <w:sz w:val="24"/>
          <w:szCs w:val="24"/>
        </w:rPr>
        <w:t xml:space="preserve"> </w:t>
      </w:r>
      <w:r w:rsidRPr="008032DD">
        <w:rPr>
          <w:rFonts w:ascii="Arial" w:hAnsi="Arial" w:cs="Arial"/>
          <w:sz w:val="24"/>
          <w:szCs w:val="24"/>
        </w:rPr>
        <w:t>Inspect patients feet daily, wash and mois</w:t>
      </w:r>
      <w:r w:rsidR="00EF39B7">
        <w:rPr>
          <w:rFonts w:ascii="Arial" w:hAnsi="Arial" w:cs="Arial"/>
          <w:sz w:val="24"/>
          <w:szCs w:val="24"/>
        </w:rPr>
        <w:t>turiz</w:t>
      </w:r>
      <w:r w:rsidRPr="008032DD">
        <w:rPr>
          <w:rFonts w:ascii="Arial" w:hAnsi="Arial" w:cs="Arial"/>
          <w:sz w:val="24"/>
          <w:szCs w:val="24"/>
        </w:rPr>
        <w:t>e daily. For preventing complications su</w:t>
      </w:r>
      <w:r w:rsidR="00EF39B7">
        <w:rPr>
          <w:rFonts w:ascii="Arial" w:hAnsi="Arial" w:cs="Arial"/>
          <w:sz w:val="24"/>
          <w:szCs w:val="24"/>
        </w:rPr>
        <w:t>ch as smooth corns and calluses</w:t>
      </w:r>
      <w:r w:rsidRPr="008032DD">
        <w:rPr>
          <w:rFonts w:ascii="Arial" w:hAnsi="Arial" w:cs="Arial"/>
          <w:sz w:val="24"/>
          <w:szCs w:val="24"/>
        </w:rPr>
        <w:t>, after giving sponge bath, use a pumice stone to gently rub in one direction, smoothing off corns or calluse</w:t>
      </w:r>
      <w:r w:rsidR="00F00C67" w:rsidRPr="008032DD">
        <w:rPr>
          <w:rFonts w:ascii="Arial" w:hAnsi="Arial" w:cs="Arial"/>
          <w:sz w:val="24"/>
          <w:szCs w:val="24"/>
        </w:rPr>
        <w:t>s</w:t>
      </w:r>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p>
    <w:p w:rsidR="00F00C67" w:rsidRPr="008032DD" w:rsidRDefault="00F00C67" w:rsidP="00111D5B">
      <w:pPr>
        <w:spacing w:after="0" w:line="480" w:lineRule="auto"/>
        <w:ind w:firstLine="720"/>
        <w:jc w:val="both"/>
        <w:rPr>
          <w:rFonts w:ascii="Arial" w:hAnsi="Arial" w:cs="Arial"/>
          <w:sz w:val="24"/>
          <w:szCs w:val="24"/>
        </w:rPr>
      </w:pPr>
      <w:r w:rsidRPr="008032DD">
        <w:rPr>
          <w:rFonts w:ascii="Arial" w:hAnsi="Arial" w:cs="Arial"/>
          <w:sz w:val="24"/>
          <w:szCs w:val="24"/>
        </w:rPr>
        <w:t xml:space="preserve">Surgical fomentation is the major nursing care in patients with Diabetic Foot. Surgical Fomentation is the hot moist application over an open wound in aseptic conditions. Purpose of the surgical fomentation is to increase the blood supply on inflamed and infected area of foot, to aid the process of </w:t>
      </w:r>
      <w:proofErr w:type="gramStart"/>
      <w:r w:rsidRPr="008032DD">
        <w:rPr>
          <w:rFonts w:ascii="Arial" w:hAnsi="Arial" w:cs="Arial"/>
          <w:sz w:val="24"/>
          <w:szCs w:val="24"/>
        </w:rPr>
        <w:t>resolution ,</w:t>
      </w:r>
      <w:proofErr w:type="gramEnd"/>
      <w:r w:rsidRPr="008032DD">
        <w:rPr>
          <w:rFonts w:ascii="Arial" w:hAnsi="Arial" w:cs="Arial"/>
          <w:sz w:val="24"/>
          <w:szCs w:val="24"/>
        </w:rPr>
        <w:t xml:space="preserve"> suppuration and repair.(</w:t>
      </w:r>
      <w:proofErr w:type="spellStart"/>
      <w:r w:rsidRPr="008032DD">
        <w:rPr>
          <w:rFonts w:ascii="Arial" w:hAnsi="Arial" w:cs="Arial"/>
          <w:sz w:val="24"/>
          <w:szCs w:val="24"/>
        </w:rPr>
        <w:t>Thressyamma</w:t>
      </w:r>
      <w:proofErr w:type="spellEnd"/>
      <w:r w:rsidRPr="008032DD">
        <w:rPr>
          <w:rFonts w:ascii="Arial" w:hAnsi="Arial" w:cs="Arial"/>
          <w:sz w:val="24"/>
          <w:szCs w:val="24"/>
        </w:rPr>
        <w:t>, 2003).</w:t>
      </w:r>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p>
    <w:p w:rsidR="00F00C67" w:rsidRPr="008032DD" w:rsidRDefault="00F00C67" w:rsidP="00111D5B">
      <w:pPr>
        <w:spacing w:after="0" w:line="480" w:lineRule="auto"/>
        <w:ind w:firstLine="720"/>
        <w:jc w:val="both"/>
        <w:rPr>
          <w:rFonts w:ascii="Arial" w:hAnsi="Arial" w:cs="Arial"/>
          <w:sz w:val="24"/>
          <w:szCs w:val="24"/>
        </w:rPr>
      </w:pPr>
      <w:r w:rsidRPr="008032DD">
        <w:rPr>
          <w:rFonts w:ascii="Arial" w:hAnsi="Arial" w:cs="Arial"/>
          <w:sz w:val="24"/>
          <w:szCs w:val="24"/>
        </w:rPr>
        <w:t>Tsuchiya   R, Fujisawa N in 2</w:t>
      </w:r>
      <w:r w:rsidR="006A5841">
        <w:rPr>
          <w:rFonts w:ascii="Arial" w:hAnsi="Arial" w:cs="Arial"/>
          <w:sz w:val="24"/>
          <w:szCs w:val="24"/>
        </w:rPr>
        <w:t>002 stated</w:t>
      </w:r>
      <w:r w:rsidRPr="008032DD">
        <w:rPr>
          <w:rFonts w:ascii="Arial" w:hAnsi="Arial" w:cs="Arial"/>
          <w:sz w:val="24"/>
          <w:szCs w:val="24"/>
        </w:rPr>
        <w:t xml:space="preserve"> in a study that for centuries the treatment of </w:t>
      </w:r>
      <w:proofErr w:type="gramStart"/>
      <w:r w:rsidRPr="008032DD">
        <w:rPr>
          <w:rFonts w:ascii="Arial" w:hAnsi="Arial" w:cs="Arial"/>
          <w:sz w:val="24"/>
          <w:szCs w:val="24"/>
        </w:rPr>
        <w:t>foot  lesions</w:t>
      </w:r>
      <w:proofErr w:type="gramEnd"/>
      <w:r w:rsidRPr="008032DD">
        <w:rPr>
          <w:rFonts w:ascii="Arial" w:hAnsi="Arial" w:cs="Arial"/>
          <w:sz w:val="24"/>
          <w:szCs w:val="24"/>
        </w:rPr>
        <w:t xml:space="preserve"> were ointment application and fomentation. Surgical Fomentation may helps to increase the blood supply to an inflamed and infected area.  </w:t>
      </w:r>
      <w:proofErr w:type="spellStart"/>
      <w:r w:rsidRPr="008032DD">
        <w:rPr>
          <w:rFonts w:ascii="Arial" w:hAnsi="Arial" w:cs="Arial"/>
          <w:sz w:val="24"/>
          <w:szCs w:val="24"/>
        </w:rPr>
        <w:t>Owa</w:t>
      </w:r>
      <w:proofErr w:type="spellEnd"/>
      <w:r w:rsidRPr="008032DD">
        <w:rPr>
          <w:rFonts w:ascii="Arial" w:hAnsi="Arial" w:cs="Arial"/>
          <w:sz w:val="24"/>
          <w:szCs w:val="24"/>
        </w:rPr>
        <w:t xml:space="preserve"> J.A in 1992 had conducted a study and says that the hot fomentation is the recommended care for </w:t>
      </w:r>
      <w:proofErr w:type="spellStart"/>
      <w:r w:rsidRPr="008032DD">
        <w:rPr>
          <w:rFonts w:ascii="Arial" w:hAnsi="Arial" w:cs="Arial"/>
          <w:sz w:val="24"/>
          <w:szCs w:val="24"/>
        </w:rPr>
        <w:t>cellulitis</w:t>
      </w:r>
      <w:proofErr w:type="spellEnd"/>
      <w:r w:rsidRPr="008032DD">
        <w:rPr>
          <w:rFonts w:ascii="Arial" w:hAnsi="Arial" w:cs="Arial"/>
          <w:sz w:val="24"/>
          <w:szCs w:val="24"/>
        </w:rPr>
        <w:t xml:space="preserve"> and diabetic foot.</w:t>
      </w:r>
    </w:p>
    <w:p w:rsidR="00111D5B" w:rsidRDefault="009544DC" w:rsidP="00111D5B">
      <w:pPr>
        <w:spacing w:after="0" w:line="240" w:lineRule="auto"/>
        <w:jc w:val="both"/>
        <w:rPr>
          <w:rFonts w:ascii="Arial" w:hAnsi="Arial" w:cs="Arial"/>
          <w:sz w:val="24"/>
          <w:szCs w:val="24"/>
        </w:rPr>
      </w:pPr>
      <w:r>
        <w:rPr>
          <w:rFonts w:ascii="Arial" w:hAnsi="Arial" w:cs="Arial"/>
          <w:sz w:val="24"/>
          <w:szCs w:val="24"/>
        </w:rPr>
        <w:t xml:space="preserve">           </w:t>
      </w:r>
    </w:p>
    <w:p w:rsidR="00F00C67" w:rsidRPr="008032DD" w:rsidRDefault="00F00C67" w:rsidP="00111D5B">
      <w:pPr>
        <w:spacing w:after="0" w:line="480" w:lineRule="auto"/>
        <w:ind w:firstLine="720"/>
        <w:jc w:val="both"/>
        <w:rPr>
          <w:rFonts w:ascii="Arial" w:hAnsi="Arial" w:cs="Arial"/>
          <w:sz w:val="24"/>
          <w:szCs w:val="24"/>
        </w:rPr>
      </w:pPr>
      <w:r w:rsidRPr="008032DD">
        <w:rPr>
          <w:rFonts w:ascii="Arial" w:hAnsi="Arial" w:cs="Arial"/>
          <w:sz w:val="24"/>
          <w:szCs w:val="24"/>
        </w:rPr>
        <w:t>Fisc</w:t>
      </w:r>
      <w:r w:rsidR="00111D5B">
        <w:rPr>
          <w:rFonts w:ascii="Arial" w:hAnsi="Arial" w:cs="Arial"/>
          <w:sz w:val="24"/>
          <w:szCs w:val="24"/>
        </w:rPr>
        <w:t>her T.</w:t>
      </w:r>
      <w:r w:rsidR="006A5841">
        <w:rPr>
          <w:rFonts w:ascii="Arial" w:hAnsi="Arial" w:cs="Arial"/>
          <w:sz w:val="24"/>
          <w:szCs w:val="24"/>
        </w:rPr>
        <w:t>K, Armstrong in 2008 said</w:t>
      </w:r>
      <w:r w:rsidRPr="008032DD">
        <w:rPr>
          <w:rFonts w:ascii="Arial" w:hAnsi="Arial" w:cs="Arial"/>
          <w:sz w:val="24"/>
          <w:szCs w:val="24"/>
        </w:rPr>
        <w:t xml:space="preserve"> that Diabetic Foot disease frequently leads to substantial long term complications, imposing a huge socio economic burden on available resources and healt</w:t>
      </w:r>
      <w:r w:rsidR="005A1105" w:rsidRPr="008032DD">
        <w:rPr>
          <w:rFonts w:ascii="Arial" w:hAnsi="Arial" w:cs="Arial"/>
          <w:sz w:val="24"/>
          <w:szCs w:val="24"/>
        </w:rPr>
        <w:t xml:space="preserve">h care </w:t>
      </w:r>
      <w:proofErr w:type="gramStart"/>
      <w:r w:rsidR="005A1105" w:rsidRPr="008032DD">
        <w:rPr>
          <w:rFonts w:ascii="Arial" w:hAnsi="Arial" w:cs="Arial"/>
          <w:sz w:val="24"/>
          <w:szCs w:val="24"/>
        </w:rPr>
        <w:t>system .</w:t>
      </w:r>
      <w:proofErr w:type="gramEnd"/>
      <w:r w:rsidR="005A1105" w:rsidRPr="008032DD">
        <w:rPr>
          <w:rFonts w:ascii="Arial" w:hAnsi="Arial" w:cs="Arial"/>
          <w:sz w:val="24"/>
          <w:szCs w:val="24"/>
        </w:rPr>
        <w:t xml:space="preserve">  Individuals wit</w:t>
      </w:r>
      <w:r w:rsidRPr="008032DD">
        <w:rPr>
          <w:rFonts w:ascii="Arial" w:hAnsi="Arial" w:cs="Arial"/>
          <w:sz w:val="24"/>
          <w:szCs w:val="24"/>
        </w:rPr>
        <w:t>h Diabetic Foot infections warrant optimal surgical fomentation to affect limb salvage</w:t>
      </w:r>
      <w:r w:rsidR="002A0618" w:rsidRPr="008032DD">
        <w:rPr>
          <w:rFonts w:ascii="Arial" w:hAnsi="Arial" w:cs="Arial"/>
          <w:sz w:val="24"/>
          <w:szCs w:val="24"/>
        </w:rPr>
        <w:t>,</w:t>
      </w:r>
      <w:r w:rsidRPr="008032DD">
        <w:rPr>
          <w:rFonts w:ascii="Arial" w:hAnsi="Arial" w:cs="Arial"/>
          <w:sz w:val="24"/>
          <w:szCs w:val="24"/>
        </w:rPr>
        <w:t xml:space="preserve"> prevent amputation, aggressive short term</w:t>
      </w:r>
      <w:r w:rsidR="00806AC9" w:rsidRPr="008032DD">
        <w:rPr>
          <w:rFonts w:ascii="Arial" w:hAnsi="Arial" w:cs="Arial"/>
          <w:sz w:val="24"/>
          <w:szCs w:val="24"/>
        </w:rPr>
        <w:t xml:space="preserve"> care plans are required.</w:t>
      </w:r>
    </w:p>
    <w:p w:rsidR="00111D5B" w:rsidRDefault="00111D5B" w:rsidP="00111D5B">
      <w:pPr>
        <w:spacing w:after="0" w:line="240" w:lineRule="auto"/>
        <w:jc w:val="both"/>
        <w:rPr>
          <w:rFonts w:ascii="Arial" w:hAnsi="Arial" w:cs="Arial"/>
          <w:sz w:val="24"/>
          <w:szCs w:val="24"/>
        </w:rPr>
      </w:pPr>
      <w:r>
        <w:rPr>
          <w:rFonts w:ascii="Arial" w:hAnsi="Arial" w:cs="Arial"/>
          <w:sz w:val="24"/>
          <w:szCs w:val="24"/>
        </w:rPr>
        <w:t xml:space="preserve">            </w:t>
      </w:r>
    </w:p>
    <w:p w:rsidR="00806AC9" w:rsidRPr="008032DD" w:rsidRDefault="00806AC9" w:rsidP="00111D5B">
      <w:pPr>
        <w:spacing w:after="0" w:line="480" w:lineRule="auto"/>
        <w:ind w:firstLine="720"/>
        <w:jc w:val="both"/>
        <w:rPr>
          <w:rFonts w:ascii="Arial" w:hAnsi="Arial" w:cs="Arial"/>
          <w:sz w:val="24"/>
          <w:szCs w:val="24"/>
        </w:rPr>
      </w:pPr>
      <w:proofErr w:type="spellStart"/>
      <w:r w:rsidRPr="008032DD">
        <w:rPr>
          <w:rFonts w:ascii="Arial" w:hAnsi="Arial" w:cs="Arial"/>
          <w:sz w:val="24"/>
          <w:szCs w:val="24"/>
        </w:rPr>
        <w:t>Ambro</w:t>
      </w:r>
      <w:r w:rsidR="00F962D1" w:rsidRPr="008032DD">
        <w:rPr>
          <w:rFonts w:ascii="Arial" w:hAnsi="Arial" w:cs="Arial"/>
          <w:sz w:val="24"/>
          <w:szCs w:val="24"/>
        </w:rPr>
        <w:t>sen</w:t>
      </w:r>
      <w:proofErr w:type="spellEnd"/>
      <w:r w:rsidR="00F962D1" w:rsidRPr="008032DD">
        <w:rPr>
          <w:rFonts w:ascii="Arial" w:hAnsi="Arial" w:cs="Arial"/>
          <w:sz w:val="24"/>
          <w:szCs w:val="24"/>
        </w:rPr>
        <w:t xml:space="preserve"> A, </w:t>
      </w:r>
      <w:proofErr w:type="spellStart"/>
      <w:r w:rsidR="00F962D1" w:rsidRPr="008032DD">
        <w:rPr>
          <w:rFonts w:ascii="Arial" w:hAnsi="Arial" w:cs="Arial"/>
          <w:sz w:val="24"/>
          <w:szCs w:val="24"/>
        </w:rPr>
        <w:t>Lehnert</w:t>
      </w:r>
      <w:proofErr w:type="spellEnd"/>
      <w:r w:rsidR="00F962D1" w:rsidRPr="008032DD">
        <w:rPr>
          <w:rFonts w:ascii="Arial" w:hAnsi="Arial" w:cs="Arial"/>
          <w:sz w:val="24"/>
          <w:szCs w:val="24"/>
        </w:rPr>
        <w:t xml:space="preserve"> H, </w:t>
      </w:r>
      <w:proofErr w:type="spellStart"/>
      <w:r w:rsidR="00F962D1" w:rsidRPr="008032DD">
        <w:rPr>
          <w:rFonts w:ascii="Arial" w:hAnsi="Arial" w:cs="Arial"/>
          <w:sz w:val="24"/>
          <w:szCs w:val="24"/>
        </w:rPr>
        <w:t>Lobman</w:t>
      </w:r>
      <w:proofErr w:type="spellEnd"/>
      <w:r w:rsidR="00F962D1" w:rsidRPr="008032DD">
        <w:rPr>
          <w:rFonts w:ascii="Arial" w:hAnsi="Arial" w:cs="Arial"/>
          <w:sz w:val="24"/>
          <w:szCs w:val="24"/>
        </w:rPr>
        <w:t xml:space="preserve"> F, (200</w:t>
      </w:r>
      <w:r w:rsidRPr="008032DD">
        <w:rPr>
          <w:rFonts w:ascii="Arial" w:hAnsi="Arial" w:cs="Arial"/>
          <w:sz w:val="24"/>
          <w:szCs w:val="24"/>
        </w:rPr>
        <w:t xml:space="preserve">4) have quoted </w:t>
      </w:r>
      <w:r w:rsidR="006A5841">
        <w:rPr>
          <w:rFonts w:ascii="Arial" w:hAnsi="Arial" w:cs="Arial"/>
          <w:sz w:val="24"/>
          <w:szCs w:val="24"/>
        </w:rPr>
        <w:t>in their study that</w:t>
      </w:r>
      <w:r w:rsidRPr="008032DD">
        <w:rPr>
          <w:rFonts w:ascii="Arial" w:hAnsi="Arial" w:cs="Arial"/>
          <w:sz w:val="24"/>
          <w:szCs w:val="24"/>
        </w:rPr>
        <w:t xml:space="preserve"> complications can be successfully treated by appropriate wound surgical fomentation, metabolic control and antibiotic intervention.</w:t>
      </w:r>
    </w:p>
    <w:p w:rsidR="00111D5B" w:rsidRDefault="00806AC9" w:rsidP="002270CF">
      <w:pPr>
        <w:spacing w:after="0" w:line="480" w:lineRule="auto"/>
        <w:jc w:val="both"/>
        <w:rPr>
          <w:rFonts w:ascii="Arial" w:hAnsi="Arial" w:cs="Arial"/>
          <w:sz w:val="24"/>
          <w:szCs w:val="24"/>
        </w:rPr>
      </w:pPr>
      <w:r w:rsidRPr="008032DD">
        <w:rPr>
          <w:rFonts w:ascii="Arial" w:hAnsi="Arial" w:cs="Arial"/>
          <w:sz w:val="24"/>
          <w:szCs w:val="24"/>
        </w:rPr>
        <w:t xml:space="preserve">           </w:t>
      </w:r>
    </w:p>
    <w:p w:rsidR="00111D5B" w:rsidRDefault="00111D5B" w:rsidP="00111D5B">
      <w:pPr>
        <w:spacing w:after="0" w:line="240" w:lineRule="auto"/>
        <w:jc w:val="both"/>
        <w:rPr>
          <w:rFonts w:ascii="Arial" w:hAnsi="Arial" w:cs="Arial"/>
          <w:sz w:val="24"/>
          <w:szCs w:val="24"/>
        </w:rPr>
      </w:pPr>
    </w:p>
    <w:p w:rsidR="00806AC9" w:rsidRPr="008032DD" w:rsidRDefault="00111D5B" w:rsidP="00111D5B">
      <w:pPr>
        <w:spacing w:after="0" w:line="480" w:lineRule="auto"/>
        <w:ind w:firstLine="720"/>
        <w:jc w:val="both"/>
        <w:rPr>
          <w:rFonts w:ascii="Arial" w:hAnsi="Arial" w:cs="Arial"/>
          <w:sz w:val="24"/>
          <w:szCs w:val="24"/>
        </w:rPr>
      </w:pPr>
      <w:r>
        <w:rPr>
          <w:rFonts w:ascii="Arial" w:hAnsi="Arial" w:cs="Arial"/>
          <w:sz w:val="24"/>
          <w:szCs w:val="24"/>
        </w:rPr>
        <w:t>During the clinical experience</w:t>
      </w:r>
      <w:r w:rsidR="00806AC9" w:rsidRPr="008032DD">
        <w:rPr>
          <w:rFonts w:ascii="Arial" w:hAnsi="Arial" w:cs="Arial"/>
          <w:sz w:val="24"/>
          <w:szCs w:val="24"/>
        </w:rPr>
        <w:t>, investigator observed that surgical fomentation in patients with diabetic foot should be improved. Therefore the researcher is interested to study the effectiveness of Video Assisted Teaching Module (</w:t>
      </w:r>
      <w:proofErr w:type="gramStart"/>
      <w:r w:rsidR="00806AC9" w:rsidRPr="008032DD">
        <w:rPr>
          <w:rFonts w:ascii="Arial" w:hAnsi="Arial" w:cs="Arial"/>
          <w:sz w:val="24"/>
          <w:szCs w:val="24"/>
        </w:rPr>
        <w:t>VATM )</w:t>
      </w:r>
      <w:proofErr w:type="gramEnd"/>
      <w:r w:rsidR="00806AC9" w:rsidRPr="008032DD">
        <w:rPr>
          <w:rFonts w:ascii="Arial" w:hAnsi="Arial" w:cs="Arial"/>
          <w:sz w:val="24"/>
          <w:szCs w:val="24"/>
        </w:rPr>
        <w:t xml:space="preserve"> regarding surgical fomentation on knowledge on practice among patients with diabetic foot admitted in selected hospitals, Salem</w:t>
      </w:r>
    </w:p>
    <w:p w:rsidR="00111D5B" w:rsidRDefault="00111D5B" w:rsidP="00111D5B">
      <w:pPr>
        <w:spacing w:after="0" w:line="240" w:lineRule="auto"/>
        <w:rPr>
          <w:rFonts w:ascii="Arial" w:hAnsi="Arial" w:cs="Arial"/>
          <w:b/>
          <w:sz w:val="28"/>
          <w:szCs w:val="28"/>
        </w:rPr>
      </w:pPr>
    </w:p>
    <w:p w:rsidR="00806AC9" w:rsidRPr="008032DD" w:rsidRDefault="00806AC9" w:rsidP="002270CF">
      <w:pPr>
        <w:spacing w:after="0" w:line="480" w:lineRule="auto"/>
        <w:rPr>
          <w:rFonts w:ascii="Arial" w:hAnsi="Arial" w:cs="Arial"/>
          <w:b/>
          <w:sz w:val="28"/>
          <w:szCs w:val="28"/>
        </w:rPr>
      </w:pPr>
      <w:r w:rsidRPr="008032DD">
        <w:rPr>
          <w:rFonts w:ascii="Arial" w:hAnsi="Arial" w:cs="Arial"/>
          <w:b/>
          <w:sz w:val="28"/>
          <w:szCs w:val="28"/>
        </w:rPr>
        <w:t xml:space="preserve">Statement of </w:t>
      </w:r>
      <w:r w:rsidR="00111D5B" w:rsidRPr="008032DD">
        <w:rPr>
          <w:rFonts w:ascii="Arial" w:hAnsi="Arial" w:cs="Arial"/>
          <w:b/>
          <w:sz w:val="28"/>
          <w:szCs w:val="28"/>
        </w:rPr>
        <w:t>Problem</w:t>
      </w:r>
    </w:p>
    <w:p w:rsidR="00806AC9" w:rsidRPr="008032DD" w:rsidRDefault="00806AC9" w:rsidP="00111D5B">
      <w:pPr>
        <w:spacing w:after="0" w:line="480" w:lineRule="auto"/>
        <w:ind w:firstLine="720"/>
        <w:jc w:val="both"/>
        <w:rPr>
          <w:rFonts w:ascii="Arial" w:hAnsi="Arial" w:cs="Arial"/>
          <w:sz w:val="24"/>
          <w:szCs w:val="24"/>
        </w:rPr>
      </w:pPr>
      <w:r w:rsidRPr="008032DD">
        <w:rPr>
          <w:rFonts w:ascii="Arial" w:hAnsi="Arial" w:cs="Arial"/>
          <w:sz w:val="24"/>
          <w:szCs w:val="24"/>
        </w:rPr>
        <w:t>A study to assess the effectiveness of video assisted teachin</w:t>
      </w:r>
      <w:r w:rsidR="00EF12D5" w:rsidRPr="008032DD">
        <w:rPr>
          <w:rFonts w:ascii="Arial" w:hAnsi="Arial" w:cs="Arial"/>
          <w:sz w:val="24"/>
          <w:szCs w:val="24"/>
        </w:rPr>
        <w:t>g module (VATM)  regarding knowledge on practice on surgical fomentation of patients</w:t>
      </w:r>
      <w:r w:rsidRPr="008032DD">
        <w:rPr>
          <w:rFonts w:ascii="Arial" w:hAnsi="Arial" w:cs="Arial"/>
          <w:sz w:val="24"/>
          <w:szCs w:val="24"/>
        </w:rPr>
        <w:t xml:space="preserve"> with di</w:t>
      </w:r>
      <w:r w:rsidR="00EF12D5" w:rsidRPr="008032DD">
        <w:rPr>
          <w:rFonts w:ascii="Arial" w:hAnsi="Arial" w:cs="Arial"/>
          <w:sz w:val="24"/>
          <w:szCs w:val="24"/>
        </w:rPr>
        <w:t xml:space="preserve">abetic foot among staff nurses working  in </w:t>
      </w:r>
      <w:proofErr w:type="spellStart"/>
      <w:r w:rsidR="00EF12D5" w:rsidRPr="008032DD">
        <w:rPr>
          <w:rFonts w:ascii="Arial" w:hAnsi="Arial" w:cs="Arial"/>
          <w:sz w:val="24"/>
          <w:szCs w:val="24"/>
        </w:rPr>
        <w:t>Vinayaka</w:t>
      </w:r>
      <w:proofErr w:type="spellEnd"/>
      <w:r w:rsidR="00EF12D5" w:rsidRPr="008032DD">
        <w:rPr>
          <w:rFonts w:ascii="Arial" w:hAnsi="Arial" w:cs="Arial"/>
          <w:sz w:val="24"/>
          <w:szCs w:val="24"/>
        </w:rPr>
        <w:t xml:space="preserve"> Mission </w:t>
      </w:r>
      <w:proofErr w:type="spellStart"/>
      <w:r w:rsidR="00EF12D5" w:rsidRPr="008032DD">
        <w:rPr>
          <w:rFonts w:ascii="Arial" w:hAnsi="Arial" w:cs="Arial"/>
          <w:sz w:val="24"/>
          <w:szCs w:val="24"/>
        </w:rPr>
        <w:t>Kirupananda</w:t>
      </w:r>
      <w:proofErr w:type="spellEnd"/>
      <w:r w:rsidR="00EF12D5" w:rsidRPr="008032DD">
        <w:rPr>
          <w:rFonts w:ascii="Arial" w:hAnsi="Arial" w:cs="Arial"/>
          <w:sz w:val="24"/>
          <w:szCs w:val="24"/>
        </w:rPr>
        <w:t xml:space="preserve"> </w:t>
      </w:r>
      <w:proofErr w:type="spellStart"/>
      <w:r w:rsidR="00EF12D5" w:rsidRPr="008032DD">
        <w:rPr>
          <w:rFonts w:ascii="Arial" w:hAnsi="Arial" w:cs="Arial"/>
          <w:sz w:val="24"/>
          <w:szCs w:val="24"/>
        </w:rPr>
        <w:t>Variyar</w:t>
      </w:r>
      <w:proofErr w:type="spellEnd"/>
      <w:r w:rsidR="00EF12D5" w:rsidRPr="008032DD">
        <w:rPr>
          <w:rFonts w:ascii="Arial" w:hAnsi="Arial" w:cs="Arial"/>
          <w:sz w:val="24"/>
          <w:szCs w:val="24"/>
        </w:rPr>
        <w:t xml:space="preserve"> medical college hospita</w:t>
      </w:r>
      <w:r w:rsidR="00F962D1" w:rsidRPr="008032DD">
        <w:rPr>
          <w:rFonts w:ascii="Arial" w:hAnsi="Arial" w:cs="Arial"/>
          <w:sz w:val="24"/>
          <w:szCs w:val="24"/>
        </w:rPr>
        <w:t>l</w:t>
      </w:r>
      <w:r w:rsidRPr="008032DD">
        <w:rPr>
          <w:rFonts w:ascii="Arial" w:hAnsi="Arial" w:cs="Arial"/>
          <w:sz w:val="24"/>
          <w:szCs w:val="24"/>
        </w:rPr>
        <w:t>, Salem</w:t>
      </w:r>
    </w:p>
    <w:p w:rsidR="00111D5B" w:rsidRDefault="00111D5B" w:rsidP="00111D5B">
      <w:pPr>
        <w:spacing w:after="0" w:line="240" w:lineRule="auto"/>
        <w:jc w:val="both"/>
        <w:rPr>
          <w:rFonts w:ascii="Arial" w:hAnsi="Arial" w:cs="Arial"/>
          <w:b/>
          <w:sz w:val="28"/>
          <w:szCs w:val="28"/>
        </w:rPr>
      </w:pPr>
    </w:p>
    <w:p w:rsidR="00806AC9" w:rsidRPr="008032DD" w:rsidRDefault="00806AC9" w:rsidP="002270CF">
      <w:pPr>
        <w:spacing w:after="0" w:line="480" w:lineRule="auto"/>
        <w:jc w:val="both"/>
        <w:rPr>
          <w:rFonts w:ascii="Arial" w:hAnsi="Arial" w:cs="Arial"/>
          <w:b/>
          <w:sz w:val="28"/>
          <w:szCs w:val="28"/>
        </w:rPr>
      </w:pPr>
      <w:r w:rsidRPr="008032DD">
        <w:rPr>
          <w:rFonts w:ascii="Arial" w:hAnsi="Arial" w:cs="Arial"/>
          <w:b/>
          <w:sz w:val="28"/>
          <w:szCs w:val="28"/>
        </w:rPr>
        <w:t>Objectives</w:t>
      </w:r>
    </w:p>
    <w:p w:rsidR="00806AC9" w:rsidRPr="00763762" w:rsidRDefault="00806AC9" w:rsidP="00763762">
      <w:pPr>
        <w:pStyle w:val="ListParagraph"/>
        <w:numPr>
          <w:ilvl w:val="0"/>
          <w:numId w:val="5"/>
        </w:numPr>
        <w:spacing w:after="0" w:line="480" w:lineRule="auto"/>
        <w:jc w:val="both"/>
        <w:rPr>
          <w:rFonts w:ascii="Arial" w:hAnsi="Arial" w:cs="Arial"/>
          <w:sz w:val="24"/>
          <w:szCs w:val="24"/>
        </w:rPr>
      </w:pPr>
      <w:r w:rsidRPr="00763762">
        <w:rPr>
          <w:rFonts w:ascii="Arial" w:hAnsi="Arial" w:cs="Arial"/>
          <w:sz w:val="24"/>
          <w:szCs w:val="24"/>
        </w:rPr>
        <w:t>To</w:t>
      </w:r>
      <w:r w:rsidR="002A0618" w:rsidRPr="00763762">
        <w:rPr>
          <w:rFonts w:ascii="Arial" w:hAnsi="Arial" w:cs="Arial"/>
          <w:sz w:val="24"/>
          <w:szCs w:val="24"/>
        </w:rPr>
        <w:t xml:space="preserve"> assess the Knowledge on</w:t>
      </w:r>
      <w:r w:rsidRPr="00763762">
        <w:rPr>
          <w:rFonts w:ascii="Arial" w:hAnsi="Arial" w:cs="Arial"/>
          <w:sz w:val="24"/>
          <w:szCs w:val="24"/>
        </w:rPr>
        <w:t xml:space="preserve"> practi</w:t>
      </w:r>
      <w:r w:rsidR="005708CC" w:rsidRPr="00763762">
        <w:rPr>
          <w:rFonts w:ascii="Arial" w:hAnsi="Arial" w:cs="Arial"/>
          <w:sz w:val="24"/>
          <w:szCs w:val="24"/>
        </w:rPr>
        <w:t xml:space="preserve">ce of </w:t>
      </w:r>
      <w:r w:rsidR="00EF12D5" w:rsidRPr="00763762">
        <w:rPr>
          <w:rFonts w:ascii="Arial" w:hAnsi="Arial" w:cs="Arial"/>
          <w:sz w:val="24"/>
          <w:szCs w:val="24"/>
        </w:rPr>
        <w:t>staff nurses</w:t>
      </w:r>
      <w:r w:rsidRPr="00763762">
        <w:rPr>
          <w:rFonts w:ascii="Arial" w:hAnsi="Arial" w:cs="Arial"/>
          <w:sz w:val="24"/>
          <w:szCs w:val="24"/>
        </w:rPr>
        <w:t xml:space="preserve"> regarding the surgical fomentation in Diabetic foot before the implementation of Video assisted teaching module.</w:t>
      </w:r>
    </w:p>
    <w:p w:rsidR="00806AC9" w:rsidRPr="00763762" w:rsidRDefault="002A0618" w:rsidP="00763762">
      <w:pPr>
        <w:pStyle w:val="ListParagraph"/>
        <w:numPr>
          <w:ilvl w:val="0"/>
          <w:numId w:val="5"/>
        </w:numPr>
        <w:spacing w:after="0" w:line="480" w:lineRule="auto"/>
        <w:jc w:val="both"/>
        <w:rPr>
          <w:rFonts w:ascii="Arial" w:hAnsi="Arial" w:cs="Arial"/>
          <w:sz w:val="24"/>
          <w:szCs w:val="24"/>
        </w:rPr>
      </w:pPr>
      <w:r w:rsidRPr="00763762">
        <w:rPr>
          <w:rFonts w:ascii="Arial" w:hAnsi="Arial" w:cs="Arial"/>
          <w:sz w:val="24"/>
          <w:szCs w:val="24"/>
        </w:rPr>
        <w:t>To assess the e</w:t>
      </w:r>
      <w:r w:rsidR="00806AC9" w:rsidRPr="00763762">
        <w:rPr>
          <w:rFonts w:ascii="Arial" w:hAnsi="Arial" w:cs="Arial"/>
          <w:sz w:val="24"/>
          <w:szCs w:val="24"/>
        </w:rPr>
        <w:t>ffectiveness of VATM on surgical fomentation a</w:t>
      </w:r>
      <w:r w:rsidR="00EF12D5" w:rsidRPr="00763762">
        <w:rPr>
          <w:rFonts w:ascii="Arial" w:hAnsi="Arial" w:cs="Arial"/>
          <w:sz w:val="24"/>
          <w:szCs w:val="24"/>
        </w:rPr>
        <w:t>mong staff nurses working in selected hospitals</w:t>
      </w:r>
      <w:r w:rsidR="00806AC9" w:rsidRPr="00763762">
        <w:rPr>
          <w:rFonts w:ascii="Arial" w:hAnsi="Arial" w:cs="Arial"/>
          <w:sz w:val="24"/>
          <w:szCs w:val="24"/>
        </w:rPr>
        <w:t>.</w:t>
      </w:r>
    </w:p>
    <w:p w:rsidR="00CB5753" w:rsidRPr="00763762" w:rsidRDefault="00806AC9" w:rsidP="00763762">
      <w:pPr>
        <w:pStyle w:val="ListParagraph"/>
        <w:numPr>
          <w:ilvl w:val="0"/>
          <w:numId w:val="5"/>
        </w:numPr>
        <w:spacing w:after="0" w:line="480" w:lineRule="auto"/>
        <w:jc w:val="both"/>
        <w:rPr>
          <w:rFonts w:ascii="Arial" w:hAnsi="Arial" w:cs="Arial"/>
          <w:sz w:val="24"/>
          <w:szCs w:val="24"/>
        </w:rPr>
      </w:pPr>
      <w:r w:rsidRPr="00763762">
        <w:rPr>
          <w:rFonts w:ascii="Arial" w:hAnsi="Arial" w:cs="Arial"/>
          <w:sz w:val="24"/>
          <w:szCs w:val="24"/>
        </w:rPr>
        <w:t>To compare the effectiveness of video assisted teaching module with demographic var</w:t>
      </w:r>
      <w:r w:rsidR="00EF12D5" w:rsidRPr="00763762">
        <w:rPr>
          <w:rFonts w:ascii="Arial" w:hAnsi="Arial" w:cs="Arial"/>
          <w:sz w:val="24"/>
          <w:szCs w:val="24"/>
        </w:rPr>
        <w:t>iables of staff nurses</w:t>
      </w:r>
      <w:r w:rsidRPr="00763762">
        <w:rPr>
          <w:rFonts w:ascii="Arial" w:hAnsi="Arial" w:cs="Arial"/>
          <w:sz w:val="24"/>
          <w:szCs w:val="24"/>
        </w:rPr>
        <w:t>.</w:t>
      </w:r>
    </w:p>
    <w:p w:rsidR="00763762" w:rsidRDefault="00763762" w:rsidP="00763762">
      <w:pPr>
        <w:spacing w:after="0" w:line="240" w:lineRule="auto"/>
        <w:jc w:val="both"/>
        <w:rPr>
          <w:rFonts w:ascii="Arial" w:hAnsi="Arial" w:cs="Arial"/>
          <w:b/>
          <w:sz w:val="28"/>
          <w:szCs w:val="28"/>
        </w:rPr>
      </w:pPr>
    </w:p>
    <w:p w:rsidR="00806AC9" w:rsidRPr="008032DD" w:rsidRDefault="00806AC9" w:rsidP="002270CF">
      <w:pPr>
        <w:spacing w:after="0" w:line="480" w:lineRule="auto"/>
        <w:jc w:val="both"/>
        <w:rPr>
          <w:rFonts w:ascii="Arial" w:hAnsi="Arial" w:cs="Arial"/>
          <w:sz w:val="28"/>
          <w:szCs w:val="28"/>
        </w:rPr>
      </w:pPr>
      <w:r w:rsidRPr="008032DD">
        <w:rPr>
          <w:rFonts w:ascii="Arial" w:hAnsi="Arial" w:cs="Arial"/>
          <w:b/>
          <w:sz w:val="28"/>
          <w:szCs w:val="28"/>
        </w:rPr>
        <w:t>Operational Definitions</w:t>
      </w:r>
    </w:p>
    <w:p w:rsidR="00806AC9" w:rsidRPr="008032DD" w:rsidRDefault="00806AC9" w:rsidP="002270CF">
      <w:pPr>
        <w:spacing w:after="0" w:line="480" w:lineRule="auto"/>
        <w:jc w:val="both"/>
        <w:rPr>
          <w:rFonts w:ascii="Arial" w:hAnsi="Arial" w:cs="Arial"/>
          <w:sz w:val="24"/>
          <w:szCs w:val="24"/>
        </w:rPr>
      </w:pPr>
      <w:proofErr w:type="gramStart"/>
      <w:r w:rsidRPr="008032DD">
        <w:rPr>
          <w:rFonts w:ascii="Arial" w:hAnsi="Arial" w:cs="Arial"/>
          <w:b/>
          <w:sz w:val="24"/>
          <w:szCs w:val="24"/>
        </w:rPr>
        <w:t>Assess</w:t>
      </w:r>
      <w:r w:rsidRPr="008032DD">
        <w:rPr>
          <w:rFonts w:ascii="Arial" w:hAnsi="Arial" w:cs="Arial"/>
          <w:sz w:val="24"/>
          <w:szCs w:val="24"/>
        </w:rPr>
        <w:t xml:space="preserve"> </w:t>
      </w:r>
      <w:r w:rsidR="00763762">
        <w:rPr>
          <w:rFonts w:ascii="Arial" w:hAnsi="Arial" w:cs="Arial"/>
          <w:sz w:val="24"/>
          <w:szCs w:val="24"/>
        </w:rPr>
        <w:t>:</w:t>
      </w:r>
      <w:proofErr w:type="gramEnd"/>
    </w:p>
    <w:p w:rsidR="00806AC9" w:rsidRPr="008032DD"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Statistical measurement of knowledge on practice scores regarding the surgical fomentation in diabetic foot obtained through structured interview schedule.</w:t>
      </w:r>
    </w:p>
    <w:p w:rsidR="00806AC9" w:rsidRPr="008032DD" w:rsidRDefault="00806AC9" w:rsidP="002270CF">
      <w:pPr>
        <w:spacing w:after="0" w:line="480" w:lineRule="auto"/>
        <w:jc w:val="both"/>
        <w:rPr>
          <w:rFonts w:ascii="Arial" w:hAnsi="Arial" w:cs="Arial"/>
          <w:b/>
          <w:sz w:val="24"/>
          <w:szCs w:val="24"/>
        </w:rPr>
      </w:pPr>
      <w:r w:rsidRPr="008032DD">
        <w:rPr>
          <w:rFonts w:ascii="Arial" w:hAnsi="Arial" w:cs="Arial"/>
          <w:b/>
          <w:sz w:val="24"/>
          <w:szCs w:val="24"/>
        </w:rPr>
        <w:t xml:space="preserve">Effectiveness </w:t>
      </w:r>
    </w:p>
    <w:p w:rsidR="005708CC"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Refers to the significant gain in knowledge on practice scores as determined by significant difference in pre test and post test scores of diabetic foot patients</w:t>
      </w:r>
    </w:p>
    <w:p w:rsidR="00763762" w:rsidRPr="009544DC" w:rsidRDefault="00763762" w:rsidP="00763762">
      <w:pPr>
        <w:spacing w:after="0" w:line="240" w:lineRule="auto"/>
        <w:jc w:val="both"/>
        <w:rPr>
          <w:rFonts w:ascii="Arial" w:hAnsi="Arial" w:cs="Arial"/>
          <w:sz w:val="24"/>
          <w:szCs w:val="24"/>
        </w:rPr>
      </w:pPr>
    </w:p>
    <w:p w:rsidR="00806AC9" w:rsidRPr="008032DD" w:rsidRDefault="009544DC" w:rsidP="002270CF">
      <w:pPr>
        <w:spacing w:after="0" w:line="480" w:lineRule="auto"/>
        <w:jc w:val="both"/>
        <w:rPr>
          <w:rFonts w:ascii="Arial" w:hAnsi="Arial" w:cs="Arial"/>
          <w:b/>
          <w:sz w:val="24"/>
          <w:szCs w:val="24"/>
        </w:rPr>
      </w:pPr>
      <w:r>
        <w:rPr>
          <w:rFonts w:ascii="Arial" w:hAnsi="Arial" w:cs="Arial"/>
          <w:b/>
          <w:sz w:val="24"/>
          <w:szCs w:val="24"/>
        </w:rPr>
        <w:t>VATM</w:t>
      </w:r>
    </w:p>
    <w:p w:rsidR="00806AC9"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It is a video that allows the diabetic foot patients to learn themselves regarding the cleaning and application of hot moist fomentation pad over an open wound under aseptic conditions</w:t>
      </w:r>
      <w:r w:rsidR="00763762">
        <w:rPr>
          <w:rFonts w:ascii="Arial" w:hAnsi="Arial" w:cs="Arial"/>
          <w:sz w:val="24"/>
          <w:szCs w:val="24"/>
        </w:rPr>
        <w:t>.</w:t>
      </w:r>
    </w:p>
    <w:p w:rsidR="00763762" w:rsidRPr="008032DD" w:rsidRDefault="00763762" w:rsidP="00763762">
      <w:pPr>
        <w:spacing w:after="0" w:line="240" w:lineRule="auto"/>
        <w:jc w:val="both"/>
        <w:rPr>
          <w:rFonts w:ascii="Arial" w:hAnsi="Arial" w:cs="Arial"/>
          <w:sz w:val="24"/>
          <w:szCs w:val="24"/>
        </w:rPr>
      </w:pPr>
    </w:p>
    <w:p w:rsidR="00806AC9" w:rsidRPr="008032DD" w:rsidRDefault="002A0618" w:rsidP="002270CF">
      <w:pPr>
        <w:spacing w:after="0" w:line="480" w:lineRule="auto"/>
        <w:jc w:val="both"/>
        <w:rPr>
          <w:rFonts w:ascii="Arial" w:hAnsi="Arial" w:cs="Arial"/>
          <w:b/>
          <w:sz w:val="24"/>
          <w:szCs w:val="24"/>
        </w:rPr>
      </w:pPr>
      <w:r w:rsidRPr="008032DD">
        <w:rPr>
          <w:rFonts w:ascii="Arial" w:hAnsi="Arial" w:cs="Arial"/>
          <w:b/>
          <w:sz w:val="24"/>
          <w:szCs w:val="24"/>
        </w:rPr>
        <w:t>Knowledge on</w:t>
      </w:r>
      <w:r w:rsidR="00806AC9" w:rsidRPr="008032DD">
        <w:rPr>
          <w:rFonts w:ascii="Arial" w:hAnsi="Arial" w:cs="Arial"/>
          <w:b/>
          <w:sz w:val="24"/>
          <w:szCs w:val="24"/>
        </w:rPr>
        <w:t xml:space="preserve"> practice</w:t>
      </w:r>
    </w:p>
    <w:p w:rsidR="00763762" w:rsidRDefault="00806AC9" w:rsidP="00763762">
      <w:pPr>
        <w:spacing w:after="0" w:line="480" w:lineRule="auto"/>
        <w:ind w:firstLine="720"/>
        <w:jc w:val="both"/>
        <w:rPr>
          <w:rFonts w:ascii="Arial" w:hAnsi="Arial" w:cs="Arial"/>
          <w:sz w:val="24"/>
          <w:szCs w:val="24"/>
        </w:rPr>
      </w:pPr>
      <w:proofErr w:type="gramStart"/>
      <w:r w:rsidRPr="008032DD">
        <w:rPr>
          <w:rFonts w:ascii="Arial" w:hAnsi="Arial" w:cs="Arial"/>
          <w:sz w:val="24"/>
          <w:szCs w:val="24"/>
        </w:rPr>
        <w:t>Defined as the correct written responses of diabetic foot patients to the knowledge on practice items in the structured interview schedule</w:t>
      </w:r>
      <w:r w:rsidR="00763762">
        <w:rPr>
          <w:rFonts w:ascii="Arial" w:hAnsi="Arial" w:cs="Arial"/>
          <w:sz w:val="24"/>
          <w:szCs w:val="24"/>
        </w:rPr>
        <w:t>.</w:t>
      </w:r>
      <w:proofErr w:type="gramEnd"/>
    </w:p>
    <w:p w:rsidR="00806AC9" w:rsidRPr="008032DD" w:rsidRDefault="00806AC9" w:rsidP="00763762">
      <w:pPr>
        <w:spacing w:after="0" w:line="240" w:lineRule="auto"/>
        <w:jc w:val="both"/>
        <w:rPr>
          <w:rFonts w:ascii="Arial" w:hAnsi="Arial" w:cs="Arial"/>
          <w:sz w:val="24"/>
          <w:szCs w:val="24"/>
        </w:rPr>
      </w:pPr>
      <w:r w:rsidRPr="008032DD">
        <w:rPr>
          <w:rFonts w:ascii="Arial" w:hAnsi="Arial" w:cs="Arial"/>
          <w:b/>
          <w:sz w:val="24"/>
          <w:szCs w:val="24"/>
        </w:rPr>
        <w:t xml:space="preserve">                        </w:t>
      </w:r>
    </w:p>
    <w:p w:rsidR="00806AC9" w:rsidRPr="008032DD" w:rsidRDefault="00806AC9" w:rsidP="002270CF">
      <w:pPr>
        <w:spacing w:after="0" w:line="480" w:lineRule="auto"/>
        <w:jc w:val="both"/>
        <w:rPr>
          <w:rFonts w:ascii="Arial" w:hAnsi="Arial" w:cs="Arial"/>
          <w:sz w:val="24"/>
          <w:szCs w:val="24"/>
        </w:rPr>
      </w:pPr>
      <w:r w:rsidRPr="008032DD">
        <w:rPr>
          <w:rFonts w:ascii="Arial" w:hAnsi="Arial" w:cs="Arial"/>
          <w:b/>
          <w:sz w:val="24"/>
          <w:szCs w:val="24"/>
        </w:rPr>
        <w:t xml:space="preserve">Surgical Fomentation </w:t>
      </w:r>
    </w:p>
    <w:p w:rsidR="00806AC9"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It is a hot moist application over an open wound in foot of patients with Diabetes Mellitus.</w:t>
      </w:r>
    </w:p>
    <w:p w:rsidR="00763762" w:rsidRPr="008032DD" w:rsidRDefault="00763762" w:rsidP="00763762">
      <w:pPr>
        <w:spacing w:after="0" w:line="240" w:lineRule="auto"/>
        <w:ind w:firstLine="720"/>
        <w:jc w:val="both"/>
        <w:rPr>
          <w:rFonts w:ascii="Arial" w:hAnsi="Arial" w:cs="Arial"/>
          <w:sz w:val="24"/>
          <w:szCs w:val="24"/>
        </w:rPr>
      </w:pPr>
    </w:p>
    <w:p w:rsidR="00806AC9" w:rsidRPr="008032DD" w:rsidRDefault="00806AC9" w:rsidP="002270CF">
      <w:pPr>
        <w:spacing w:after="0" w:line="480" w:lineRule="auto"/>
        <w:jc w:val="both"/>
        <w:rPr>
          <w:rFonts w:ascii="Arial" w:hAnsi="Arial" w:cs="Arial"/>
          <w:b/>
          <w:sz w:val="24"/>
          <w:szCs w:val="24"/>
        </w:rPr>
      </w:pPr>
      <w:r w:rsidRPr="008032DD">
        <w:rPr>
          <w:rFonts w:ascii="Arial" w:hAnsi="Arial" w:cs="Arial"/>
          <w:b/>
          <w:sz w:val="24"/>
          <w:szCs w:val="24"/>
        </w:rPr>
        <w:t xml:space="preserve">Diabetic Foot </w:t>
      </w:r>
    </w:p>
    <w:p w:rsidR="00806AC9"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Diabetic foot infections are infections that can develop in the skin, muscles or bones of the foot as a result of the nerve damage and poor circulation that is associated with Diabetes.</w:t>
      </w:r>
    </w:p>
    <w:p w:rsidR="009544DC" w:rsidRPr="008032DD" w:rsidRDefault="009544DC" w:rsidP="00763762">
      <w:pPr>
        <w:spacing w:after="0" w:line="240" w:lineRule="auto"/>
        <w:jc w:val="both"/>
        <w:rPr>
          <w:rFonts w:ascii="Arial" w:hAnsi="Arial" w:cs="Arial"/>
          <w:sz w:val="24"/>
          <w:szCs w:val="24"/>
        </w:rPr>
      </w:pPr>
    </w:p>
    <w:p w:rsidR="00806AC9" w:rsidRPr="008032DD" w:rsidRDefault="00806AC9" w:rsidP="002270CF">
      <w:pPr>
        <w:spacing w:after="0" w:line="480" w:lineRule="auto"/>
        <w:jc w:val="both"/>
        <w:rPr>
          <w:rFonts w:ascii="Arial" w:hAnsi="Arial" w:cs="Arial"/>
          <w:b/>
          <w:sz w:val="24"/>
          <w:szCs w:val="24"/>
        </w:rPr>
      </w:pPr>
      <w:r w:rsidRPr="008032DD">
        <w:rPr>
          <w:rFonts w:ascii="Arial" w:hAnsi="Arial" w:cs="Arial"/>
          <w:b/>
          <w:sz w:val="24"/>
          <w:szCs w:val="24"/>
        </w:rPr>
        <w:t>Patients</w:t>
      </w:r>
    </w:p>
    <w:p w:rsidR="005708CC" w:rsidRPr="009544DC"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 xml:space="preserve">Any diabetic patient coming with </w:t>
      </w:r>
      <w:proofErr w:type="gramStart"/>
      <w:r w:rsidRPr="008032DD">
        <w:rPr>
          <w:rFonts w:ascii="Arial" w:hAnsi="Arial" w:cs="Arial"/>
          <w:sz w:val="24"/>
          <w:szCs w:val="24"/>
        </w:rPr>
        <w:t>an</w:t>
      </w:r>
      <w:proofErr w:type="gramEnd"/>
      <w:r w:rsidRPr="008032DD">
        <w:rPr>
          <w:rFonts w:ascii="Arial" w:hAnsi="Arial" w:cs="Arial"/>
          <w:sz w:val="24"/>
          <w:szCs w:val="24"/>
        </w:rPr>
        <w:t xml:space="preserve"> foot ulcer</w:t>
      </w:r>
      <w:r w:rsidR="002A0618" w:rsidRPr="008032DD">
        <w:rPr>
          <w:rFonts w:ascii="Arial" w:hAnsi="Arial" w:cs="Arial"/>
          <w:sz w:val="24"/>
          <w:szCs w:val="24"/>
        </w:rPr>
        <w:t xml:space="preserve"> and age above 35 years</w:t>
      </w:r>
    </w:p>
    <w:p w:rsidR="00763762" w:rsidRDefault="00763762" w:rsidP="002270CF">
      <w:pPr>
        <w:spacing w:after="0" w:line="480" w:lineRule="auto"/>
        <w:jc w:val="both"/>
        <w:rPr>
          <w:rFonts w:ascii="Arial" w:hAnsi="Arial" w:cs="Arial"/>
          <w:b/>
          <w:sz w:val="28"/>
          <w:szCs w:val="28"/>
        </w:rPr>
      </w:pPr>
    </w:p>
    <w:p w:rsidR="00763762" w:rsidRDefault="00763762" w:rsidP="002270CF">
      <w:pPr>
        <w:spacing w:after="0" w:line="480" w:lineRule="auto"/>
        <w:jc w:val="both"/>
        <w:rPr>
          <w:rFonts w:ascii="Arial" w:hAnsi="Arial" w:cs="Arial"/>
          <w:b/>
          <w:sz w:val="28"/>
          <w:szCs w:val="28"/>
        </w:rPr>
      </w:pPr>
    </w:p>
    <w:p w:rsidR="00806AC9" w:rsidRPr="008032DD" w:rsidRDefault="00806AC9" w:rsidP="002270CF">
      <w:pPr>
        <w:spacing w:after="0" w:line="480" w:lineRule="auto"/>
        <w:jc w:val="both"/>
        <w:rPr>
          <w:rFonts w:ascii="Arial" w:hAnsi="Arial" w:cs="Arial"/>
          <w:b/>
          <w:sz w:val="28"/>
          <w:szCs w:val="28"/>
        </w:rPr>
      </w:pPr>
      <w:r w:rsidRPr="008032DD">
        <w:rPr>
          <w:rFonts w:ascii="Arial" w:hAnsi="Arial" w:cs="Arial"/>
          <w:b/>
          <w:sz w:val="28"/>
          <w:szCs w:val="28"/>
        </w:rPr>
        <w:t>Hypotheses</w:t>
      </w:r>
    </w:p>
    <w:p w:rsidR="00806AC9" w:rsidRPr="008032DD" w:rsidRDefault="00806AC9" w:rsidP="002270CF">
      <w:pPr>
        <w:spacing w:after="0" w:line="480" w:lineRule="auto"/>
        <w:ind w:left="810" w:hanging="810"/>
        <w:jc w:val="both"/>
        <w:rPr>
          <w:rFonts w:ascii="Arial" w:hAnsi="Arial" w:cs="Arial"/>
          <w:b/>
          <w:sz w:val="24"/>
          <w:szCs w:val="24"/>
        </w:rPr>
      </w:pPr>
      <w:r w:rsidRPr="008032DD">
        <w:rPr>
          <w:rFonts w:ascii="Arial" w:hAnsi="Arial" w:cs="Arial"/>
          <w:b/>
          <w:sz w:val="24"/>
          <w:szCs w:val="24"/>
        </w:rPr>
        <w:t>H</w:t>
      </w:r>
      <w:r w:rsidR="006A5841">
        <w:rPr>
          <w:rFonts w:ascii="Arial" w:hAnsi="Arial" w:cs="Arial"/>
          <w:b/>
          <w:sz w:val="24"/>
          <w:szCs w:val="24"/>
          <w:vertAlign w:val="subscript"/>
        </w:rPr>
        <w:t>1</w:t>
      </w:r>
      <w:r w:rsidR="00677B41">
        <w:rPr>
          <w:rFonts w:ascii="Arial" w:hAnsi="Arial" w:cs="Arial"/>
          <w:sz w:val="24"/>
          <w:szCs w:val="24"/>
        </w:rPr>
        <w:t>-</w:t>
      </w:r>
      <w:r w:rsidR="00763762">
        <w:rPr>
          <w:rFonts w:ascii="Arial" w:hAnsi="Arial" w:cs="Arial"/>
          <w:sz w:val="24"/>
          <w:szCs w:val="24"/>
        </w:rPr>
        <w:tab/>
      </w:r>
      <w:r w:rsidR="00677B41">
        <w:rPr>
          <w:rFonts w:ascii="Arial" w:hAnsi="Arial" w:cs="Arial"/>
          <w:sz w:val="24"/>
          <w:szCs w:val="24"/>
        </w:rPr>
        <w:t>There is a</w:t>
      </w:r>
      <w:r w:rsidRPr="008032DD">
        <w:rPr>
          <w:rFonts w:ascii="Arial" w:hAnsi="Arial" w:cs="Arial"/>
          <w:sz w:val="24"/>
          <w:szCs w:val="24"/>
        </w:rPr>
        <w:t xml:space="preserve"> significant difference between pre test and post test knowledge</w:t>
      </w:r>
      <w:r w:rsidR="00F962D1" w:rsidRPr="008032DD">
        <w:rPr>
          <w:rFonts w:ascii="Arial" w:hAnsi="Arial" w:cs="Arial"/>
          <w:sz w:val="24"/>
          <w:szCs w:val="24"/>
        </w:rPr>
        <w:t xml:space="preserve"> on practice</w:t>
      </w:r>
      <w:r w:rsidRPr="008032DD">
        <w:rPr>
          <w:rFonts w:ascii="Arial" w:hAnsi="Arial" w:cs="Arial"/>
          <w:sz w:val="24"/>
          <w:szCs w:val="24"/>
        </w:rPr>
        <w:t xml:space="preserve"> scores of diabetic foot patients regarding surgical fomentation in diabetic foot patients.</w:t>
      </w:r>
    </w:p>
    <w:p w:rsidR="00806AC9" w:rsidRPr="008032DD" w:rsidRDefault="00806AC9" w:rsidP="002270CF">
      <w:pPr>
        <w:spacing w:after="0" w:line="480" w:lineRule="auto"/>
        <w:ind w:left="810" w:hanging="810"/>
        <w:jc w:val="both"/>
        <w:rPr>
          <w:rFonts w:ascii="Arial" w:hAnsi="Arial" w:cs="Arial"/>
          <w:sz w:val="24"/>
          <w:szCs w:val="24"/>
        </w:rPr>
      </w:pPr>
      <w:r w:rsidRPr="008032DD">
        <w:rPr>
          <w:rFonts w:ascii="Arial" w:hAnsi="Arial" w:cs="Arial"/>
          <w:b/>
          <w:sz w:val="24"/>
          <w:szCs w:val="24"/>
        </w:rPr>
        <w:t>H</w:t>
      </w:r>
      <w:r w:rsidR="00677B41">
        <w:rPr>
          <w:rFonts w:ascii="Arial" w:hAnsi="Arial" w:cs="Arial"/>
          <w:b/>
          <w:sz w:val="24"/>
          <w:szCs w:val="24"/>
          <w:vertAlign w:val="subscript"/>
        </w:rPr>
        <w:t>2</w:t>
      </w:r>
      <w:r w:rsidR="00677B41">
        <w:rPr>
          <w:rFonts w:ascii="Arial" w:hAnsi="Arial" w:cs="Arial"/>
          <w:sz w:val="24"/>
          <w:szCs w:val="24"/>
        </w:rPr>
        <w:t xml:space="preserve"> -</w:t>
      </w:r>
      <w:r w:rsidR="00763762">
        <w:rPr>
          <w:rFonts w:ascii="Arial" w:hAnsi="Arial" w:cs="Arial"/>
          <w:sz w:val="24"/>
          <w:szCs w:val="24"/>
        </w:rPr>
        <w:tab/>
      </w:r>
      <w:r w:rsidR="00677B41">
        <w:rPr>
          <w:rFonts w:ascii="Arial" w:hAnsi="Arial" w:cs="Arial"/>
          <w:sz w:val="24"/>
          <w:szCs w:val="24"/>
        </w:rPr>
        <w:t>There is a</w:t>
      </w:r>
      <w:r w:rsidRPr="008032DD">
        <w:rPr>
          <w:rFonts w:ascii="Arial" w:hAnsi="Arial" w:cs="Arial"/>
          <w:sz w:val="24"/>
          <w:szCs w:val="24"/>
        </w:rPr>
        <w:t xml:space="preserve"> significant association between post test knowledge</w:t>
      </w:r>
      <w:r w:rsidR="00F962D1" w:rsidRPr="008032DD">
        <w:rPr>
          <w:rFonts w:ascii="Arial" w:hAnsi="Arial" w:cs="Arial"/>
          <w:sz w:val="24"/>
          <w:szCs w:val="24"/>
        </w:rPr>
        <w:t xml:space="preserve"> on practice</w:t>
      </w:r>
      <w:r w:rsidRPr="008032DD">
        <w:rPr>
          <w:rFonts w:ascii="Arial" w:hAnsi="Arial" w:cs="Arial"/>
          <w:sz w:val="24"/>
          <w:szCs w:val="24"/>
        </w:rPr>
        <w:t xml:space="preserve"> scores</w:t>
      </w:r>
      <w:r w:rsidR="00F962D1" w:rsidRPr="008032DD">
        <w:rPr>
          <w:rFonts w:ascii="Arial" w:hAnsi="Arial" w:cs="Arial"/>
          <w:sz w:val="24"/>
          <w:szCs w:val="24"/>
        </w:rPr>
        <w:t xml:space="preserve"> of diabetic foot patients</w:t>
      </w:r>
      <w:r w:rsidRPr="008032DD">
        <w:rPr>
          <w:rFonts w:ascii="Arial" w:hAnsi="Arial" w:cs="Arial"/>
          <w:sz w:val="24"/>
          <w:szCs w:val="24"/>
        </w:rPr>
        <w:t xml:space="preserve"> and </w:t>
      </w:r>
      <w:r w:rsidR="00F962D1" w:rsidRPr="008032DD">
        <w:rPr>
          <w:rFonts w:ascii="Arial" w:hAnsi="Arial" w:cs="Arial"/>
          <w:sz w:val="24"/>
          <w:szCs w:val="24"/>
        </w:rPr>
        <w:t xml:space="preserve">their </w:t>
      </w:r>
      <w:r w:rsidRPr="008032DD">
        <w:rPr>
          <w:rFonts w:ascii="Arial" w:hAnsi="Arial" w:cs="Arial"/>
          <w:sz w:val="24"/>
          <w:szCs w:val="24"/>
        </w:rPr>
        <w:t>selected demographic variables.</w:t>
      </w:r>
    </w:p>
    <w:p w:rsidR="00763762" w:rsidRDefault="00763762" w:rsidP="00763762">
      <w:pPr>
        <w:spacing w:after="0" w:line="240" w:lineRule="auto"/>
        <w:jc w:val="both"/>
        <w:rPr>
          <w:rFonts w:ascii="Arial" w:hAnsi="Arial" w:cs="Arial"/>
          <w:b/>
          <w:sz w:val="28"/>
          <w:szCs w:val="28"/>
        </w:rPr>
      </w:pPr>
    </w:p>
    <w:p w:rsidR="00806AC9" w:rsidRPr="008032DD" w:rsidRDefault="00806AC9" w:rsidP="002270CF">
      <w:pPr>
        <w:spacing w:after="0" w:line="480" w:lineRule="auto"/>
        <w:jc w:val="both"/>
        <w:rPr>
          <w:rFonts w:ascii="Arial" w:hAnsi="Arial" w:cs="Arial"/>
          <w:b/>
          <w:sz w:val="28"/>
          <w:szCs w:val="28"/>
        </w:rPr>
      </w:pPr>
      <w:r w:rsidRPr="008032DD">
        <w:rPr>
          <w:rFonts w:ascii="Arial" w:hAnsi="Arial" w:cs="Arial"/>
          <w:b/>
          <w:sz w:val="28"/>
          <w:szCs w:val="28"/>
        </w:rPr>
        <w:t>Delimitations:</w:t>
      </w:r>
    </w:p>
    <w:p w:rsidR="00806AC9" w:rsidRPr="008032DD" w:rsidRDefault="00806AC9" w:rsidP="00763762">
      <w:pPr>
        <w:spacing w:after="0" w:line="480" w:lineRule="auto"/>
        <w:ind w:firstLine="720"/>
        <w:jc w:val="both"/>
        <w:rPr>
          <w:rFonts w:ascii="Arial" w:hAnsi="Arial" w:cs="Arial"/>
          <w:sz w:val="24"/>
          <w:szCs w:val="24"/>
        </w:rPr>
      </w:pPr>
      <w:r w:rsidRPr="008032DD">
        <w:rPr>
          <w:rFonts w:ascii="Arial" w:hAnsi="Arial" w:cs="Arial"/>
          <w:sz w:val="24"/>
          <w:szCs w:val="24"/>
        </w:rPr>
        <w:t xml:space="preserve">Study is limited to diabetic </w:t>
      </w:r>
      <w:proofErr w:type="gramStart"/>
      <w:r w:rsidRPr="008032DD">
        <w:rPr>
          <w:rFonts w:ascii="Arial" w:hAnsi="Arial" w:cs="Arial"/>
          <w:sz w:val="24"/>
          <w:szCs w:val="24"/>
        </w:rPr>
        <w:t>patients</w:t>
      </w:r>
      <w:proofErr w:type="gramEnd"/>
      <w:r w:rsidRPr="008032DD">
        <w:rPr>
          <w:rFonts w:ascii="Arial" w:hAnsi="Arial" w:cs="Arial"/>
          <w:sz w:val="24"/>
          <w:szCs w:val="24"/>
        </w:rPr>
        <w:t xml:space="preserve"> who will be, </w:t>
      </w:r>
    </w:p>
    <w:p w:rsidR="00806AC9" w:rsidRPr="008032DD" w:rsidRDefault="00677B41" w:rsidP="00763762">
      <w:pPr>
        <w:pStyle w:val="ListParagraph"/>
        <w:numPr>
          <w:ilvl w:val="0"/>
          <w:numId w:val="1"/>
        </w:numPr>
        <w:spacing w:after="0" w:line="480" w:lineRule="auto"/>
        <w:ind w:left="1440"/>
        <w:jc w:val="both"/>
        <w:rPr>
          <w:rFonts w:ascii="Arial" w:hAnsi="Arial" w:cs="Arial"/>
          <w:sz w:val="24"/>
          <w:szCs w:val="24"/>
        </w:rPr>
      </w:pPr>
      <w:proofErr w:type="gramStart"/>
      <w:r>
        <w:rPr>
          <w:rFonts w:ascii="Arial" w:hAnsi="Arial" w:cs="Arial"/>
          <w:sz w:val="24"/>
          <w:szCs w:val="24"/>
        </w:rPr>
        <w:t>w</w:t>
      </w:r>
      <w:r w:rsidR="00806AC9" w:rsidRPr="008032DD">
        <w:rPr>
          <w:rFonts w:ascii="Arial" w:hAnsi="Arial" w:cs="Arial"/>
          <w:sz w:val="24"/>
          <w:szCs w:val="24"/>
        </w:rPr>
        <w:t>illing</w:t>
      </w:r>
      <w:proofErr w:type="gramEnd"/>
      <w:r w:rsidR="00806AC9" w:rsidRPr="008032DD">
        <w:rPr>
          <w:rFonts w:ascii="Arial" w:hAnsi="Arial" w:cs="Arial"/>
          <w:sz w:val="24"/>
          <w:szCs w:val="24"/>
        </w:rPr>
        <w:t xml:space="preserve"> to participate in the study.</w:t>
      </w:r>
    </w:p>
    <w:p w:rsidR="00806AC9" w:rsidRPr="008032DD" w:rsidRDefault="00677B41" w:rsidP="00763762">
      <w:pPr>
        <w:pStyle w:val="ListParagraph"/>
        <w:numPr>
          <w:ilvl w:val="0"/>
          <w:numId w:val="1"/>
        </w:numPr>
        <w:spacing w:after="0" w:line="480" w:lineRule="auto"/>
        <w:ind w:left="1440"/>
        <w:jc w:val="both"/>
        <w:rPr>
          <w:rFonts w:ascii="Arial" w:hAnsi="Arial" w:cs="Arial"/>
          <w:sz w:val="24"/>
          <w:szCs w:val="24"/>
        </w:rPr>
      </w:pPr>
      <w:proofErr w:type="gramStart"/>
      <w:r>
        <w:rPr>
          <w:rFonts w:ascii="Arial" w:hAnsi="Arial" w:cs="Arial"/>
          <w:sz w:val="24"/>
          <w:szCs w:val="24"/>
        </w:rPr>
        <w:t>p</w:t>
      </w:r>
      <w:r w:rsidR="00806AC9" w:rsidRPr="008032DD">
        <w:rPr>
          <w:rFonts w:ascii="Arial" w:hAnsi="Arial" w:cs="Arial"/>
          <w:sz w:val="24"/>
          <w:szCs w:val="24"/>
        </w:rPr>
        <w:t>resent</w:t>
      </w:r>
      <w:proofErr w:type="gramEnd"/>
      <w:r w:rsidR="00806AC9" w:rsidRPr="008032DD">
        <w:rPr>
          <w:rFonts w:ascii="Arial" w:hAnsi="Arial" w:cs="Arial"/>
          <w:sz w:val="24"/>
          <w:szCs w:val="24"/>
        </w:rPr>
        <w:t xml:space="preserve"> during the time of data collection.</w:t>
      </w:r>
    </w:p>
    <w:p w:rsidR="00806AC9" w:rsidRPr="008032DD" w:rsidRDefault="00677B41" w:rsidP="00763762">
      <w:pPr>
        <w:pStyle w:val="ListParagraph"/>
        <w:numPr>
          <w:ilvl w:val="0"/>
          <w:numId w:val="1"/>
        </w:numPr>
        <w:spacing w:after="0" w:line="480" w:lineRule="auto"/>
        <w:ind w:left="1440"/>
        <w:jc w:val="both"/>
        <w:rPr>
          <w:rFonts w:ascii="Arial" w:hAnsi="Arial" w:cs="Arial"/>
          <w:sz w:val="24"/>
          <w:szCs w:val="24"/>
        </w:rPr>
      </w:pPr>
      <w:r>
        <w:rPr>
          <w:rFonts w:ascii="Arial" w:hAnsi="Arial" w:cs="Arial"/>
          <w:sz w:val="24"/>
          <w:szCs w:val="24"/>
        </w:rPr>
        <w:t>a</w:t>
      </w:r>
      <w:r w:rsidR="00806AC9" w:rsidRPr="008032DD">
        <w:rPr>
          <w:rFonts w:ascii="Arial" w:hAnsi="Arial" w:cs="Arial"/>
          <w:sz w:val="24"/>
          <w:szCs w:val="24"/>
        </w:rPr>
        <w:t>dmitted  in medical and surgical units</w:t>
      </w:r>
    </w:p>
    <w:p w:rsidR="00806AC9" w:rsidRPr="009544DC" w:rsidRDefault="00677B41" w:rsidP="00763762">
      <w:pPr>
        <w:pStyle w:val="ListParagraph"/>
        <w:numPr>
          <w:ilvl w:val="0"/>
          <w:numId w:val="1"/>
        </w:numPr>
        <w:spacing w:after="0" w:line="480" w:lineRule="auto"/>
        <w:ind w:left="1440"/>
        <w:jc w:val="both"/>
        <w:rPr>
          <w:rFonts w:ascii="Arial" w:hAnsi="Arial" w:cs="Arial"/>
          <w:sz w:val="24"/>
          <w:szCs w:val="24"/>
        </w:rPr>
      </w:pPr>
      <w:r>
        <w:rPr>
          <w:rFonts w:ascii="Arial" w:hAnsi="Arial" w:cs="Arial"/>
          <w:sz w:val="24"/>
          <w:szCs w:val="24"/>
        </w:rPr>
        <w:t>a</w:t>
      </w:r>
      <w:r w:rsidR="00806AC9" w:rsidRPr="008032DD">
        <w:rPr>
          <w:rFonts w:ascii="Arial" w:hAnsi="Arial" w:cs="Arial"/>
          <w:sz w:val="24"/>
          <w:szCs w:val="24"/>
        </w:rPr>
        <w:t>ble to speak and understand Tamil</w:t>
      </w:r>
    </w:p>
    <w:p w:rsidR="00763762" w:rsidRDefault="00763762" w:rsidP="00763762">
      <w:pPr>
        <w:spacing w:after="0" w:line="240" w:lineRule="auto"/>
        <w:jc w:val="both"/>
        <w:rPr>
          <w:rFonts w:ascii="Arial" w:hAnsi="Arial" w:cs="Arial"/>
          <w:b/>
          <w:sz w:val="28"/>
          <w:szCs w:val="28"/>
        </w:rPr>
      </w:pPr>
    </w:p>
    <w:p w:rsidR="00806AC9" w:rsidRPr="008032DD" w:rsidRDefault="00466545" w:rsidP="002270CF">
      <w:pPr>
        <w:spacing w:after="0" w:line="480" w:lineRule="auto"/>
        <w:jc w:val="both"/>
        <w:rPr>
          <w:rFonts w:ascii="Arial" w:hAnsi="Arial" w:cs="Arial"/>
          <w:b/>
          <w:sz w:val="28"/>
          <w:szCs w:val="28"/>
        </w:rPr>
      </w:pPr>
      <w:r w:rsidRPr="008032DD">
        <w:rPr>
          <w:rFonts w:ascii="Arial" w:hAnsi="Arial" w:cs="Arial"/>
          <w:b/>
          <w:sz w:val="28"/>
          <w:szCs w:val="28"/>
        </w:rPr>
        <w:t>Theoretical framework</w:t>
      </w:r>
    </w:p>
    <w:p w:rsidR="00763762" w:rsidRDefault="00466545" w:rsidP="00763762">
      <w:pPr>
        <w:spacing w:after="0" w:line="480" w:lineRule="auto"/>
        <w:ind w:firstLine="720"/>
        <w:jc w:val="both"/>
        <w:rPr>
          <w:rFonts w:ascii="Arial" w:hAnsi="Arial" w:cs="Arial"/>
          <w:sz w:val="24"/>
          <w:szCs w:val="24"/>
        </w:rPr>
      </w:pPr>
      <w:r w:rsidRPr="008032DD">
        <w:rPr>
          <w:rFonts w:ascii="Arial" w:hAnsi="Arial" w:cs="Arial"/>
          <w:sz w:val="24"/>
          <w:szCs w:val="24"/>
        </w:rPr>
        <w:t>Wood and Haber (2006) states that “Theoretical framework is a structure of concepts that exists in the literature,</w:t>
      </w:r>
      <w:r w:rsidR="00763762">
        <w:rPr>
          <w:rFonts w:ascii="Arial" w:hAnsi="Arial" w:cs="Arial"/>
          <w:sz w:val="24"/>
          <w:szCs w:val="24"/>
        </w:rPr>
        <w:t xml:space="preserve"> a readymade map for the study</w:t>
      </w:r>
      <w:proofErr w:type="gramStart"/>
      <w:r w:rsidR="00763762">
        <w:rPr>
          <w:rFonts w:ascii="Arial" w:hAnsi="Arial" w:cs="Arial"/>
          <w:sz w:val="24"/>
          <w:szCs w:val="24"/>
        </w:rPr>
        <w:t>.</w:t>
      </w:r>
      <w:r w:rsidRPr="008032DD">
        <w:rPr>
          <w:rFonts w:ascii="Arial" w:hAnsi="Arial" w:cs="Arial"/>
          <w:sz w:val="24"/>
          <w:szCs w:val="24"/>
        </w:rPr>
        <w:t>“</w:t>
      </w:r>
      <w:proofErr w:type="gramEnd"/>
    </w:p>
    <w:p w:rsidR="00763762" w:rsidRDefault="00763762" w:rsidP="00763762">
      <w:pPr>
        <w:spacing w:after="0" w:line="240" w:lineRule="auto"/>
        <w:ind w:firstLine="720"/>
        <w:jc w:val="both"/>
        <w:rPr>
          <w:rFonts w:ascii="Arial" w:hAnsi="Arial" w:cs="Arial"/>
          <w:sz w:val="24"/>
          <w:szCs w:val="24"/>
        </w:rPr>
      </w:pPr>
    </w:p>
    <w:p w:rsidR="00763762" w:rsidRDefault="00466545" w:rsidP="00763762">
      <w:pPr>
        <w:spacing w:after="0" w:line="480" w:lineRule="auto"/>
        <w:ind w:firstLine="720"/>
        <w:jc w:val="both"/>
        <w:rPr>
          <w:rFonts w:ascii="Arial" w:hAnsi="Arial" w:cs="Arial"/>
          <w:sz w:val="24"/>
          <w:szCs w:val="24"/>
        </w:rPr>
      </w:pPr>
      <w:r w:rsidRPr="008032DD">
        <w:rPr>
          <w:rFonts w:ascii="Arial" w:hAnsi="Arial" w:cs="Arial"/>
          <w:sz w:val="24"/>
          <w:szCs w:val="24"/>
        </w:rPr>
        <w:t xml:space="preserve">The study was based upon J. W Kenny’s open system model. All living systems are opened in </w:t>
      </w:r>
      <w:proofErr w:type="gramStart"/>
      <w:r w:rsidRPr="008032DD">
        <w:rPr>
          <w:rFonts w:ascii="Arial" w:hAnsi="Arial" w:cs="Arial"/>
          <w:sz w:val="24"/>
          <w:szCs w:val="24"/>
        </w:rPr>
        <w:t>that ,</w:t>
      </w:r>
      <w:proofErr w:type="gramEnd"/>
      <w:r w:rsidRPr="008032DD">
        <w:rPr>
          <w:rFonts w:ascii="Arial" w:hAnsi="Arial" w:cs="Arial"/>
          <w:sz w:val="24"/>
          <w:szCs w:val="24"/>
        </w:rPr>
        <w:t xml:space="preserve"> there is a continual exchange of matter, energy and information. Open system gives varying degree of interaction with the environment from which the system receives input and gives back output in the form of matter, energy and </w:t>
      </w:r>
      <w:proofErr w:type="spellStart"/>
      <w:r w:rsidRPr="008032DD">
        <w:rPr>
          <w:rFonts w:ascii="Arial" w:hAnsi="Arial" w:cs="Arial"/>
          <w:sz w:val="24"/>
          <w:szCs w:val="24"/>
        </w:rPr>
        <w:t>informations</w:t>
      </w:r>
      <w:proofErr w:type="spellEnd"/>
      <w:r w:rsidRPr="008032DD">
        <w:rPr>
          <w:rFonts w:ascii="Arial" w:hAnsi="Arial" w:cs="Arial"/>
          <w:sz w:val="24"/>
          <w:szCs w:val="24"/>
        </w:rPr>
        <w:t>. For survival, all systems must receive varying types and amount of matters, energy and information, from the environment.</w:t>
      </w:r>
    </w:p>
    <w:p w:rsidR="00763762" w:rsidRDefault="00763762" w:rsidP="00763762">
      <w:pPr>
        <w:spacing w:after="0" w:line="240" w:lineRule="auto"/>
        <w:ind w:firstLine="720"/>
        <w:jc w:val="both"/>
        <w:rPr>
          <w:rFonts w:ascii="Arial" w:hAnsi="Arial" w:cs="Arial"/>
          <w:sz w:val="24"/>
          <w:szCs w:val="24"/>
        </w:rPr>
      </w:pPr>
    </w:p>
    <w:p w:rsidR="00763762" w:rsidRDefault="00466545" w:rsidP="00763762">
      <w:pPr>
        <w:spacing w:after="0" w:line="480" w:lineRule="auto"/>
        <w:ind w:firstLine="720"/>
        <w:jc w:val="both"/>
        <w:rPr>
          <w:rFonts w:ascii="Arial" w:hAnsi="Arial" w:cs="Arial"/>
          <w:sz w:val="24"/>
          <w:szCs w:val="24"/>
        </w:rPr>
      </w:pPr>
      <w:r w:rsidRPr="008032DD">
        <w:rPr>
          <w:rFonts w:ascii="Arial" w:hAnsi="Arial" w:cs="Arial"/>
          <w:sz w:val="24"/>
          <w:szCs w:val="24"/>
        </w:rPr>
        <w:t xml:space="preserve">The main concept of Kenny’s open system model is input, throughput, output and feedback. It open system theory input refers to matter, energy and information that enter in the system through its boundary. Throughput is processing the input; the system returns the output (matter, energy and </w:t>
      </w:r>
      <w:proofErr w:type="gramStart"/>
      <w:r w:rsidRPr="008032DD">
        <w:rPr>
          <w:rFonts w:ascii="Arial" w:hAnsi="Arial" w:cs="Arial"/>
          <w:sz w:val="24"/>
          <w:szCs w:val="24"/>
        </w:rPr>
        <w:t>information )</w:t>
      </w:r>
      <w:proofErr w:type="gramEnd"/>
      <w:r w:rsidRPr="008032DD">
        <w:rPr>
          <w:rFonts w:ascii="Arial" w:hAnsi="Arial" w:cs="Arial"/>
          <w:sz w:val="24"/>
          <w:szCs w:val="24"/>
        </w:rPr>
        <w:t xml:space="preserve"> to the environment in an </w:t>
      </w:r>
      <w:r w:rsidR="00F469CC" w:rsidRPr="008032DD">
        <w:rPr>
          <w:rFonts w:ascii="Arial" w:hAnsi="Arial" w:cs="Arial"/>
          <w:sz w:val="24"/>
          <w:szCs w:val="24"/>
        </w:rPr>
        <w:t>altered state. Feedback refers to information of environment responses to the systems; output is used by the system in adjustment, correction and accommodation to the interaction with the environment.</w:t>
      </w:r>
    </w:p>
    <w:p w:rsidR="00763762" w:rsidRDefault="00763762" w:rsidP="00763762">
      <w:pPr>
        <w:spacing w:after="0" w:line="240" w:lineRule="auto"/>
        <w:jc w:val="both"/>
        <w:rPr>
          <w:rFonts w:ascii="Arial" w:hAnsi="Arial" w:cs="Arial"/>
          <w:sz w:val="24"/>
          <w:szCs w:val="24"/>
        </w:rPr>
      </w:pPr>
    </w:p>
    <w:p w:rsidR="00F469CC" w:rsidRPr="008032DD" w:rsidRDefault="00F469CC" w:rsidP="00763762">
      <w:pPr>
        <w:spacing w:after="0" w:line="480" w:lineRule="auto"/>
        <w:jc w:val="both"/>
        <w:rPr>
          <w:rFonts w:ascii="Arial" w:hAnsi="Arial" w:cs="Arial"/>
          <w:b/>
          <w:sz w:val="28"/>
          <w:szCs w:val="28"/>
        </w:rPr>
      </w:pPr>
      <w:r w:rsidRPr="008032DD">
        <w:rPr>
          <w:rFonts w:ascii="Arial" w:hAnsi="Arial" w:cs="Arial"/>
          <w:b/>
          <w:sz w:val="28"/>
          <w:szCs w:val="28"/>
        </w:rPr>
        <w:t>Input</w:t>
      </w:r>
    </w:p>
    <w:p w:rsidR="00F469CC" w:rsidRPr="008032DD" w:rsidRDefault="00F469CC" w:rsidP="00763762">
      <w:pPr>
        <w:spacing w:after="0" w:line="480" w:lineRule="auto"/>
        <w:ind w:firstLine="720"/>
        <w:jc w:val="both"/>
        <w:rPr>
          <w:rFonts w:ascii="Arial" w:hAnsi="Arial" w:cs="Arial"/>
          <w:sz w:val="24"/>
          <w:szCs w:val="24"/>
        </w:rPr>
      </w:pPr>
      <w:r w:rsidRPr="008032DD">
        <w:rPr>
          <w:rFonts w:ascii="Arial" w:hAnsi="Arial" w:cs="Arial"/>
          <w:sz w:val="24"/>
          <w:szCs w:val="24"/>
        </w:rPr>
        <w:t>Input refers to the information related to surgical fomentation in care of Diabetic foot. It include</w:t>
      </w:r>
    </w:p>
    <w:p w:rsidR="00F469CC" w:rsidRPr="008032DD" w:rsidRDefault="00F469CC" w:rsidP="00763762">
      <w:pPr>
        <w:pStyle w:val="ListParagraph"/>
        <w:numPr>
          <w:ilvl w:val="0"/>
          <w:numId w:val="2"/>
        </w:numPr>
        <w:spacing w:after="0" w:line="480" w:lineRule="auto"/>
        <w:jc w:val="both"/>
        <w:rPr>
          <w:rFonts w:ascii="Arial" w:hAnsi="Arial" w:cs="Arial"/>
          <w:sz w:val="24"/>
          <w:szCs w:val="24"/>
        </w:rPr>
      </w:pPr>
      <w:r w:rsidRPr="008032DD">
        <w:rPr>
          <w:rFonts w:ascii="Arial" w:hAnsi="Arial" w:cs="Arial"/>
          <w:sz w:val="24"/>
          <w:szCs w:val="24"/>
        </w:rPr>
        <w:t>Structured Interview schedule regarding Surgical Fomentation.</w:t>
      </w:r>
    </w:p>
    <w:p w:rsidR="00F469CC" w:rsidRPr="008032DD" w:rsidRDefault="00F469CC" w:rsidP="00763762">
      <w:pPr>
        <w:pStyle w:val="ListParagraph"/>
        <w:numPr>
          <w:ilvl w:val="0"/>
          <w:numId w:val="2"/>
        </w:numPr>
        <w:spacing w:after="0" w:line="480" w:lineRule="auto"/>
        <w:jc w:val="both"/>
        <w:rPr>
          <w:rFonts w:ascii="Arial" w:hAnsi="Arial" w:cs="Arial"/>
          <w:sz w:val="24"/>
          <w:szCs w:val="24"/>
        </w:rPr>
      </w:pPr>
      <w:r w:rsidRPr="008032DD">
        <w:rPr>
          <w:rFonts w:ascii="Arial" w:hAnsi="Arial" w:cs="Arial"/>
          <w:sz w:val="24"/>
          <w:szCs w:val="24"/>
        </w:rPr>
        <w:t>Video Assisted Teaching Presentation in various aspects of Surgical Fomentation</w:t>
      </w:r>
    </w:p>
    <w:p w:rsidR="00F469CC" w:rsidRPr="008032DD" w:rsidRDefault="00F469CC"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Meaning</w:t>
      </w:r>
    </w:p>
    <w:p w:rsidR="00F469CC" w:rsidRPr="008032DD" w:rsidRDefault="00F469CC"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Articles required</w:t>
      </w:r>
    </w:p>
    <w:p w:rsidR="00F469CC" w:rsidRPr="008032DD" w:rsidRDefault="00CB5753"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I</w:t>
      </w:r>
      <w:r w:rsidR="00F469CC" w:rsidRPr="008032DD">
        <w:rPr>
          <w:rFonts w:ascii="Arial" w:hAnsi="Arial" w:cs="Arial"/>
          <w:sz w:val="24"/>
          <w:szCs w:val="24"/>
        </w:rPr>
        <w:t>ndications</w:t>
      </w:r>
    </w:p>
    <w:p w:rsidR="00F469CC" w:rsidRPr="008032DD" w:rsidRDefault="00F469CC"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Contra indications</w:t>
      </w:r>
    </w:p>
    <w:p w:rsidR="00F469CC" w:rsidRPr="008032DD" w:rsidRDefault="00F469CC"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Procedure</w:t>
      </w:r>
    </w:p>
    <w:p w:rsidR="00F469CC" w:rsidRPr="008032DD" w:rsidRDefault="00F469CC" w:rsidP="00763762">
      <w:pPr>
        <w:pStyle w:val="ListParagraph"/>
        <w:numPr>
          <w:ilvl w:val="0"/>
          <w:numId w:val="3"/>
        </w:numPr>
        <w:spacing w:after="0" w:line="480" w:lineRule="auto"/>
        <w:ind w:left="1440"/>
        <w:jc w:val="both"/>
        <w:rPr>
          <w:rFonts w:ascii="Arial" w:hAnsi="Arial" w:cs="Arial"/>
          <w:sz w:val="24"/>
          <w:szCs w:val="24"/>
        </w:rPr>
      </w:pPr>
      <w:r w:rsidRPr="008032DD">
        <w:rPr>
          <w:rFonts w:ascii="Arial" w:hAnsi="Arial" w:cs="Arial"/>
          <w:sz w:val="24"/>
          <w:szCs w:val="24"/>
        </w:rPr>
        <w:t>Aftercare</w:t>
      </w:r>
    </w:p>
    <w:p w:rsidR="00763762" w:rsidRDefault="00763762" w:rsidP="002270CF">
      <w:pPr>
        <w:spacing w:after="0" w:line="480" w:lineRule="auto"/>
        <w:jc w:val="both"/>
        <w:rPr>
          <w:rFonts w:ascii="Arial" w:hAnsi="Arial" w:cs="Arial"/>
          <w:b/>
          <w:sz w:val="28"/>
          <w:szCs w:val="28"/>
        </w:rPr>
      </w:pPr>
    </w:p>
    <w:p w:rsidR="00763762" w:rsidRDefault="00763762" w:rsidP="002270CF">
      <w:pPr>
        <w:spacing w:after="0" w:line="480" w:lineRule="auto"/>
        <w:jc w:val="both"/>
        <w:rPr>
          <w:rFonts w:ascii="Arial" w:hAnsi="Arial" w:cs="Arial"/>
          <w:b/>
          <w:sz w:val="28"/>
          <w:szCs w:val="28"/>
        </w:rPr>
      </w:pPr>
    </w:p>
    <w:p w:rsidR="00F469CC" w:rsidRPr="008032DD" w:rsidRDefault="00F469CC" w:rsidP="002270CF">
      <w:pPr>
        <w:spacing w:after="0" w:line="480" w:lineRule="auto"/>
        <w:jc w:val="both"/>
        <w:rPr>
          <w:rFonts w:ascii="Arial" w:hAnsi="Arial" w:cs="Arial"/>
          <w:b/>
          <w:sz w:val="28"/>
          <w:szCs w:val="28"/>
        </w:rPr>
      </w:pPr>
      <w:r w:rsidRPr="008032DD">
        <w:rPr>
          <w:rFonts w:ascii="Arial" w:hAnsi="Arial" w:cs="Arial"/>
          <w:b/>
          <w:sz w:val="28"/>
          <w:szCs w:val="28"/>
        </w:rPr>
        <w:t>Throughput</w:t>
      </w:r>
    </w:p>
    <w:p w:rsidR="00F469CC" w:rsidRPr="008032DD" w:rsidRDefault="00F469CC" w:rsidP="00763762">
      <w:pPr>
        <w:spacing w:after="0" w:line="480" w:lineRule="auto"/>
        <w:ind w:firstLine="720"/>
        <w:jc w:val="both"/>
        <w:rPr>
          <w:rFonts w:ascii="Arial" w:hAnsi="Arial" w:cs="Arial"/>
          <w:sz w:val="24"/>
          <w:szCs w:val="24"/>
        </w:rPr>
      </w:pPr>
      <w:r w:rsidRPr="008032DD">
        <w:rPr>
          <w:rFonts w:ascii="Arial" w:hAnsi="Arial" w:cs="Arial"/>
          <w:sz w:val="24"/>
          <w:szCs w:val="24"/>
        </w:rPr>
        <w:t>In the present study the throughput considered for processing the input are</w:t>
      </w:r>
    </w:p>
    <w:p w:rsidR="00F469CC" w:rsidRPr="008032DD" w:rsidRDefault="00F469CC" w:rsidP="00763762">
      <w:pPr>
        <w:pStyle w:val="ListParagraph"/>
        <w:numPr>
          <w:ilvl w:val="0"/>
          <w:numId w:val="4"/>
        </w:numPr>
        <w:spacing w:after="0" w:line="480" w:lineRule="auto"/>
        <w:ind w:left="720"/>
        <w:jc w:val="both"/>
        <w:rPr>
          <w:rFonts w:ascii="Arial" w:hAnsi="Arial" w:cs="Arial"/>
          <w:sz w:val="24"/>
          <w:szCs w:val="24"/>
        </w:rPr>
      </w:pPr>
      <w:proofErr w:type="spellStart"/>
      <w:r w:rsidRPr="008032DD">
        <w:rPr>
          <w:rFonts w:ascii="Arial" w:hAnsi="Arial" w:cs="Arial"/>
          <w:sz w:val="24"/>
          <w:szCs w:val="24"/>
        </w:rPr>
        <w:t>Prete</w:t>
      </w:r>
      <w:r w:rsidR="007401C5">
        <w:rPr>
          <w:rFonts w:ascii="Arial" w:hAnsi="Arial" w:cs="Arial"/>
          <w:sz w:val="24"/>
          <w:szCs w:val="24"/>
        </w:rPr>
        <w:t>st</w:t>
      </w:r>
      <w:proofErr w:type="spellEnd"/>
      <w:r w:rsidR="007401C5">
        <w:rPr>
          <w:rFonts w:ascii="Arial" w:hAnsi="Arial" w:cs="Arial"/>
          <w:sz w:val="24"/>
          <w:szCs w:val="24"/>
        </w:rPr>
        <w:t xml:space="preserve"> by using </w:t>
      </w:r>
      <w:proofErr w:type="spellStart"/>
      <w:r w:rsidR="007401C5">
        <w:rPr>
          <w:rFonts w:ascii="Arial" w:hAnsi="Arial" w:cs="Arial"/>
          <w:sz w:val="24"/>
          <w:szCs w:val="24"/>
        </w:rPr>
        <w:t>cosed</w:t>
      </w:r>
      <w:proofErr w:type="spellEnd"/>
      <w:r w:rsidR="007401C5">
        <w:rPr>
          <w:rFonts w:ascii="Arial" w:hAnsi="Arial" w:cs="Arial"/>
          <w:sz w:val="24"/>
          <w:szCs w:val="24"/>
        </w:rPr>
        <w:t xml:space="preserve"> ended questionnaire</w:t>
      </w:r>
      <w:r w:rsidRPr="008032DD">
        <w:rPr>
          <w:rFonts w:ascii="Arial" w:hAnsi="Arial" w:cs="Arial"/>
          <w:sz w:val="24"/>
          <w:szCs w:val="24"/>
        </w:rPr>
        <w:t xml:space="preserve"> or Surgical Fomentation</w:t>
      </w:r>
    </w:p>
    <w:p w:rsidR="00F469CC" w:rsidRPr="008032DD" w:rsidRDefault="00F469CC" w:rsidP="00763762">
      <w:pPr>
        <w:pStyle w:val="ListParagraph"/>
        <w:numPr>
          <w:ilvl w:val="0"/>
          <w:numId w:val="4"/>
        </w:numPr>
        <w:spacing w:after="0" w:line="480" w:lineRule="auto"/>
        <w:ind w:left="720"/>
        <w:jc w:val="both"/>
        <w:rPr>
          <w:rFonts w:ascii="Arial" w:hAnsi="Arial" w:cs="Arial"/>
          <w:sz w:val="24"/>
          <w:szCs w:val="24"/>
        </w:rPr>
      </w:pPr>
      <w:r w:rsidRPr="008032DD">
        <w:rPr>
          <w:rFonts w:ascii="Arial" w:hAnsi="Arial" w:cs="Arial"/>
          <w:sz w:val="24"/>
          <w:szCs w:val="24"/>
        </w:rPr>
        <w:t xml:space="preserve">Video Assisted Presentation in various aspects of Surgical Fomentation </w:t>
      </w:r>
    </w:p>
    <w:p w:rsidR="007401C5" w:rsidRPr="009544DC" w:rsidRDefault="00F469CC" w:rsidP="00763762">
      <w:pPr>
        <w:pStyle w:val="ListParagraph"/>
        <w:numPr>
          <w:ilvl w:val="0"/>
          <w:numId w:val="4"/>
        </w:numPr>
        <w:spacing w:after="0" w:line="480" w:lineRule="auto"/>
        <w:ind w:left="720"/>
        <w:jc w:val="both"/>
        <w:rPr>
          <w:rFonts w:ascii="Arial" w:hAnsi="Arial" w:cs="Arial"/>
          <w:sz w:val="24"/>
          <w:szCs w:val="24"/>
        </w:rPr>
      </w:pPr>
      <w:r w:rsidRPr="008032DD">
        <w:rPr>
          <w:rFonts w:ascii="Arial" w:hAnsi="Arial" w:cs="Arial"/>
          <w:sz w:val="24"/>
          <w:szCs w:val="24"/>
        </w:rPr>
        <w:t xml:space="preserve">Post test </w:t>
      </w:r>
      <w:r w:rsidR="007401C5">
        <w:rPr>
          <w:rFonts w:ascii="Arial" w:hAnsi="Arial" w:cs="Arial"/>
          <w:sz w:val="24"/>
          <w:szCs w:val="24"/>
        </w:rPr>
        <w:t>by closed ended questionnaire</w:t>
      </w:r>
      <w:r w:rsidRPr="008032DD">
        <w:rPr>
          <w:rFonts w:ascii="Arial" w:hAnsi="Arial" w:cs="Arial"/>
          <w:sz w:val="24"/>
          <w:szCs w:val="24"/>
        </w:rPr>
        <w:t xml:space="preserve"> to assess the effectiveness of Video assisted teaching module regarding Surgical Fomentation</w:t>
      </w:r>
    </w:p>
    <w:p w:rsidR="00763762" w:rsidRDefault="00763762" w:rsidP="00763762">
      <w:pPr>
        <w:spacing w:after="0" w:line="240" w:lineRule="auto"/>
        <w:jc w:val="both"/>
        <w:rPr>
          <w:rFonts w:ascii="Arial" w:hAnsi="Arial" w:cs="Arial"/>
          <w:b/>
          <w:sz w:val="28"/>
          <w:szCs w:val="28"/>
        </w:rPr>
      </w:pPr>
    </w:p>
    <w:p w:rsidR="00F469CC" w:rsidRPr="008032DD" w:rsidRDefault="00CB5753" w:rsidP="002270CF">
      <w:pPr>
        <w:spacing w:after="0" w:line="480" w:lineRule="auto"/>
        <w:jc w:val="both"/>
        <w:rPr>
          <w:rFonts w:ascii="Arial" w:hAnsi="Arial" w:cs="Arial"/>
          <w:b/>
          <w:sz w:val="28"/>
          <w:szCs w:val="28"/>
        </w:rPr>
      </w:pPr>
      <w:r w:rsidRPr="008032DD">
        <w:rPr>
          <w:rFonts w:ascii="Arial" w:hAnsi="Arial" w:cs="Arial"/>
          <w:b/>
          <w:sz w:val="28"/>
          <w:szCs w:val="28"/>
        </w:rPr>
        <w:t>Output</w:t>
      </w:r>
    </w:p>
    <w:p w:rsidR="00CB5753" w:rsidRPr="008032DD" w:rsidRDefault="00CB5753" w:rsidP="00763762">
      <w:pPr>
        <w:spacing w:after="0" w:line="480" w:lineRule="auto"/>
        <w:ind w:firstLine="720"/>
        <w:jc w:val="both"/>
        <w:rPr>
          <w:rFonts w:ascii="Arial" w:hAnsi="Arial" w:cs="Arial"/>
          <w:sz w:val="24"/>
          <w:szCs w:val="24"/>
        </w:rPr>
      </w:pPr>
      <w:r w:rsidRPr="008032DD">
        <w:rPr>
          <w:rFonts w:ascii="Arial" w:hAnsi="Arial" w:cs="Arial"/>
          <w:sz w:val="24"/>
          <w:szCs w:val="24"/>
        </w:rPr>
        <w:t>The expected outcome will be obtained by assessing the knowledge on practice throu</w:t>
      </w:r>
      <w:r w:rsidR="007401C5">
        <w:rPr>
          <w:rFonts w:ascii="Arial" w:hAnsi="Arial" w:cs="Arial"/>
          <w:sz w:val="24"/>
          <w:szCs w:val="24"/>
        </w:rPr>
        <w:t xml:space="preserve">gh closed ended </w:t>
      </w:r>
      <w:proofErr w:type="gramStart"/>
      <w:r w:rsidR="007401C5">
        <w:rPr>
          <w:rFonts w:ascii="Arial" w:hAnsi="Arial" w:cs="Arial"/>
          <w:sz w:val="24"/>
          <w:szCs w:val="24"/>
        </w:rPr>
        <w:t>questionnaire</w:t>
      </w:r>
      <w:r w:rsidRPr="008032DD">
        <w:rPr>
          <w:rFonts w:ascii="Arial" w:hAnsi="Arial" w:cs="Arial"/>
          <w:sz w:val="24"/>
          <w:szCs w:val="24"/>
        </w:rPr>
        <w:t xml:space="preserve"> .</w:t>
      </w:r>
      <w:proofErr w:type="gramEnd"/>
      <w:r w:rsidRPr="008032DD">
        <w:rPr>
          <w:rFonts w:ascii="Arial" w:hAnsi="Arial" w:cs="Arial"/>
          <w:sz w:val="24"/>
          <w:szCs w:val="24"/>
        </w:rPr>
        <w:t xml:space="preserve"> The output is considered as the gain in knowledge obtained through processing of pretest through Structured Interview Schedule.</w:t>
      </w:r>
    </w:p>
    <w:p w:rsidR="00763762" w:rsidRDefault="00763762" w:rsidP="00763762">
      <w:pPr>
        <w:spacing w:after="0" w:line="240" w:lineRule="auto"/>
        <w:jc w:val="both"/>
        <w:rPr>
          <w:rFonts w:ascii="Arial" w:hAnsi="Arial" w:cs="Arial"/>
          <w:b/>
          <w:sz w:val="28"/>
          <w:szCs w:val="28"/>
        </w:rPr>
      </w:pPr>
    </w:p>
    <w:p w:rsidR="00CB5753" w:rsidRPr="008032DD" w:rsidRDefault="00CB5753" w:rsidP="002270CF">
      <w:pPr>
        <w:spacing w:after="0" w:line="480" w:lineRule="auto"/>
        <w:jc w:val="both"/>
        <w:rPr>
          <w:rFonts w:ascii="Arial" w:hAnsi="Arial" w:cs="Arial"/>
          <w:b/>
          <w:sz w:val="28"/>
          <w:szCs w:val="28"/>
        </w:rPr>
      </w:pPr>
      <w:r w:rsidRPr="008032DD">
        <w:rPr>
          <w:rFonts w:ascii="Arial" w:hAnsi="Arial" w:cs="Arial"/>
          <w:b/>
          <w:sz w:val="28"/>
          <w:szCs w:val="28"/>
        </w:rPr>
        <w:t>Feedback</w:t>
      </w:r>
    </w:p>
    <w:p w:rsidR="00CB5753" w:rsidRDefault="00CB5753" w:rsidP="00763762">
      <w:pPr>
        <w:spacing w:after="0" w:line="480" w:lineRule="auto"/>
        <w:ind w:firstLine="720"/>
        <w:jc w:val="both"/>
        <w:rPr>
          <w:rFonts w:ascii="Arial" w:hAnsi="Arial" w:cs="Arial"/>
          <w:sz w:val="24"/>
          <w:szCs w:val="24"/>
        </w:rPr>
      </w:pPr>
      <w:r w:rsidRPr="008032DD">
        <w:rPr>
          <w:rFonts w:ascii="Arial" w:hAnsi="Arial" w:cs="Arial"/>
          <w:sz w:val="24"/>
          <w:szCs w:val="24"/>
        </w:rPr>
        <w:t xml:space="preserve">It can be </w:t>
      </w:r>
      <w:proofErr w:type="spellStart"/>
      <w:r w:rsidRPr="008032DD">
        <w:rPr>
          <w:rFonts w:ascii="Arial" w:hAnsi="Arial" w:cs="Arial"/>
          <w:sz w:val="24"/>
          <w:szCs w:val="24"/>
        </w:rPr>
        <w:t>assessed</w:t>
      </w:r>
      <w:proofErr w:type="spellEnd"/>
      <w:r w:rsidRPr="008032DD">
        <w:rPr>
          <w:rFonts w:ascii="Arial" w:hAnsi="Arial" w:cs="Arial"/>
          <w:sz w:val="24"/>
          <w:szCs w:val="24"/>
        </w:rPr>
        <w:t xml:space="preserve"> through the statistical measurement difference of scores obtained by subjects through pretest and post test questionnaires</w:t>
      </w:r>
    </w:p>
    <w:p w:rsidR="00763762" w:rsidRDefault="00763762" w:rsidP="00763762">
      <w:pPr>
        <w:spacing w:after="0" w:line="24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F39B7" w:rsidRDefault="00EF39B7" w:rsidP="002270CF">
      <w:pPr>
        <w:spacing w:after="0" w:line="480" w:lineRule="auto"/>
        <w:jc w:val="both"/>
        <w:rPr>
          <w:rFonts w:ascii="Arial" w:hAnsi="Arial" w:cs="Arial"/>
          <w:b/>
          <w:sz w:val="28"/>
          <w:szCs w:val="28"/>
        </w:rPr>
      </w:pPr>
    </w:p>
    <w:p w:rsidR="00E56FE3" w:rsidRDefault="00E56FE3" w:rsidP="002270CF">
      <w:pPr>
        <w:spacing w:after="0" w:line="480" w:lineRule="auto"/>
        <w:jc w:val="both"/>
        <w:rPr>
          <w:rFonts w:ascii="Arial" w:hAnsi="Arial" w:cs="Arial"/>
          <w:b/>
          <w:sz w:val="28"/>
          <w:szCs w:val="28"/>
        </w:rPr>
        <w:sectPr w:rsidR="00E56FE3" w:rsidSect="00881ADC">
          <w:footerReference w:type="default" r:id="rId11"/>
          <w:pgSz w:w="11909" w:h="16834" w:code="9"/>
          <w:pgMar w:top="1440" w:right="1440" w:bottom="1440" w:left="2160" w:header="720" w:footer="374" w:gutter="0"/>
          <w:pgNumType w:start="1"/>
          <w:cols w:space="720"/>
          <w:docGrid w:linePitch="360"/>
        </w:sectPr>
      </w:pPr>
    </w:p>
    <w:p w:rsidR="00E56FE3" w:rsidRDefault="009C093F" w:rsidP="00E56FE3">
      <w:r>
        <w:rPr>
          <w:noProof/>
        </w:rPr>
        <w:pict>
          <v:rect id="_x0000_s1031" style="position:absolute;margin-left:488.25pt;margin-top:19.9pt;width:75.75pt;height:27.55pt;z-index:251650048" fillcolor="#c0504d" strokecolor="#f2f2f2" strokeweight="3pt">
            <v:shadow on="t" type="perspective" color="#622423" opacity=".5" offset="1pt" offset2="-1pt"/>
            <v:textbox style="mso-next-textbox:#_x0000_s1031">
              <w:txbxContent>
                <w:p w:rsidR="00304B3F" w:rsidRPr="002D425A" w:rsidRDefault="00304B3F" w:rsidP="00E56FE3">
                  <w:pPr>
                    <w:jc w:val="center"/>
                    <w:rPr>
                      <w:b/>
                    </w:rPr>
                  </w:pPr>
                  <w:r w:rsidRPr="002D425A">
                    <w:rPr>
                      <w:b/>
                    </w:rPr>
                    <w:t>Out put</w:t>
                  </w:r>
                </w:p>
              </w:txbxContent>
            </v:textbox>
          </v:rect>
        </w:pict>
      </w:r>
      <w:r>
        <w:rPr>
          <w:noProof/>
        </w:rPr>
        <w:pict>
          <v:rect id="_x0000_s1032" style="position:absolute;margin-left:352.5pt;margin-top:19.9pt;width:102.75pt;height:26.8pt;z-index:251651072" fillcolor="#c0504d" strokecolor="#f2f2f2" strokeweight="3pt">
            <v:shadow on="t" type="perspective" color="#622423" opacity=".5" offset="1pt" offset2="-1pt"/>
            <v:textbox style="mso-next-textbox:#_x0000_s1032">
              <w:txbxContent>
                <w:p w:rsidR="00304B3F" w:rsidRPr="002D425A" w:rsidRDefault="00304B3F" w:rsidP="00E56FE3">
                  <w:pPr>
                    <w:jc w:val="center"/>
                    <w:rPr>
                      <w:b/>
                    </w:rPr>
                  </w:pPr>
                  <w:r w:rsidRPr="002D425A">
                    <w:rPr>
                      <w:b/>
                    </w:rPr>
                    <w:t>Through put</w:t>
                  </w:r>
                </w:p>
              </w:txbxContent>
            </v:textbox>
          </v:rect>
        </w:pict>
      </w:r>
      <w:r>
        <w:rPr>
          <w:noProof/>
        </w:rPr>
        <w:pict>
          <v:rect id="_x0000_s1033" style="position:absolute;margin-left:159pt;margin-top:19.9pt;width:162pt;height:26.8pt;z-index:251652096" fillcolor="#c0504d" strokecolor="#f2f2f2" strokeweight="3pt">
            <v:shadow on="t" type="perspective" color="#622423" opacity=".5" offset="1pt" offset2="-1pt"/>
            <v:textbox style="mso-next-textbox:#_x0000_s1033">
              <w:txbxContent>
                <w:p w:rsidR="00304B3F" w:rsidRPr="002D425A" w:rsidRDefault="00304B3F" w:rsidP="00E56FE3">
                  <w:pPr>
                    <w:jc w:val="center"/>
                    <w:rPr>
                      <w:b/>
                    </w:rPr>
                  </w:pPr>
                  <w:r w:rsidRPr="002D425A">
                    <w:rPr>
                      <w:b/>
                    </w:rPr>
                    <w:t>Input</w:t>
                  </w:r>
                </w:p>
              </w:txbxContent>
            </v:textbox>
          </v:rect>
        </w:pict>
      </w:r>
      <w:r w:rsidRPr="009C093F">
        <w:rPr>
          <w:rFonts w:ascii="Arial" w:hAnsi="Arial" w:cs="Arial"/>
          <w:noProof/>
          <w:sz w:val="16"/>
          <w:szCs w:val="16"/>
        </w:rPr>
        <w:pict>
          <v:rect id="_x0000_s1030" style="position:absolute;margin-left:-8.65pt;margin-top:19.9pt;width:135.35pt;height:27.55pt;z-index:251649024" fillcolor="#c0504d" strokecolor="#f2f2f2" strokeweight="3pt">
            <v:shadow on="t" type="perspective" color="#622423" opacity=".5" offset="1pt" offset2="-1pt"/>
            <v:textbox style="mso-next-textbox:#_x0000_s1030">
              <w:txbxContent>
                <w:p w:rsidR="00304B3F" w:rsidRPr="002D425A" w:rsidRDefault="00304B3F" w:rsidP="00E56FE3">
                  <w:pPr>
                    <w:jc w:val="center"/>
                    <w:rPr>
                      <w:rFonts w:ascii="Arial" w:hAnsi="Arial" w:cs="Arial"/>
                      <w:b/>
                    </w:rPr>
                  </w:pPr>
                  <w:r w:rsidRPr="002D425A">
                    <w:rPr>
                      <w:rFonts w:ascii="Arial" w:hAnsi="Arial" w:cs="Arial"/>
                      <w:b/>
                    </w:rPr>
                    <w:t>Demographic Variables</w:t>
                  </w:r>
                </w:p>
              </w:txbxContent>
            </v:textbox>
          </v:rect>
        </w:pict>
      </w:r>
    </w:p>
    <w:p w:rsidR="00E56FE3" w:rsidRDefault="009C093F" w:rsidP="00E56FE3">
      <w:r>
        <w:rPr>
          <w:noProof/>
        </w:rPr>
        <w:pict>
          <v:shapetype id="_x0000_t32" coordsize="21600,21600" o:spt="32" o:oned="t" path="m,l21600,21600e" filled="f">
            <v:path arrowok="t" fillok="f" o:connecttype="none"/>
            <o:lock v:ext="edit" shapetype="t"/>
          </v:shapetype>
          <v:shape id="_x0000_s1040" type="#_x0000_t32" style="position:absolute;margin-left:592.5pt;margin-top:22pt;width:20.25pt;height:0;z-index:251659264" o:connectortype="straight">
            <v:stroke endarrow="block"/>
          </v:shape>
        </w:pict>
      </w:r>
      <w:r>
        <w:rPr>
          <w:noProof/>
        </w:rPr>
        <w:pict>
          <v:shape id="_x0000_s1039" type="#_x0000_t32" style="position:absolute;margin-left:591.75pt;margin-top:22pt;width:.75pt;height:145.5pt;z-index:251658240" o:connectortype="straight"/>
        </w:pict>
      </w:r>
      <w:r>
        <w:rPr>
          <w:noProof/>
        </w:rPr>
        <w:pict>
          <v:rect id="_x0000_s1035" style="position:absolute;margin-left:612.75pt;margin-top:9.45pt;width:57.75pt;height:22.4pt;z-index:251654144" fillcolor="#9bbb59" strokecolor="#f2f2f2" strokeweight="3pt">
            <v:shadow on="t" type="perspective" color="#4e6128" opacity=".5" offset="1pt" offset2="-1pt"/>
            <v:textbox style="mso-next-textbox:#_x0000_s1035">
              <w:txbxContent>
                <w:p w:rsidR="00304B3F" w:rsidRDefault="00304B3F" w:rsidP="00E56FE3">
                  <w:r w:rsidRPr="00525D1B">
                    <w:rPr>
                      <w:rFonts w:ascii="Arial" w:hAnsi="Arial" w:cs="Arial"/>
                      <w:sz w:val="16"/>
                      <w:szCs w:val="16"/>
                    </w:rPr>
                    <w:t xml:space="preserve">Very </w:t>
                  </w:r>
                  <w:r>
                    <w:t>good</w:t>
                  </w:r>
                </w:p>
              </w:txbxContent>
            </v:textbox>
          </v:rect>
        </w:pict>
      </w:r>
    </w:p>
    <w:p w:rsidR="00E56FE3" w:rsidRDefault="009C093F" w:rsidP="00E56FE3">
      <w:r>
        <w:rPr>
          <w:noProof/>
        </w:rPr>
        <w:pict>
          <v:rect id="_x0000_s1029" style="position:absolute;margin-left:488.25pt;margin-top:2.65pt;width:75.75pt;height:166.55pt;z-index:251648000" fillcolor="#8064a2" strokecolor="#f2f2f2" strokeweight="3pt">
            <v:shadow on="t" type="perspective" color="#3f3151" opacity=".5" offset="1pt" offset2="-1pt"/>
            <v:textbox style="mso-next-textbox:#_x0000_s1029">
              <w:txbxContent>
                <w:p w:rsidR="00304B3F" w:rsidRDefault="00304B3F" w:rsidP="00E56FE3">
                  <w:r>
                    <w:t xml:space="preserve">Post test knowledge </w:t>
                  </w:r>
                </w:p>
                <w:p w:rsidR="00304B3F" w:rsidRDefault="00304B3F" w:rsidP="00E56FE3">
                  <w:r>
                    <w:t>On Practice</w:t>
                  </w:r>
                </w:p>
                <w:p w:rsidR="00304B3F" w:rsidRDefault="00304B3F" w:rsidP="00E56FE3">
                  <w:proofErr w:type="spellStart"/>
                  <w:r>
                    <w:t>Among</w:t>
                  </w:r>
                  <w:proofErr w:type="spellEnd"/>
                  <w:r>
                    <w:t xml:space="preserve"> with Diabetic Patients</w:t>
                  </w:r>
                </w:p>
              </w:txbxContent>
            </v:textbox>
          </v:rect>
        </w:pict>
      </w:r>
      <w:r>
        <w:rPr>
          <w:noProof/>
        </w:rPr>
        <w:pict>
          <v:rect id="_x0000_s1028" style="position:absolute;margin-left:352.5pt;margin-top:2.65pt;width:102.75pt;height:166.55pt;z-index:251646976" fillcolor="#4bacc6" strokecolor="#f2f2f2" strokeweight="3pt">
            <v:shadow on="t" type="perspective" color="#205867" opacity=".5" offset="1pt" offset2="-1pt"/>
            <v:textbox style="mso-next-textbox:#_x0000_s1028">
              <w:txbxContent>
                <w:p w:rsidR="00304B3F" w:rsidRDefault="00304B3F" w:rsidP="00FB3E01">
                  <w:pPr>
                    <w:pStyle w:val="ListParagraph"/>
                    <w:numPr>
                      <w:ilvl w:val="0"/>
                      <w:numId w:val="9"/>
                    </w:numPr>
                  </w:pPr>
                  <w:proofErr w:type="spellStart"/>
                  <w:r>
                    <w:t>Pretest</w:t>
                  </w:r>
                  <w:proofErr w:type="spellEnd"/>
                </w:p>
                <w:p w:rsidR="00304B3F" w:rsidRDefault="00304B3F" w:rsidP="00FB3E01">
                  <w:pPr>
                    <w:pStyle w:val="ListParagraph"/>
                    <w:numPr>
                      <w:ilvl w:val="0"/>
                      <w:numId w:val="9"/>
                    </w:numPr>
                  </w:pPr>
                  <w:r>
                    <w:t xml:space="preserve">Presentation of </w:t>
                  </w:r>
                </w:p>
                <w:p w:rsidR="00304B3F" w:rsidRDefault="00304B3F" w:rsidP="00E56FE3">
                  <w:pPr>
                    <w:pStyle w:val="ListParagraph"/>
                  </w:pPr>
                  <w:r>
                    <w:t>Video Assisted teaching Module</w:t>
                  </w:r>
                </w:p>
                <w:p w:rsidR="00304B3F" w:rsidRDefault="00304B3F" w:rsidP="00FB3E01">
                  <w:pPr>
                    <w:pStyle w:val="ListParagraph"/>
                    <w:numPr>
                      <w:ilvl w:val="0"/>
                      <w:numId w:val="10"/>
                    </w:numPr>
                  </w:pPr>
                  <w:proofErr w:type="spellStart"/>
                  <w:r>
                    <w:t>Posttest</w:t>
                  </w:r>
                  <w:proofErr w:type="spellEnd"/>
                </w:p>
              </w:txbxContent>
            </v:textbox>
          </v:rect>
        </w:pict>
      </w:r>
      <w:r>
        <w:rPr>
          <w:noProof/>
        </w:rPr>
        <w:pict>
          <v:rect id="_x0000_s1027" style="position:absolute;margin-left:159pt;margin-top:2.65pt;width:162pt;height:166.55pt;z-index:251645952" fillcolor="#f79646" strokecolor="#f2f2f2" strokeweight="3pt">
            <v:shadow on="t" type="perspective" color="#974706" opacity=".5" offset="1pt" offset2="-1pt"/>
            <v:textbox style="mso-next-textbox:#_x0000_s1027">
              <w:txbxContent>
                <w:p w:rsidR="00304B3F" w:rsidRPr="00721136" w:rsidRDefault="00304B3F" w:rsidP="00FB3E01">
                  <w:pPr>
                    <w:pStyle w:val="ListParagraph"/>
                    <w:numPr>
                      <w:ilvl w:val="0"/>
                      <w:numId w:val="7"/>
                    </w:numPr>
                    <w:rPr>
                      <w:rFonts w:ascii="Arial" w:hAnsi="Arial" w:cs="Arial"/>
                      <w:sz w:val="16"/>
                      <w:szCs w:val="16"/>
                    </w:rPr>
                  </w:pPr>
                  <w:r w:rsidRPr="00721136">
                    <w:rPr>
                      <w:rFonts w:ascii="Arial" w:hAnsi="Arial" w:cs="Arial"/>
                      <w:sz w:val="16"/>
                      <w:szCs w:val="16"/>
                    </w:rPr>
                    <w:t>Closed Ended Questionnaire</w:t>
                  </w:r>
                </w:p>
                <w:p w:rsidR="00304B3F" w:rsidRDefault="00304B3F" w:rsidP="00FB3E01">
                  <w:pPr>
                    <w:pStyle w:val="ListParagraph"/>
                    <w:numPr>
                      <w:ilvl w:val="0"/>
                      <w:numId w:val="7"/>
                    </w:numPr>
                    <w:rPr>
                      <w:rFonts w:ascii="Arial" w:hAnsi="Arial" w:cs="Arial"/>
                      <w:sz w:val="16"/>
                      <w:szCs w:val="16"/>
                    </w:rPr>
                  </w:pPr>
                  <w:r w:rsidRPr="00721136">
                    <w:rPr>
                      <w:rFonts w:ascii="Arial" w:hAnsi="Arial" w:cs="Arial"/>
                      <w:sz w:val="16"/>
                      <w:szCs w:val="16"/>
                    </w:rPr>
                    <w:t>VATM regarding surgical fomentation</w:t>
                  </w:r>
                  <w:r>
                    <w:rPr>
                      <w:rFonts w:ascii="Arial" w:hAnsi="Arial" w:cs="Arial"/>
                      <w:sz w:val="16"/>
                      <w:szCs w:val="16"/>
                    </w:rPr>
                    <w:t xml:space="preserve">  </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Definition</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Purposes</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Articles</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Indications</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Contraindications</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Preliminary assessment</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Physiological effect</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Procedure</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Aftercare</w:t>
                  </w:r>
                </w:p>
                <w:p w:rsidR="00304B3F" w:rsidRDefault="00304B3F" w:rsidP="00FB3E01">
                  <w:pPr>
                    <w:pStyle w:val="ListParagraph"/>
                    <w:numPr>
                      <w:ilvl w:val="0"/>
                      <w:numId w:val="8"/>
                    </w:numPr>
                    <w:rPr>
                      <w:rFonts w:ascii="Arial" w:hAnsi="Arial" w:cs="Arial"/>
                      <w:sz w:val="16"/>
                      <w:szCs w:val="16"/>
                    </w:rPr>
                  </w:pPr>
                  <w:r>
                    <w:rPr>
                      <w:rFonts w:ascii="Arial" w:hAnsi="Arial" w:cs="Arial"/>
                      <w:sz w:val="16"/>
                      <w:szCs w:val="16"/>
                    </w:rPr>
                    <w:t>Merits</w:t>
                  </w:r>
                </w:p>
                <w:p w:rsidR="00304B3F" w:rsidRDefault="00304B3F" w:rsidP="00FB3E01">
                  <w:pPr>
                    <w:pStyle w:val="ListParagraph"/>
                    <w:numPr>
                      <w:ilvl w:val="0"/>
                      <w:numId w:val="8"/>
                    </w:numPr>
                    <w:rPr>
                      <w:rFonts w:ascii="Arial" w:hAnsi="Arial" w:cs="Arial"/>
                      <w:sz w:val="16"/>
                      <w:szCs w:val="16"/>
                    </w:rPr>
                  </w:pPr>
                </w:p>
                <w:p w:rsidR="00304B3F" w:rsidRPr="00721136" w:rsidRDefault="00304B3F" w:rsidP="00E56FE3">
                  <w:pPr>
                    <w:pStyle w:val="ListParagraph"/>
                    <w:rPr>
                      <w:rFonts w:ascii="Arial" w:hAnsi="Arial" w:cs="Arial"/>
                      <w:sz w:val="16"/>
                      <w:szCs w:val="16"/>
                    </w:rPr>
                  </w:pPr>
                  <w:r>
                    <w:rPr>
                      <w:rFonts w:ascii="Arial" w:hAnsi="Arial" w:cs="Arial"/>
                      <w:sz w:val="16"/>
                      <w:szCs w:val="16"/>
                    </w:rPr>
                    <w:t xml:space="preserve">  </w:t>
                  </w:r>
                </w:p>
                <w:p w:rsidR="00304B3F" w:rsidRDefault="00304B3F" w:rsidP="00E56FE3">
                  <w:pPr>
                    <w:ind w:left="360"/>
                  </w:pPr>
                </w:p>
                <w:p w:rsidR="00304B3F" w:rsidRDefault="00304B3F" w:rsidP="00E56FE3">
                  <w:pPr>
                    <w:pStyle w:val="ListParagraph"/>
                  </w:pPr>
                </w:p>
              </w:txbxContent>
            </v:textbox>
          </v:rect>
        </w:pict>
      </w:r>
      <w:r>
        <w:rPr>
          <w:noProof/>
        </w:rPr>
        <w:pict>
          <v:rect id="_x0000_s1026" style="position:absolute;margin-left:-8.65pt;margin-top:2.65pt;width:135.35pt;height:159.6pt;z-index:251644928" fillcolor="#4f81bd" strokecolor="#f2f2f2" strokeweight="3pt">
            <v:shadow on="t" type="perspective" color="#243f60" opacity=".5" offset="1pt" offset2="-1pt"/>
            <v:textbox style="mso-next-textbox:#_x0000_s1026">
              <w:txbxContent>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Age</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Gender</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Occupation</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Monthly Income</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Marital Status</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Education</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Duration of Illness</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Type of Family</w:t>
                  </w:r>
                </w:p>
                <w:p w:rsidR="00304B3F" w:rsidRPr="002D425A" w:rsidRDefault="00304B3F" w:rsidP="00FB3E01">
                  <w:pPr>
                    <w:pStyle w:val="ListParagraph"/>
                    <w:numPr>
                      <w:ilvl w:val="0"/>
                      <w:numId w:val="6"/>
                    </w:numPr>
                    <w:rPr>
                      <w:rFonts w:ascii="Arial" w:hAnsi="Arial" w:cs="Arial"/>
                      <w:sz w:val="18"/>
                      <w:szCs w:val="18"/>
                    </w:rPr>
                  </w:pPr>
                  <w:r w:rsidRPr="002D425A">
                    <w:rPr>
                      <w:rFonts w:ascii="Arial" w:hAnsi="Arial" w:cs="Arial"/>
                      <w:sz w:val="18"/>
                      <w:szCs w:val="18"/>
                    </w:rPr>
                    <w:t>Residence Place</w:t>
                  </w:r>
                </w:p>
              </w:txbxContent>
            </v:textbox>
          </v:rect>
        </w:pict>
      </w:r>
    </w:p>
    <w:p w:rsidR="00E56FE3" w:rsidRDefault="009C093F" w:rsidP="00E56FE3">
      <w:r>
        <w:rPr>
          <w:noProof/>
        </w:rPr>
        <w:pict>
          <v:shape id="_x0000_s1041" type="#_x0000_t32" style="position:absolute;margin-left:592.5pt;margin-top:13.15pt;width:20.25pt;height:0;z-index:251660288" o:connectortype="straight">
            <v:stroke endarrow="block"/>
          </v:shape>
        </w:pict>
      </w:r>
      <w:r>
        <w:rPr>
          <w:noProof/>
        </w:rPr>
        <w:pict>
          <v:rect id="_x0000_s1036" style="position:absolute;margin-left:612.75pt;margin-top:.6pt;width:57.75pt;height:22.4pt;z-index:251655168" fillcolor="#9bbb59" strokecolor="#f2f2f2" strokeweight="3pt">
            <v:shadow on="t" type="perspective" color="#4e6128" opacity=".5" offset="1pt" offset2="-1pt"/>
            <v:textbox style="mso-next-textbox:#_x0000_s1036">
              <w:txbxContent>
                <w:p w:rsidR="00304B3F" w:rsidRDefault="00304B3F" w:rsidP="00E56FE3">
                  <w:r>
                    <w:t>Good</w:t>
                  </w:r>
                </w:p>
              </w:txbxContent>
            </v:textbox>
          </v:rect>
        </w:pict>
      </w:r>
    </w:p>
    <w:p w:rsidR="00E56FE3" w:rsidRDefault="009C093F" w:rsidP="00E56FE3">
      <w:r>
        <w:rPr>
          <w:noProof/>
        </w:rPr>
        <w:pict>
          <v:shape id="_x0000_s1048" type="#_x0000_t32" style="position:absolute;margin-left:564pt;margin-top:19.95pt;width:28.5pt;height:0;z-index:251667456" o:connectortype="straight"/>
        </w:pict>
      </w:r>
      <w:r>
        <w:rPr>
          <w:noProof/>
        </w:rPr>
        <w:pict>
          <v:shape id="_x0000_s1047" type="#_x0000_t32" style="position:absolute;margin-left:577.5pt;margin-top:19.95pt;width:0;height:163.5pt;z-index:251666432" o:connectortype="straight">
            <v:stroke endarrow="block"/>
          </v:shape>
        </w:pict>
      </w:r>
      <w:r>
        <w:rPr>
          <w:noProof/>
        </w:rPr>
        <w:pict>
          <v:shape id="_x0000_s1046" type="#_x0000_t32" style="position:absolute;margin-left:455.25pt;margin-top:19.95pt;width:33pt;height:0;z-index:251665408" o:connectortype="straight">
            <v:stroke endarrow="block"/>
          </v:shape>
        </w:pict>
      </w:r>
      <w:r>
        <w:rPr>
          <w:noProof/>
        </w:rPr>
        <w:pict>
          <v:shape id="_x0000_s1045" type="#_x0000_t32" style="position:absolute;margin-left:321pt;margin-top:19.95pt;width:31.5pt;height:0;z-index:251664384" o:connectortype="straight">
            <v:stroke endarrow="block"/>
          </v:shape>
        </w:pict>
      </w:r>
      <w:r>
        <w:rPr>
          <w:noProof/>
        </w:rPr>
        <w:pict>
          <v:shape id="_x0000_s1044" type="#_x0000_t32" style="position:absolute;margin-left:126.7pt;margin-top:19.95pt;width:32.3pt;height:0;z-index:251663360" o:connectortype="straight">
            <v:stroke endarrow="block"/>
          </v:shape>
        </w:pict>
      </w:r>
    </w:p>
    <w:p w:rsidR="00E56FE3" w:rsidRDefault="009C093F" w:rsidP="00E56FE3">
      <w:r>
        <w:rPr>
          <w:noProof/>
        </w:rPr>
        <w:pict>
          <v:shape id="_x0000_s1042" type="#_x0000_t32" style="position:absolute;margin-left:592.5pt;margin-top:14pt;width:20.25pt;height:.75pt;z-index:251661312" o:connectortype="straight">
            <v:stroke endarrow="block"/>
          </v:shape>
        </w:pict>
      </w:r>
      <w:r>
        <w:rPr>
          <w:noProof/>
        </w:rPr>
        <w:pict>
          <v:rect id="_x0000_s1037" style="position:absolute;margin-left:612.75pt;margin-top:2.85pt;width:65.25pt;height:22.4pt;z-index:251656192" fillcolor="#9bbb59" strokecolor="#f2f2f2" strokeweight="3pt">
            <v:shadow on="t" type="perspective" color="#4e6128" opacity=".5" offset="1pt" offset2="-1pt"/>
            <v:textbox style="mso-next-textbox:#_x0000_s1037">
              <w:txbxContent>
                <w:p w:rsidR="00304B3F" w:rsidRDefault="00304B3F" w:rsidP="00E56FE3">
                  <w:r>
                    <w:t>Average</w:t>
                  </w:r>
                </w:p>
              </w:txbxContent>
            </v:textbox>
          </v:rect>
        </w:pict>
      </w:r>
    </w:p>
    <w:p w:rsidR="00E56FE3" w:rsidRDefault="009C093F" w:rsidP="00E56FE3">
      <w:r>
        <w:rPr>
          <w:noProof/>
        </w:rPr>
        <w:pict>
          <v:rect id="_x0000_s1038" style="position:absolute;margin-left:612.75pt;margin-top:24.55pt;width:65.25pt;height:22.4pt;z-index:251657216" fillcolor="#9bbb59" strokecolor="#f2f2f2" strokeweight="3pt">
            <v:shadow on="t" type="perspective" color="#4e6128" opacity=".5" offset="1pt" offset2="-1pt"/>
            <v:textbox style="mso-next-textbox:#_x0000_s1038">
              <w:txbxContent>
                <w:p w:rsidR="00304B3F" w:rsidRDefault="00304B3F" w:rsidP="00E56FE3">
                  <w:r>
                    <w:t>Very poor</w:t>
                  </w:r>
                </w:p>
              </w:txbxContent>
            </v:textbox>
          </v:rect>
        </w:pict>
      </w:r>
    </w:p>
    <w:p w:rsidR="00E56FE3" w:rsidRDefault="009C093F" w:rsidP="00E56FE3">
      <w:r>
        <w:rPr>
          <w:noProof/>
        </w:rPr>
        <w:pict>
          <v:shape id="_x0000_s1043" type="#_x0000_t32" style="position:absolute;margin-left:592.5pt;margin-top:14.85pt;width:20.25pt;height:0;z-index:251662336" o:connectortype="straight">
            <v:stroke endarrow="block"/>
          </v:shape>
        </w:pict>
      </w:r>
    </w:p>
    <w:p w:rsidR="00E56FE3" w:rsidRDefault="009C093F" w:rsidP="00E56FE3">
      <w:r>
        <w:rPr>
          <w:noProof/>
        </w:rPr>
        <w:pict>
          <v:shape id="_x0000_s1051" type="#_x0000_t32" style="position:absolute;margin-left:184.5pt;margin-top:20.9pt;width:0;height:60.75pt;flip:y;z-index:251670528" o:connectortype="straight">
            <v:stroke endarrow="block"/>
          </v:shape>
        </w:pict>
      </w:r>
    </w:p>
    <w:p w:rsidR="00E56FE3" w:rsidRDefault="009C093F" w:rsidP="00E56FE3">
      <w:r>
        <w:rPr>
          <w:noProof/>
        </w:rPr>
        <w:pict>
          <v:rect id="_x0000_s1034" style="position:absolute;margin-left:198.75pt;margin-top:18pt;width:322.5pt;height:90pt;z-index:251653120" fillcolor="#f79646" strokecolor="#f2f2f2" strokeweight="3pt">
            <v:shadow on="t" type="perspective" color="#974706" opacity=".5" offset="1pt" offset2="-1pt"/>
            <v:textbox style="mso-next-textbox:#_x0000_s1034">
              <w:txbxContent>
                <w:p w:rsidR="00304B3F" w:rsidRPr="002D425A" w:rsidRDefault="00304B3F" w:rsidP="00E56FE3">
                  <w:pPr>
                    <w:jc w:val="center"/>
                    <w:rPr>
                      <w:rFonts w:ascii="Arial" w:hAnsi="Arial" w:cs="Arial"/>
                      <w:b/>
                      <w:sz w:val="18"/>
                      <w:szCs w:val="18"/>
                    </w:rPr>
                  </w:pPr>
                  <w:r w:rsidRPr="002D425A">
                    <w:rPr>
                      <w:rFonts w:ascii="Arial" w:hAnsi="Arial" w:cs="Arial"/>
                      <w:b/>
                      <w:sz w:val="18"/>
                      <w:szCs w:val="18"/>
                    </w:rPr>
                    <w:t>Feedback</w:t>
                  </w:r>
                </w:p>
                <w:p w:rsidR="00304B3F" w:rsidRPr="00073317" w:rsidRDefault="00304B3F" w:rsidP="00E56FE3">
                  <w:pPr>
                    <w:rPr>
                      <w:rFonts w:ascii="Arial" w:hAnsi="Arial" w:cs="Arial"/>
                      <w:b/>
                      <w:sz w:val="18"/>
                      <w:szCs w:val="18"/>
                    </w:rPr>
                  </w:pPr>
                  <w:r w:rsidRPr="00073317">
                    <w:rPr>
                      <w:rFonts w:ascii="Arial" w:hAnsi="Arial" w:cs="Arial"/>
                      <w:b/>
                      <w:sz w:val="18"/>
                      <w:szCs w:val="18"/>
                    </w:rPr>
                    <w:t>Y-X=E (Y=Posttest score, X=Pretest score and E=effectiveness of VATM</w:t>
                  </w:r>
                </w:p>
                <w:p w:rsidR="00304B3F" w:rsidRPr="002D425A" w:rsidRDefault="00304B3F" w:rsidP="00FB3E01">
                  <w:pPr>
                    <w:pStyle w:val="ListParagraph"/>
                    <w:numPr>
                      <w:ilvl w:val="0"/>
                      <w:numId w:val="11"/>
                    </w:numPr>
                    <w:rPr>
                      <w:rFonts w:ascii="Arial" w:hAnsi="Arial" w:cs="Arial"/>
                      <w:b/>
                      <w:sz w:val="18"/>
                      <w:szCs w:val="18"/>
                    </w:rPr>
                  </w:pPr>
                  <w:r w:rsidRPr="002D425A">
                    <w:rPr>
                      <w:rFonts w:ascii="Arial" w:hAnsi="Arial" w:cs="Arial"/>
                      <w:b/>
                      <w:sz w:val="18"/>
                      <w:szCs w:val="18"/>
                    </w:rPr>
                    <w:t xml:space="preserve">t-test between </w:t>
                  </w:r>
                  <w:proofErr w:type="spellStart"/>
                  <w:r w:rsidRPr="002D425A">
                    <w:rPr>
                      <w:rFonts w:ascii="Arial" w:hAnsi="Arial" w:cs="Arial"/>
                      <w:b/>
                      <w:sz w:val="18"/>
                      <w:szCs w:val="18"/>
                    </w:rPr>
                    <w:t>pretest</w:t>
                  </w:r>
                  <w:proofErr w:type="spellEnd"/>
                  <w:r w:rsidRPr="002D425A">
                    <w:rPr>
                      <w:rFonts w:ascii="Arial" w:hAnsi="Arial" w:cs="Arial"/>
                      <w:b/>
                      <w:sz w:val="18"/>
                      <w:szCs w:val="18"/>
                    </w:rPr>
                    <w:t xml:space="preserve">  and </w:t>
                  </w:r>
                  <w:proofErr w:type="spellStart"/>
                  <w:r w:rsidRPr="002D425A">
                    <w:rPr>
                      <w:rFonts w:ascii="Arial" w:hAnsi="Arial" w:cs="Arial"/>
                      <w:b/>
                      <w:sz w:val="18"/>
                      <w:szCs w:val="18"/>
                    </w:rPr>
                    <w:t>posttest</w:t>
                  </w:r>
                  <w:proofErr w:type="spellEnd"/>
                  <w:r w:rsidRPr="002D425A">
                    <w:rPr>
                      <w:rFonts w:ascii="Arial" w:hAnsi="Arial" w:cs="Arial"/>
                      <w:b/>
                      <w:sz w:val="18"/>
                      <w:szCs w:val="18"/>
                    </w:rPr>
                    <w:t xml:space="preserve"> </w:t>
                  </w:r>
                  <w:proofErr w:type="spellStart"/>
                  <w:r w:rsidRPr="002D425A">
                    <w:rPr>
                      <w:rFonts w:ascii="Arial" w:hAnsi="Arial" w:cs="Arial"/>
                      <w:b/>
                      <w:sz w:val="18"/>
                      <w:szCs w:val="18"/>
                    </w:rPr>
                    <w:t>KSc</w:t>
                  </w:r>
                  <w:proofErr w:type="spellEnd"/>
                </w:p>
                <w:p w:rsidR="00304B3F" w:rsidRPr="002D425A" w:rsidRDefault="00304B3F" w:rsidP="00FB3E01">
                  <w:pPr>
                    <w:pStyle w:val="ListParagraph"/>
                    <w:numPr>
                      <w:ilvl w:val="0"/>
                      <w:numId w:val="11"/>
                    </w:numPr>
                    <w:rPr>
                      <w:rFonts w:ascii="Arial" w:hAnsi="Arial" w:cs="Arial"/>
                      <w:b/>
                      <w:sz w:val="18"/>
                      <w:szCs w:val="18"/>
                    </w:rPr>
                  </w:pPr>
                  <w:r w:rsidRPr="002D425A">
                    <w:rPr>
                      <w:rFonts w:ascii="Arial" w:hAnsi="Arial" w:cs="Arial"/>
                      <w:b/>
                      <w:sz w:val="18"/>
                      <w:szCs w:val="18"/>
                    </w:rPr>
                    <w:t xml:space="preserve">Chi-square test between </w:t>
                  </w:r>
                  <w:proofErr w:type="spellStart"/>
                  <w:r w:rsidRPr="002D425A">
                    <w:rPr>
                      <w:rFonts w:ascii="Arial" w:hAnsi="Arial" w:cs="Arial"/>
                      <w:b/>
                      <w:sz w:val="18"/>
                      <w:szCs w:val="18"/>
                    </w:rPr>
                    <w:t>posttest</w:t>
                  </w:r>
                  <w:proofErr w:type="spellEnd"/>
                  <w:r w:rsidRPr="002D425A">
                    <w:rPr>
                      <w:rFonts w:ascii="Arial" w:hAnsi="Arial" w:cs="Arial"/>
                      <w:b/>
                      <w:sz w:val="18"/>
                      <w:szCs w:val="18"/>
                    </w:rPr>
                    <w:t xml:space="preserve"> and demographic variables</w:t>
                  </w:r>
                </w:p>
              </w:txbxContent>
            </v:textbox>
          </v:rect>
        </w:pict>
      </w:r>
    </w:p>
    <w:p w:rsidR="00E56FE3" w:rsidRDefault="00E56FE3" w:rsidP="00E56FE3"/>
    <w:p w:rsidR="00E56FE3" w:rsidRDefault="009C093F" w:rsidP="00E56FE3">
      <w:pPr>
        <w:tabs>
          <w:tab w:val="left" w:pos="3990"/>
        </w:tabs>
      </w:pPr>
      <w:r>
        <w:rPr>
          <w:noProof/>
        </w:rPr>
        <w:pict>
          <v:shape id="_x0000_s1049" type="#_x0000_t32" style="position:absolute;margin-left:521.25pt;margin-top:5.3pt;width:56.25pt;height:.05pt;flip:x;z-index:251668480" o:connectortype="straight">
            <v:stroke endarrow="block"/>
          </v:shape>
        </w:pict>
      </w:r>
      <w:r>
        <w:rPr>
          <w:noProof/>
        </w:rPr>
        <w:pict>
          <v:shape id="_x0000_s1050" type="#_x0000_t32" style="position:absolute;margin-left:184.5pt;margin-top:5.4pt;width:14.25pt;height:0;flip:x;z-index:251669504" o:connectortype="straight">
            <v:stroke endarrow="block"/>
          </v:shape>
        </w:pict>
      </w:r>
      <w:r w:rsidR="00E56FE3">
        <w:tab/>
      </w:r>
    </w:p>
    <w:p w:rsidR="00E56FE3" w:rsidRDefault="00E56FE3" w:rsidP="00E56FE3">
      <w:pPr>
        <w:tabs>
          <w:tab w:val="left" w:pos="3990"/>
        </w:tabs>
      </w:pPr>
    </w:p>
    <w:p w:rsidR="00E56FE3" w:rsidRPr="00AC27C1" w:rsidRDefault="00E56FE3" w:rsidP="00E56FE3">
      <w:pPr>
        <w:rPr>
          <w:rFonts w:ascii="Arial" w:hAnsi="Arial" w:cs="Arial"/>
          <w:sz w:val="24"/>
          <w:szCs w:val="24"/>
        </w:rPr>
      </w:pPr>
    </w:p>
    <w:p w:rsidR="00E56FE3" w:rsidRPr="00AC27C1" w:rsidRDefault="00E56FE3" w:rsidP="00E56FE3">
      <w:pPr>
        <w:spacing w:line="480" w:lineRule="auto"/>
        <w:ind w:left="1440" w:hanging="1440"/>
        <w:jc w:val="both"/>
        <w:rPr>
          <w:rFonts w:ascii="Arial" w:hAnsi="Arial" w:cs="Arial"/>
          <w:b/>
          <w:sz w:val="24"/>
          <w:szCs w:val="24"/>
        </w:rPr>
      </w:pPr>
      <w:r w:rsidRPr="00AC27C1">
        <w:rPr>
          <w:rFonts w:ascii="Arial" w:hAnsi="Arial" w:cs="Arial"/>
          <w:b/>
          <w:sz w:val="24"/>
          <w:szCs w:val="24"/>
        </w:rPr>
        <w:t>FIG.1.1</w:t>
      </w:r>
      <w:r>
        <w:rPr>
          <w:rFonts w:ascii="Arial" w:hAnsi="Arial" w:cs="Arial"/>
          <w:b/>
          <w:sz w:val="24"/>
          <w:szCs w:val="24"/>
        </w:rPr>
        <w:tab/>
      </w:r>
      <w:r w:rsidRPr="00AC27C1">
        <w:rPr>
          <w:rFonts w:ascii="Arial" w:hAnsi="Arial" w:cs="Arial"/>
          <w:b/>
          <w:sz w:val="24"/>
          <w:szCs w:val="24"/>
        </w:rPr>
        <w:t>Theoretical framework on knowledge of Patients regarding Surgical Fomentation on W Kenny’s Opens System Model</w:t>
      </w:r>
    </w:p>
    <w:p w:rsidR="00E56FE3" w:rsidRDefault="00E56FE3" w:rsidP="002270CF">
      <w:pPr>
        <w:spacing w:after="0" w:line="480" w:lineRule="auto"/>
        <w:jc w:val="both"/>
        <w:rPr>
          <w:rFonts w:ascii="Arial" w:hAnsi="Arial" w:cs="Arial"/>
          <w:b/>
          <w:sz w:val="28"/>
          <w:szCs w:val="28"/>
        </w:rPr>
        <w:sectPr w:rsidR="00E56FE3" w:rsidSect="00E56FE3">
          <w:pgSz w:w="16834" w:h="11909" w:orient="landscape" w:code="9"/>
          <w:pgMar w:top="2160" w:right="1440" w:bottom="1440" w:left="1440" w:header="720" w:footer="720" w:gutter="0"/>
          <w:cols w:space="720"/>
          <w:docGrid w:linePitch="360"/>
        </w:sectPr>
      </w:pPr>
    </w:p>
    <w:p w:rsidR="00EF39B7" w:rsidRDefault="00EF39B7" w:rsidP="002270CF">
      <w:pPr>
        <w:spacing w:after="0" w:line="480" w:lineRule="auto"/>
        <w:jc w:val="both"/>
        <w:rPr>
          <w:rFonts w:ascii="Arial" w:hAnsi="Arial" w:cs="Arial"/>
          <w:b/>
          <w:sz w:val="28"/>
          <w:szCs w:val="28"/>
        </w:rPr>
      </w:pPr>
    </w:p>
    <w:p w:rsidR="00CB5753" w:rsidRPr="008032DD" w:rsidRDefault="00CB5753" w:rsidP="002270CF">
      <w:pPr>
        <w:spacing w:after="0" w:line="480" w:lineRule="auto"/>
        <w:jc w:val="both"/>
        <w:rPr>
          <w:rFonts w:ascii="Arial" w:hAnsi="Arial" w:cs="Arial"/>
          <w:b/>
          <w:sz w:val="28"/>
          <w:szCs w:val="28"/>
        </w:rPr>
      </w:pPr>
      <w:r w:rsidRPr="008032DD">
        <w:rPr>
          <w:rFonts w:ascii="Arial" w:hAnsi="Arial" w:cs="Arial"/>
          <w:b/>
          <w:sz w:val="28"/>
          <w:szCs w:val="28"/>
        </w:rPr>
        <w:t>Summary</w:t>
      </w:r>
    </w:p>
    <w:p w:rsidR="00CB5753" w:rsidRPr="008032DD" w:rsidRDefault="00CB5753" w:rsidP="00763762">
      <w:pPr>
        <w:spacing w:after="0" w:line="480" w:lineRule="auto"/>
        <w:ind w:firstLine="720"/>
        <w:jc w:val="both"/>
        <w:rPr>
          <w:rFonts w:ascii="Arial" w:hAnsi="Arial" w:cs="Arial"/>
          <w:sz w:val="24"/>
          <w:szCs w:val="24"/>
        </w:rPr>
      </w:pPr>
      <w:r w:rsidRPr="008032DD">
        <w:rPr>
          <w:rFonts w:ascii="Arial" w:hAnsi="Arial" w:cs="Arial"/>
          <w:sz w:val="24"/>
          <w:szCs w:val="24"/>
        </w:rPr>
        <w:t>This chapter deals with Need for study, Statement of problem, Objectives, Operational definition, assumption, Delimitation, Theoretical framework</w:t>
      </w:r>
      <w:r w:rsidR="00763762">
        <w:rPr>
          <w:rFonts w:ascii="Arial" w:hAnsi="Arial" w:cs="Arial"/>
          <w:sz w:val="24"/>
          <w:szCs w:val="24"/>
        </w:rPr>
        <w:t>.</w:t>
      </w:r>
    </w:p>
    <w:p w:rsidR="00F21AD7" w:rsidRDefault="00F469CC" w:rsidP="002270CF">
      <w:pPr>
        <w:spacing w:after="0" w:line="480" w:lineRule="auto"/>
        <w:jc w:val="both"/>
        <w:rPr>
          <w:rFonts w:ascii="Arial" w:hAnsi="Arial" w:cs="Arial"/>
          <w:b/>
          <w:sz w:val="24"/>
          <w:szCs w:val="24"/>
        </w:rPr>
      </w:pPr>
      <w:r w:rsidRPr="008032DD">
        <w:rPr>
          <w:rFonts w:ascii="Arial" w:hAnsi="Arial" w:cs="Arial"/>
          <w:b/>
          <w:sz w:val="24"/>
          <w:szCs w:val="24"/>
        </w:rPr>
        <w:t xml:space="preserve">           </w:t>
      </w:r>
    </w:p>
    <w:p w:rsidR="00F21AD7" w:rsidRDefault="00F21AD7" w:rsidP="00F21AD7">
      <w:pPr>
        <w:spacing w:line="480" w:lineRule="auto"/>
        <w:jc w:val="center"/>
        <w:rPr>
          <w:rFonts w:ascii="Arial" w:hAnsi="Arial" w:cs="Arial"/>
          <w:b/>
          <w:sz w:val="32"/>
          <w:szCs w:val="32"/>
        </w:rPr>
      </w:pPr>
      <w:r>
        <w:rPr>
          <w:rFonts w:ascii="Arial" w:hAnsi="Arial" w:cs="Arial"/>
          <w:b/>
          <w:sz w:val="24"/>
          <w:szCs w:val="24"/>
        </w:rPr>
        <w:br w:type="page"/>
      </w:r>
      <w:r w:rsidRPr="00B849FB">
        <w:rPr>
          <w:rFonts w:ascii="Arial" w:hAnsi="Arial" w:cs="Arial"/>
          <w:b/>
          <w:sz w:val="32"/>
          <w:szCs w:val="32"/>
        </w:rPr>
        <w:t>REVIEW OF LITERATURE</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A review of literature is a written summary of the state of existing knowledge on a research problem. The </w:t>
      </w:r>
      <w:proofErr w:type="gramStart"/>
      <w:r w:rsidRPr="00F21AD7">
        <w:rPr>
          <w:rFonts w:ascii="Arial" w:hAnsi="Arial" w:cs="Arial"/>
          <w:sz w:val="24"/>
        </w:rPr>
        <w:t>task of reviewing research literature involve</w:t>
      </w:r>
      <w:proofErr w:type="gramEnd"/>
      <w:r w:rsidRPr="00F21AD7">
        <w:rPr>
          <w:rFonts w:ascii="Arial" w:hAnsi="Arial" w:cs="Arial"/>
          <w:sz w:val="24"/>
        </w:rPr>
        <w:t xml:space="preserve"> the identification, selection, critical analysis and written description, of existing information on a topic. (</w:t>
      </w:r>
      <w:proofErr w:type="spellStart"/>
      <w:r w:rsidRPr="00F21AD7">
        <w:rPr>
          <w:rFonts w:ascii="Arial" w:hAnsi="Arial" w:cs="Arial"/>
          <w:sz w:val="24"/>
        </w:rPr>
        <w:t>Polit</w:t>
      </w:r>
      <w:proofErr w:type="spellEnd"/>
      <w:r w:rsidRPr="00F21AD7">
        <w:rPr>
          <w:rFonts w:ascii="Arial" w:hAnsi="Arial" w:cs="Arial"/>
          <w:sz w:val="24"/>
        </w:rPr>
        <w:t xml:space="preserve"> and Hungler</w:t>
      </w:r>
      <w:proofErr w:type="gramStart"/>
      <w:r w:rsidRPr="00F21AD7">
        <w:rPr>
          <w:rFonts w:ascii="Arial" w:hAnsi="Arial" w:cs="Arial"/>
          <w:sz w:val="24"/>
        </w:rPr>
        <w:t>,2003</w:t>
      </w:r>
      <w:proofErr w:type="gramEnd"/>
      <w:r w:rsidRPr="00F21AD7">
        <w:rPr>
          <w:rFonts w:ascii="Arial" w:hAnsi="Arial" w:cs="Arial"/>
          <w:sz w:val="24"/>
        </w:rPr>
        <w:t>)</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The review of literature is defined as a broad comprehensive in depth, systemic and critical review of scholarly publications, unpublished scholarly print materials, audiovisual materials and personal communications.</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Review of literature is an important step in the development of a research project. It involves the systematic identification, location and survey of written material that contain valid information on research problems. Review of literature is done for the present study and is presented in the following.</w:t>
      </w:r>
    </w:p>
    <w:p w:rsidR="00F21AD7" w:rsidRPr="00F21AD7" w:rsidRDefault="00F21AD7" w:rsidP="00FB3E01">
      <w:pPr>
        <w:pStyle w:val="ListParagraph"/>
        <w:numPr>
          <w:ilvl w:val="0"/>
          <w:numId w:val="12"/>
        </w:numPr>
        <w:spacing w:after="0" w:line="480" w:lineRule="auto"/>
        <w:contextualSpacing w:val="0"/>
        <w:jc w:val="both"/>
        <w:rPr>
          <w:rFonts w:ascii="Arial" w:hAnsi="Arial" w:cs="Arial"/>
          <w:sz w:val="24"/>
        </w:rPr>
      </w:pPr>
      <w:r w:rsidRPr="00F21AD7">
        <w:rPr>
          <w:rFonts w:ascii="Arial" w:hAnsi="Arial" w:cs="Arial"/>
          <w:sz w:val="24"/>
        </w:rPr>
        <w:t>Introduction to Diabetes Mellitus</w:t>
      </w:r>
    </w:p>
    <w:p w:rsidR="00F21AD7" w:rsidRPr="00F21AD7" w:rsidRDefault="00F21AD7" w:rsidP="00FB3E01">
      <w:pPr>
        <w:pStyle w:val="ListParagraph"/>
        <w:numPr>
          <w:ilvl w:val="0"/>
          <w:numId w:val="12"/>
        </w:numPr>
        <w:spacing w:after="0" w:line="480" w:lineRule="auto"/>
        <w:contextualSpacing w:val="0"/>
        <w:jc w:val="both"/>
        <w:rPr>
          <w:rFonts w:ascii="Arial" w:hAnsi="Arial" w:cs="Arial"/>
          <w:sz w:val="24"/>
        </w:rPr>
      </w:pPr>
      <w:r w:rsidRPr="00F21AD7">
        <w:rPr>
          <w:rFonts w:ascii="Arial" w:hAnsi="Arial" w:cs="Arial"/>
          <w:sz w:val="24"/>
        </w:rPr>
        <w:t>Prevalence and Incidence of Diabetes Mellitus</w:t>
      </w:r>
    </w:p>
    <w:p w:rsidR="00F21AD7" w:rsidRPr="00F21AD7" w:rsidRDefault="00F21AD7" w:rsidP="00FB3E01">
      <w:pPr>
        <w:pStyle w:val="ListParagraph"/>
        <w:numPr>
          <w:ilvl w:val="0"/>
          <w:numId w:val="12"/>
        </w:numPr>
        <w:spacing w:after="0" w:line="480" w:lineRule="auto"/>
        <w:contextualSpacing w:val="0"/>
        <w:jc w:val="both"/>
        <w:rPr>
          <w:rFonts w:ascii="Arial" w:hAnsi="Arial" w:cs="Arial"/>
          <w:sz w:val="24"/>
        </w:rPr>
      </w:pPr>
      <w:r w:rsidRPr="00F21AD7">
        <w:rPr>
          <w:rFonts w:ascii="Arial" w:hAnsi="Arial" w:cs="Arial"/>
          <w:sz w:val="24"/>
        </w:rPr>
        <w:t>Diabetic Foot</w:t>
      </w:r>
    </w:p>
    <w:p w:rsidR="00F21AD7" w:rsidRPr="00F21AD7" w:rsidRDefault="00F21AD7" w:rsidP="00FB3E01">
      <w:pPr>
        <w:pStyle w:val="ListParagraph"/>
        <w:numPr>
          <w:ilvl w:val="0"/>
          <w:numId w:val="12"/>
        </w:numPr>
        <w:spacing w:after="0" w:line="480" w:lineRule="auto"/>
        <w:contextualSpacing w:val="0"/>
        <w:jc w:val="both"/>
        <w:rPr>
          <w:rFonts w:ascii="Arial" w:hAnsi="Arial" w:cs="Arial"/>
          <w:sz w:val="24"/>
        </w:rPr>
      </w:pPr>
      <w:r w:rsidRPr="00F21AD7">
        <w:rPr>
          <w:rFonts w:ascii="Arial" w:hAnsi="Arial" w:cs="Arial"/>
          <w:sz w:val="24"/>
        </w:rPr>
        <w:t>Prevalence and Incidence of Diabetes Mellitus and diabetic foot</w:t>
      </w:r>
    </w:p>
    <w:p w:rsidR="00F21AD7" w:rsidRPr="00F21AD7" w:rsidRDefault="00F21AD7" w:rsidP="00FB3E01">
      <w:pPr>
        <w:pStyle w:val="ListParagraph"/>
        <w:numPr>
          <w:ilvl w:val="0"/>
          <w:numId w:val="12"/>
        </w:numPr>
        <w:spacing w:after="0" w:line="480" w:lineRule="auto"/>
        <w:contextualSpacing w:val="0"/>
        <w:jc w:val="both"/>
        <w:rPr>
          <w:rFonts w:ascii="Arial" w:hAnsi="Arial" w:cs="Arial"/>
          <w:sz w:val="24"/>
        </w:rPr>
      </w:pPr>
      <w:r w:rsidRPr="00F21AD7">
        <w:rPr>
          <w:rFonts w:ascii="Arial" w:hAnsi="Arial" w:cs="Arial"/>
          <w:sz w:val="24"/>
        </w:rPr>
        <w:t>Surgical Fomentation</w:t>
      </w:r>
    </w:p>
    <w:p w:rsidR="00F21AD7" w:rsidRPr="00F21AD7" w:rsidRDefault="00E84668" w:rsidP="00FB3E01">
      <w:pPr>
        <w:pStyle w:val="ListParagraph"/>
        <w:numPr>
          <w:ilvl w:val="0"/>
          <w:numId w:val="12"/>
        </w:numPr>
        <w:spacing w:after="0" w:line="480" w:lineRule="auto"/>
        <w:contextualSpacing w:val="0"/>
        <w:jc w:val="both"/>
        <w:rPr>
          <w:rFonts w:ascii="Arial" w:hAnsi="Arial" w:cs="Arial"/>
          <w:sz w:val="24"/>
        </w:rPr>
      </w:pPr>
      <w:r>
        <w:rPr>
          <w:rFonts w:ascii="Arial" w:hAnsi="Arial" w:cs="Arial"/>
          <w:sz w:val="24"/>
        </w:rPr>
        <w:t>Nurses role</w:t>
      </w:r>
      <w:r w:rsidR="00F21AD7" w:rsidRPr="00F21AD7">
        <w:rPr>
          <w:rFonts w:ascii="Arial" w:hAnsi="Arial" w:cs="Arial"/>
          <w:sz w:val="24"/>
        </w:rPr>
        <w:t xml:space="preserve"> on Practice of Surgical Fomentation </w:t>
      </w:r>
    </w:p>
    <w:p w:rsidR="00F21AD7" w:rsidRPr="00F21AD7" w:rsidRDefault="00E84668" w:rsidP="00FB3E01">
      <w:pPr>
        <w:pStyle w:val="ListParagraph"/>
        <w:numPr>
          <w:ilvl w:val="0"/>
          <w:numId w:val="12"/>
        </w:numPr>
        <w:spacing w:after="0" w:line="480" w:lineRule="auto"/>
        <w:contextualSpacing w:val="0"/>
        <w:jc w:val="both"/>
        <w:rPr>
          <w:rFonts w:ascii="Arial" w:hAnsi="Arial" w:cs="Arial"/>
          <w:sz w:val="24"/>
        </w:rPr>
      </w:pPr>
      <w:r>
        <w:rPr>
          <w:rFonts w:ascii="Arial" w:hAnsi="Arial" w:cs="Arial"/>
          <w:sz w:val="24"/>
        </w:rPr>
        <w:t>Studies related to VATM regarding Surgical fomentation</w:t>
      </w:r>
    </w:p>
    <w:p w:rsidR="00F21AD7" w:rsidRPr="00F21AD7" w:rsidRDefault="00B13722" w:rsidP="00B13722">
      <w:pPr>
        <w:spacing w:after="320" w:line="480" w:lineRule="auto"/>
        <w:jc w:val="both"/>
        <w:rPr>
          <w:rFonts w:ascii="Arial" w:hAnsi="Arial" w:cs="Arial"/>
          <w:b/>
          <w:bCs/>
          <w:sz w:val="28"/>
          <w:szCs w:val="28"/>
        </w:rPr>
      </w:pPr>
      <w:r>
        <w:rPr>
          <w:rFonts w:ascii="Arial" w:hAnsi="Arial" w:cs="Arial"/>
          <w:b/>
          <w:bCs/>
          <w:sz w:val="28"/>
          <w:szCs w:val="28"/>
        </w:rPr>
        <w:br w:type="page"/>
      </w:r>
      <w:r w:rsidR="00F21AD7" w:rsidRPr="00F21AD7">
        <w:rPr>
          <w:rFonts w:ascii="Arial" w:hAnsi="Arial" w:cs="Arial"/>
          <w:b/>
          <w:bCs/>
          <w:sz w:val="28"/>
          <w:szCs w:val="28"/>
        </w:rPr>
        <w:t>Introduction to Diabetes Mellitus</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Diabetes is one of the most common non communicable </w:t>
      </w:r>
      <w:proofErr w:type="gramStart"/>
      <w:r w:rsidRPr="00F21AD7">
        <w:rPr>
          <w:rFonts w:ascii="Arial" w:hAnsi="Arial" w:cs="Arial"/>
          <w:sz w:val="24"/>
        </w:rPr>
        <w:t>disease</w:t>
      </w:r>
      <w:proofErr w:type="gramEnd"/>
      <w:r w:rsidRPr="00F21AD7">
        <w:rPr>
          <w:rFonts w:ascii="Arial" w:hAnsi="Arial" w:cs="Arial"/>
          <w:sz w:val="24"/>
        </w:rPr>
        <w:t>. It is the fourth or fifth leading cause of death in most developed countries and there is substantial incidence that it is epidemic in many developing and newly industrialized nations thus, posing a serious threat to be met within the 21</w:t>
      </w:r>
      <w:r w:rsidRPr="00F21AD7">
        <w:rPr>
          <w:rFonts w:ascii="Arial" w:hAnsi="Arial" w:cs="Arial"/>
          <w:sz w:val="24"/>
          <w:vertAlign w:val="superscript"/>
        </w:rPr>
        <w:t>st</w:t>
      </w:r>
      <w:r w:rsidRPr="00F21AD7">
        <w:rPr>
          <w:rFonts w:ascii="Arial" w:hAnsi="Arial" w:cs="Arial"/>
          <w:sz w:val="24"/>
        </w:rPr>
        <w:t xml:space="preserve"> century </w:t>
      </w:r>
      <w:proofErr w:type="gramStart"/>
      <w:r w:rsidRPr="00F21AD7">
        <w:rPr>
          <w:rFonts w:ascii="Arial" w:hAnsi="Arial" w:cs="Arial"/>
          <w:sz w:val="24"/>
        </w:rPr>
        <w:t xml:space="preserve">( </w:t>
      </w:r>
      <w:proofErr w:type="spellStart"/>
      <w:r w:rsidRPr="00F21AD7">
        <w:rPr>
          <w:rFonts w:ascii="Arial" w:hAnsi="Arial" w:cs="Arial"/>
          <w:sz w:val="24"/>
        </w:rPr>
        <w:t>Shashan</w:t>
      </w:r>
      <w:proofErr w:type="spellEnd"/>
      <w:proofErr w:type="gramEnd"/>
      <w:r w:rsidRPr="00F21AD7">
        <w:rPr>
          <w:rFonts w:ascii="Arial" w:hAnsi="Arial" w:cs="Arial"/>
          <w:sz w:val="24"/>
        </w:rPr>
        <w:t xml:space="preserve"> K R Joshi,1999 )</w:t>
      </w:r>
    </w:p>
    <w:p w:rsidR="00F21AD7" w:rsidRPr="00F21AD7" w:rsidRDefault="00F21AD7" w:rsidP="00B13722">
      <w:pPr>
        <w:spacing w:before="320" w:after="320" w:line="480" w:lineRule="auto"/>
        <w:ind w:firstLine="720"/>
        <w:jc w:val="both"/>
        <w:rPr>
          <w:rFonts w:ascii="Arial" w:hAnsi="Arial" w:cs="Arial"/>
          <w:sz w:val="24"/>
        </w:rPr>
      </w:pPr>
      <w:proofErr w:type="spellStart"/>
      <w:r w:rsidRPr="00F21AD7">
        <w:rPr>
          <w:rFonts w:ascii="Arial" w:hAnsi="Arial" w:cs="Arial"/>
          <w:sz w:val="24"/>
        </w:rPr>
        <w:t>Smeltzer</w:t>
      </w:r>
      <w:proofErr w:type="spellEnd"/>
      <w:r w:rsidRPr="00F21AD7">
        <w:rPr>
          <w:rFonts w:ascii="Arial" w:hAnsi="Arial" w:cs="Arial"/>
          <w:sz w:val="24"/>
        </w:rPr>
        <w:t xml:space="preserve"> C, Bare B. G, (2000) stated that Diabetes mellitus is a group of metabolic disease characterized by elevated levels of glucose in the blood.</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 xml:space="preserve">According to </w:t>
      </w:r>
      <w:proofErr w:type="spellStart"/>
      <w:r w:rsidRPr="00F21AD7">
        <w:rPr>
          <w:rFonts w:ascii="Arial" w:hAnsi="Arial" w:cs="Arial"/>
          <w:sz w:val="24"/>
        </w:rPr>
        <w:t>Luckmann</w:t>
      </w:r>
      <w:proofErr w:type="spellEnd"/>
      <w:r w:rsidRPr="00F21AD7">
        <w:rPr>
          <w:rFonts w:ascii="Arial" w:hAnsi="Arial" w:cs="Arial"/>
          <w:sz w:val="24"/>
        </w:rPr>
        <w:t xml:space="preserve"> and Sorenson (1998) common signs and symptoms of  Diabetes Mellitus include </w:t>
      </w:r>
      <w:proofErr w:type="spellStart"/>
      <w:r w:rsidRPr="00F21AD7">
        <w:rPr>
          <w:rFonts w:ascii="Arial" w:hAnsi="Arial" w:cs="Arial"/>
          <w:sz w:val="24"/>
        </w:rPr>
        <w:t>polyuria</w:t>
      </w:r>
      <w:proofErr w:type="spellEnd"/>
      <w:r w:rsidRPr="00F21AD7">
        <w:rPr>
          <w:rFonts w:ascii="Arial" w:hAnsi="Arial" w:cs="Arial"/>
          <w:sz w:val="24"/>
        </w:rPr>
        <w:t xml:space="preserve">, </w:t>
      </w:r>
      <w:proofErr w:type="spellStart"/>
      <w:r w:rsidRPr="00F21AD7">
        <w:rPr>
          <w:rFonts w:ascii="Arial" w:hAnsi="Arial" w:cs="Arial"/>
          <w:sz w:val="24"/>
        </w:rPr>
        <w:t>polydypsia</w:t>
      </w:r>
      <w:proofErr w:type="spellEnd"/>
      <w:r w:rsidRPr="00F21AD7">
        <w:rPr>
          <w:rFonts w:ascii="Arial" w:hAnsi="Arial" w:cs="Arial"/>
          <w:sz w:val="24"/>
        </w:rPr>
        <w:t xml:space="preserve">, </w:t>
      </w:r>
      <w:proofErr w:type="spellStart"/>
      <w:r w:rsidRPr="00F21AD7">
        <w:rPr>
          <w:rFonts w:ascii="Arial" w:hAnsi="Arial" w:cs="Arial"/>
          <w:sz w:val="24"/>
        </w:rPr>
        <w:t>polyphagia</w:t>
      </w:r>
      <w:proofErr w:type="spellEnd"/>
      <w:r w:rsidRPr="00F21AD7">
        <w:rPr>
          <w:rFonts w:ascii="Arial" w:hAnsi="Arial" w:cs="Arial"/>
          <w:sz w:val="24"/>
        </w:rPr>
        <w:t xml:space="preserve">, and other symptoms include fatigue, </w:t>
      </w:r>
      <w:proofErr w:type="spellStart"/>
      <w:r w:rsidRPr="00F21AD7">
        <w:rPr>
          <w:rFonts w:ascii="Arial" w:hAnsi="Arial" w:cs="Arial"/>
          <w:sz w:val="24"/>
        </w:rPr>
        <w:t>weakness,sudden</w:t>
      </w:r>
      <w:proofErr w:type="spellEnd"/>
      <w:r w:rsidRPr="00F21AD7">
        <w:rPr>
          <w:rFonts w:ascii="Arial" w:hAnsi="Arial" w:cs="Arial"/>
          <w:sz w:val="24"/>
        </w:rPr>
        <w:t xml:space="preserve"> vision changes, tingling or numbness in hands or feet, dry skin, skin lesions or wound that are slow to heal, and recurrent infection.</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r>
      <w:proofErr w:type="spellStart"/>
      <w:r w:rsidRPr="00F21AD7">
        <w:rPr>
          <w:rFonts w:ascii="Arial" w:hAnsi="Arial" w:cs="Arial"/>
          <w:sz w:val="24"/>
        </w:rPr>
        <w:t>Barbare</w:t>
      </w:r>
      <w:proofErr w:type="spellEnd"/>
      <w:r w:rsidRPr="00F21AD7">
        <w:rPr>
          <w:rFonts w:ascii="Arial" w:hAnsi="Arial" w:cs="Arial"/>
          <w:sz w:val="24"/>
        </w:rPr>
        <w:t xml:space="preserve"> </w:t>
      </w:r>
      <w:proofErr w:type="gramStart"/>
      <w:r w:rsidRPr="00F21AD7">
        <w:rPr>
          <w:rFonts w:ascii="Arial" w:hAnsi="Arial" w:cs="Arial"/>
          <w:sz w:val="24"/>
        </w:rPr>
        <w:t>K  (</w:t>
      </w:r>
      <w:proofErr w:type="gramEnd"/>
      <w:r w:rsidRPr="00F21AD7">
        <w:rPr>
          <w:rFonts w:ascii="Arial" w:hAnsi="Arial" w:cs="Arial"/>
          <w:sz w:val="24"/>
        </w:rPr>
        <w:t>1999) stated that Diabetes Mellitus is a metabolic disorder of the pancreas in which glucose intolerance result from varying degree of insulin deficiency.</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 xml:space="preserve">According to Lewis, </w:t>
      </w:r>
      <w:proofErr w:type="spellStart"/>
      <w:r w:rsidRPr="00F21AD7">
        <w:rPr>
          <w:rFonts w:ascii="Arial" w:hAnsi="Arial" w:cs="Arial"/>
          <w:sz w:val="24"/>
        </w:rPr>
        <w:t>Heitremper</w:t>
      </w:r>
      <w:proofErr w:type="spellEnd"/>
      <w:r w:rsidRPr="00F21AD7">
        <w:rPr>
          <w:rFonts w:ascii="Arial" w:hAnsi="Arial" w:cs="Arial"/>
          <w:sz w:val="24"/>
        </w:rPr>
        <w:t xml:space="preserve">, </w:t>
      </w:r>
      <w:proofErr w:type="spellStart"/>
      <w:r w:rsidRPr="00F21AD7">
        <w:rPr>
          <w:rFonts w:ascii="Arial" w:hAnsi="Arial" w:cs="Arial"/>
          <w:sz w:val="24"/>
        </w:rPr>
        <w:t>Dirkson</w:t>
      </w:r>
      <w:proofErr w:type="spellEnd"/>
      <w:r w:rsidRPr="00F21AD7">
        <w:rPr>
          <w:rFonts w:ascii="Arial" w:hAnsi="Arial" w:cs="Arial"/>
          <w:sz w:val="24"/>
        </w:rPr>
        <w:t xml:space="preserve"> et al., (2000) Diabetes Mellitus is a multisystem disease related to abnormal insulin production, impaired insulin utilization, or both.</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Diabetes mellitus is a genetically and clinically </w:t>
      </w:r>
      <w:proofErr w:type="spellStart"/>
      <w:r w:rsidRPr="00F21AD7">
        <w:rPr>
          <w:rFonts w:ascii="Arial" w:hAnsi="Arial" w:cs="Arial"/>
          <w:sz w:val="24"/>
        </w:rPr>
        <w:t>heterogenous</w:t>
      </w:r>
      <w:proofErr w:type="spellEnd"/>
      <w:r w:rsidRPr="00F21AD7">
        <w:rPr>
          <w:rFonts w:ascii="Arial" w:hAnsi="Arial" w:cs="Arial"/>
          <w:sz w:val="24"/>
        </w:rPr>
        <w:t xml:space="preserve"> group of chronic systemic disorder of various causes. Disturbance of Carbohydrate, protein and lipid metabolism occur because of a deficiency of insulin (Donna D, 2005)</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It is estimated that there would be more than 700 thousand new diabetic per year in 24-74 years old Chinese population were 1.3 billion in the early 21</w:t>
      </w:r>
      <w:r w:rsidRPr="00F21AD7">
        <w:rPr>
          <w:rFonts w:ascii="Arial" w:hAnsi="Arial" w:cs="Arial"/>
          <w:sz w:val="24"/>
          <w:vertAlign w:val="superscript"/>
        </w:rPr>
        <w:t>st</w:t>
      </w:r>
      <w:r w:rsidRPr="00F21AD7">
        <w:rPr>
          <w:rFonts w:ascii="Arial" w:hAnsi="Arial" w:cs="Arial"/>
          <w:sz w:val="24"/>
        </w:rPr>
        <w:t xml:space="preserve"> century</w:t>
      </w:r>
    </w:p>
    <w:p w:rsidR="00F21AD7" w:rsidRDefault="00F21AD7" w:rsidP="00B13722">
      <w:pPr>
        <w:spacing w:before="320" w:after="320" w:line="480" w:lineRule="auto"/>
        <w:jc w:val="both"/>
        <w:rPr>
          <w:rFonts w:ascii="Arial" w:hAnsi="Arial" w:cs="Arial"/>
          <w:b/>
          <w:bCs/>
          <w:sz w:val="28"/>
          <w:szCs w:val="28"/>
        </w:rPr>
      </w:pPr>
      <w:r w:rsidRPr="00F21AD7">
        <w:rPr>
          <w:rFonts w:ascii="Arial" w:hAnsi="Arial" w:cs="Arial"/>
          <w:b/>
          <w:bCs/>
          <w:sz w:val="28"/>
          <w:szCs w:val="28"/>
        </w:rPr>
        <w:t>Prevalence and Incidence of Diabetes Mellitus</w:t>
      </w:r>
    </w:p>
    <w:p w:rsidR="00F21AD7" w:rsidRPr="00F21AD7" w:rsidRDefault="00F21AD7" w:rsidP="00B13722">
      <w:pPr>
        <w:spacing w:before="320" w:after="320" w:line="480" w:lineRule="auto"/>
        <w:ind w:firstLine="720"/>
        <w:jc w:val="both"/>
        <w:rPr>
          <w:rFonts w:ascii="Arial" w:hAnsi="Arial" w:cs="Arial"/>
          <w:sz w:val="24"/>
        </w:rPr>
      </w:pPr>
      <w:proofErr w:type="spellStart"/>
      <w:r w:rsidRPr="00F21AD7">
        <w:rPr>
          <w:rFonts w:ascii="Arial" w:hAnsi="Arial" w:cs="Arial"/>
          <w:sz w:val="24"/>
        </w:rPr>
        <w:t>Cockram</w:t>
      </w:r>
      <w:proofErr w:type="spellEnd"/>
      <w:r w:rsidRPr="00F21AD7">
        <w:rPr>
          <w:rFonts w:ascii="Arial" w:hAnsi="Arial" w:cs="Arial"/>
          <w:sz w:val="24"/>
        </w:rPr>
        <w:t xml:space="preserve"> C S (2000) reported that Asia-pacific region is at the for front of the current epidemic of </w:t>
      </w:r>
      <w:proofErr w:type="gramStart"/>
      <w:r w:rsidRPr="00F21AD7">
        <w:rPr>
          <w:rFonts w:ascii="Arial" w:hAnsi="Arial" w:cs="Arial"/>
          <w:sz w:val="24"/>
        </w:rPr>
        <w:t>Diabetes .</w:t>
      </w:r>
      <w:proofErr w:type="gramEnd"/>
      <w:r w:rsidRPr="00F21AD7">
        <w:rPr>
          <w:rFonts w:ascii="Arial" w:hAnsi="Arial" w:cs="Arial"/>
          <w:sz w:val="24"/>
        </w:rPr>
        <w:t xml:space="preserve"> There are currently 30 million people with DM in the western pacific region alone.</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Prevalence of DM type II in the adult population of Austria’s (9.9%) is moderately high and similar to that observed in our country and other white populations in the world. More than half of patients with Diabetes Mellitus are unaware of their condition. Thus planning strategies for and early diagnosis would be helpful for the high risk population. (</w:t>
      </w:r>
      <w:proofErr w:type="spellStart"/>
      <w:r w:rsidRPr="00F21AD7">
        <w:rPr>
          <w:rFonts w:ascii="Arial" w:hAnsi="Arial" w:cs="Arial"/>
          <w:sz w:val="24"/>
        </w:rPr>
        <w:t>Botas</w:t>
      </w:r>
      <w:proofErr w:type="spellEnd"/>
      <w:r w:rsidRPr="00F21AD7">
        <w:rPr>
          <w:rFonts w:ascii="Arial" w:hAnsi="Arial" w:cs="Arial"/>
          <w:sz w:val="24"/>
        </w:rPr>
        <w:t xml:space="preserve"> </w:t>
      </w:r>
      <w:proofErr w:type="spellStart"/>
      <w:r w:rsidRPr="00F21AD7">
        <w:rPr>
          <w:rFonts w:ascii="Arial" w:hAnsi="Arial" w:cs="Arial"/>
          <w:sz w:val="24"/>
        </w:rPr>
        <w:t>Cervero</w:t>
      </w:r>
      <w:proofErr w:type="spellEnd"/>
      <w:r w:rsidRPr="00F21AD7">
        <w:rPr>
          <w:rFonts w:ascii="Arial" w:hAnsi="Arial" w:cs="Arial"/>
          <w:sz w:val="24"/>
        </w:rPr>
        <w:t xml:space="preserve"> P, </w:t>
      </w:r>
      <w:proofErr w:type="gramStart"/>
      <w:r w:rsidRPr="00F21AD7">
        <w:rPr>
          <w:rFonts w:ascii="Arial" w:hAnsi="Arial" w:cs="Arial"/>
          <w:sz w:val="24"/>
        </w:rPr>
        <w:t>et</w:t>
      </w:r>
      <w:proofErr w:type="gramEnd"/>
      <w:r w:rsidRPr="00F21AD7">
        <w:rPr>
          <w:rFonts w:ascii="Arial" w:hAnsi="Arial" w:cs="Arial"/>
          <w:sz w:val="24"/>
        </w:rPr>
        <w:t xml:space="preserve"> al.2003).</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ab/>
      </w:r>
      <w:proofErr w:type="spellStart"/>
      <w:r w:rsidRPr="00F21AD7">
        <w:rPr>
          <w:rFonts w:ascii="Arial" w:hAnsi="Arial" w:cs="Arial"/>
          <w:sz w:val="24"/>
        </w:rPr>
        <w:t>Sayeed</w:t>
      </w:r>
      <w:proofErr w:type="spellEnd"/>
      <w:r w:rsidRPr="00F21AD7">
        <w:rPr>
          <w:rFonts w:ascii="Arial" w:hAnsi="Arial" w:cs="Arial"/>
          <w:sz w:val="24"/>
        </w:rPr>
        <w:t xml:space="preserve"> M.A </w:t>
      </w:r>
      <w:proofErr w:type="spellStart"/>
      <w:r w:rsidRPr="00F21AD7">
        <w:rPr>
          <w:rFonts w:ascii="Arial" w:hAnsi="Arial" w:cs="Arial"/>
          <w:sz w:val="24"/>
        </w:rPr>
        <w:t>Alil</w:t>
      </w:r>
      <w:proofErr w:type="spellEnd"/>
      <w:r w:rsidRPr="00F21AD7">
        <w:rPr>
          <w:rFonts w:ascii="Arial" w:hAnsi="Arial" w:cs="Arial"/>
          <w:sz w:val="24"/>
        </w:rPr>
        <w:t xml:space="preserve"> et al</w:t>
      </w:r>
      <w:proofErr w:type="gramStart"/>
      <w:r w:rsidRPr="00F21AD7">
        <w:rPr>
          <w:rFonts w:ascii="Arial" w:hAnsi="Arial" w:cs="Arial"/>
          <w:sz w:val="24"/>
        </w:rPr>
        <w:t>.(</w:t>
      </w:r>
      <w:proofErr w:type="gramEnd"/>
      <w:r w:rsidRPr="00F21AD7">
        <w:rPr>
          <w:rFonts w:ascii="Arial" w:hAnsi="Arial" w:cs="Arial"/>
          <w:sz w:val="24"/>
        </w:rPr>
        <w:t xml:space="preserve">1997) conducted a survey about prevalence </w:t>
      </w:r>
      <w:proofErr w:type="spellStart"/>
      <w:r w:rsidRPr="00F21AD7">
        <w:rPr>
          <w:rFonts w:ascii="Arial" w:hAnsi="Arial" w:cs="Arial"/>
          <w:sz w:val="24"/>
        </w:rPr>
        <w:t>ofDiabetes</w:t>
      </w:r>
      <w:proofErr w:type="spellEnd"/>
      <w:r w:rsidRPr="00F21AD7">
        <w:rPr>
          <w:rFonts w:ascii="Arial" w:hAnsi="Arial" w:cs="Arial"/>
          <w:sz w:val="24"/>
        </w:rPr>
        <w:t xml:space="preserve"> Mellitus in Bangladesh found to be 11.8% in rural and 4.8% in urban population respectively.</w:t>
      </w:r>
    </w:p>
    <w:p w:rsid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Mather H.M and Keen H (2006) have reported in their study that diabetes was more prevalent among vegetarian people (2.1-2.8%) than non vegetarian people.</w:t>
      </w:r>
    </w:p>
    <w:p w:rsidR="00F21AD7" w:rsidRPr="00F21AD7" w:rsidRDefault="00F21AD7" w:rsidP="00B13722">
      <w:pPr>
        <w:spacing w:before="320" w:after="320" w:line="480" w:lineRule="auto"/>
        <w:ind w:firstLine="720"/>
        <w:jc w:val="both"/>
        <w:rPr>
          <w:rFonts w:ascii="Arial" w:hAnsi="Arial" w:cs="Arial"/>
          <w:sz w:val="24"/>
        </w:rPr>
      </w:pPr>
    </w:p>
    <w:p w:rsidR="00F21AD7" w:rsidRDefault="00F21AD7" w:rsidP="00B13722">
      <w:pPr>
        <w:spacing w:before="320" w:after="320" w:line="480" w:lineRule="auto"/>
        <w:ind w:firstLine="720"/>
        <w:jc w:val="both"/>
        <w:rPr>
          <w:rFonts w:ascii="Arial" w:hAnsi="Arial" w:cs="Arial"/>
          <w:sz w:val="24"/>
        </w:rPr>
      </w:pPr>
      <w:proofErr w:type="gramStart"/>
      <w:r w:rsidRPr="00F21AD7">
        <w:rPr>
          <w:rFonts w:ascii="Arial" w:hAnsi="Arial" w:cs="Arial"/>
          <w:sz w:val="24"/>
        </w:rPr>
        <w:t xml:space="preserve">According to the report of </w:t>
      </w:r>
      <w:proofErr w:type="spellStart"/>
      <w:r w:rsidRPr="00F21AD7">
        <w:rPr>
          <w:rFonts w:ascii="Arial" w:hAnsi="Arial" w:cs="Arial"/>
          <w:sz w:val="24"/>
        </w:rPr>
        <w:t>Tapp</w:t>
      </w:r>
      <w:proofErr w:type="spellEnd"/>
      <w:r w:rsidRPr="00F21AD7">
        <w:rPr>
          <w:rFonts w:ascii="Arial" w:hAnsi="Arial" w:cs="Arial"/>
          <w:sz w:val="24"/>
        </w:rPr>
        <w:t xml:space="preserve"> RJ.</w:t>
      </w:r>
      <w:proofErr w:type="gramEnd"/>
      <w:r w:rsidRPr="00F21AD7">
        <w:rPr>
          <w:rFonts w:ascii="Arial" w:hAnsi="Arial" w:cs="Arial"/>
          <w:sz w:val="24"/>
        </w:rPr>
        <w:t xml:space="preserve"> Et al. (2002) prevalence of peripheral neuropathy was 13.1% in those with known diabetes (KMD) and 7.1% in those with newly diagnosed (NDM). The prevalence of PVD was 13.9% in KDM and 6.9% in NDM of those with diabetes 19.6% were at risk at foot ulceration.      </w:t>
      </w:r>
      <w:r w:rsidRPr="00F21AD7">
        <w:rPr>
          <w:rFonts w:ascii="Arial" w:hAnsi="Arial" w:cs="Arial"/>
          <w:sz w:val="24"/>
        </w:rPr>
        <w:tab/>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Shi HL, Fang JC , Zhu ,(2007) have done a study to suggests that risk factors associated with diabetes in old age , hypertension and an overweight condition.  </w:t>
      </w:r>
      <w:proofErr w:type="spellStart"/>
      <w:r w:rsidRPr="00F21AD7">
        <w:rPr>
          <w:rFonts w:ascii="Arial" w:hAnsi="Arial" w:cs="Arial"/>
          <w:sz w:val="24"/>
        </w:rPr>
        <w:t>Dhadvel</w:t>
      </w:r>
      <w:proofErr w:type="spellEnd"/>
      <w:r w:rsidRPr="00F21AD7">
        <w:rPr>
          <w:rFonts w:ascii="Arial" w:hAnsi="Arial" w:cs="Arial"/>
          <w:sz w:val="24"/>
        </w:rPr>
        <w:t xml:space="preserve"> D. et </w:t>
      </w:r>
      <w:proofErr w:type="gramStart"/>
      <w:r w:rsidRPr="00F21AD7">
        <w:rPr>
          <w:rFonts w:ascii="Arial" w:hAnsi="Arial" w:cs="Arial"/>
          <w:sz w:val="24"/>
        </w:rPr>
        <w:t>al .</w:t>
      </w:r>
      <w:proofErr w:type="gramEnd"/>
      <w:r w:rsidRPr="00F21AD7">
        <w:rPr>
          <w:rFonts w:ascii="Arial" w:hAnsi="Arial" w:cs="Arial"/>
          <w:sz w:val="24"/>
        </w:rPr>
        <w:t xml:space="preserve"> (1998) have done a random survey for determining the prevalence of Diabetes Mellitus was conducted in the population aged 40 years and above was 4.86% was found to be positively associated with increasing age. </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The WHO projects that, by 2010 more than half of Diabetic suffers in world. Diabetes affects 139 </w:t>
      </w:r>
      <w:proofErr w:type="spellStart"/>
      <w:r w:rsidRPr="00F21AD7">
        <w:rPr>
          <w:rFonts w:ascii="Arial" w:hAnsi="Arial" w:cs="Arial"/>
          <w:sz w:val="24"/>
        </w:rPr>
        <w:t>millions</w:t>
      </w:r>
      <w:proofErr w:type="spellEnd"/>
      <w:r w:rsidRPr="00F21AD7">
        <w:rPr>
          <w:rFonts w:ascii="Arial" w:hAnsi="Arial" w:cs="Arial"/>
          <w:sz w:val="24"/>
        </w:rPr>
        <w:t xml:space="preserve"> people worldwide, and estimate for 2025 suggest that this number will rise to 380 million. </w:t>
      </w:r>
      <w:proofErr w:type="gramStart"/>
      <w:r w:rsidRPr="00F21AD7">
        <w:rPr>
          <w:rFonts w:ascii="Arial" w:hAnsi="Arial" w:cs="Arial"/>
          <w:sz w:val="24"/>
        </w:rPr>
        <w:t>(WHO, 2008).</w:t>
      </w:r>
      <w:proofErr w:type="gramEnd"/>
      <w:r w:rsidRPr="00F21AD7">
        <w:rPr>
          <w:rFonts w:ascii="Arial" w:hAnsi="Arial" w:cs="Arial"/>
          <w:sz w:val="24"/>
        </w:rPr>
        <w:t xml:space="preserve"> </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Asia is home to four of the world’s five largest Diabetic populations. (Hodgson A. D, 2006). India has about 42 million people with Diabetes putting it first in the list of the 10 nations most affected by this disease. The present projection indicates that India shall continue to hold the same position up to 2025</w:t>
      </w:r>
      <w:proofErr w:type="gramStart"/>
      <w:r w:rsidRPr="00F21AD7">
        <w:rPr>
          <w:rFonts w:ascii="Arial" w:hAnsi="Arial" w:cs="Arial"/>
          <w:sz w:val="24"/>
        </w:rPr>
        <w:t>.(</w:t>
      </w:r>
      <w:proofErr w:type="gramEnd"/>
      <w:r w:rsidRPr="00F21AD7">
        <w:rPr>
          <w:rFonts w:ascii="Arial" w:hAnsi="Arial" w:cs="Arial"/>
          <w:sz w:val="24"/>
        </w:rPr>
        <w:t xml:space="preserve"> </w:t>
      </w:r>
      <w:proofErr w:type="spellStart"/>
      <w:r w:rsidRPr="00F21AD7">
        <w:rPr>
          <w:rFonts w:ascii="Arial" w:hAnsi="Arial" w:cs="Arial"/>
          <w:sz w:val="24"/>
        </w:rPr>
        <w:t>Shandikar</w:t>
      </w:r>
      <w:proofErr w:type="spellEnd"/>
      <w:r w:rsidRPr="00F21AD7">
        <w:rPr>
          <w:rFonts w:ascii="Arial" w:hAnsi="Arial" w:cs="Arial"/>
          <w:sz w:val="24"/>
        </w:rPr>
        <w:t>, U., 2009).</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In Tamil Nadu, the incidence of Diabetes Mellitus ranges from 30 per thousand of the population. (The Hindu, </w:t>
      </w:r>
      <w:proofErr w:type="gramStart"/>
      <w:r w:rsidRPr="00F21AD7">
        <w:rPr>
          <w:rFonts w:ascii="Arial" w:hAnsi="Arial" w:cs="Arial"/>
          <w:sz w:val="24"/>
        </w:rPr>
        <w:t>2009 )</w:t>
      </w:r>
      <w:proofErr w:type="gramEnd"/>
    </w:p>
    <w:p w:rsidR="00F21AD7" w:rsidRDefault="00F21AD7" w:rsidP="00B13722">
      <w:pPr>
        <w:spacing w:before="320" w:after="320" w:line="480" w:lineRule="auto"/>
        <w:jc w:val="both"/>
        <w:rPr>
          <w:rFonts w:ascii="Arial" w:hAnsi="Arial" w:cs="Arial"/>
          <w:b/>
          <w:bCs/>
          <w:sz w:val="28"/>
          <w:szCs w:val="28"/>
        </w:rPr>
      </w:pPr>
    </w:p>
    <w:p w:rsidR="00F21AD7" w:rsidRPr="00F21AD7" w:rsidRDefault="00F21AD7" w:rsidP="00B13722">
      <w:pPr>
        <w:spacing w:before="320" w:after="320" w:line="480" w:lineRule="auto"/>
        <w:jc w:val="both"/>
        <w:rPr>
          <w:rFonts w:ascii="Arial" w:hAnsi="Arial" w:cs="Arial"/>
          <w:b/>
          <w:bCs/>
          <w:sz w:val="28"/>
          <w:szCs w:val="28"/>
        </w:rPr>
      </w:pPr>
      <w:r w:rsidRPr="00F21AD7">
        <w:rPr>
          <w:rFonts w:ascii="Arial" w:hAnsi="Arial" w:cs="Arial"/>
          <w:b/>
          <w:bCs/>
          <w:sz w:val="28"/>
          <w:szCs w:val="28"/>
        </w:rPr>
        <w:t>Diabetic Foot</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Diabetic foot infections are infections that can develop in the skin, muscles or bones of the foot as a result of the nerve damage and poor circulation that is associated with Diabetes. (American Diabetes Association, 2004)</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Foot ulcers are one of the main complications of the Diabetes, according to American Academy of Physicians (2001). Diabetes affects the body’s ability to control the levels of sugar in the blood and can affect the flow of blood and lead to ulcers, which are sores that appear in the bottom</w:t>
      </w:r>
    </w:p>
    <w:p w:rsidR="00F21AD7" w:rsidRPr="00F21AD7" w:rsidRDefault="00F21AD7" w:rsidP="00B13722">
      <w:pPr>
        <w:spacing w:before="320" w:after="320" w:line="480" w:lineRule="auto"/>
        <w:ind w:firstLine="720"/>
        <w:jc w:val="both"/>
        <w:rPr>
          <w:rFonts w:ascii="Arial" w:hAnsi="Arial" w:cs="Arial"/>
          <w:sz w:val="24"/>
        </w:rPr>
      </w:pPr>
      <w:proofErr w:type="gramStart"/>
      <w:r w:rsidRPr="00F21AD7">
        <w:rPr>
          <w:rFonts w:ascii="Arial" w:hAnsi="Arial" w:cs="Arial"/>
          <w:sz w:val="24"/>
        </w:rPr>
        <w:t>Lancet ,</w:t>
      </w:r>
      <w:proofErr w:type="gramEnd"/>
      <w:r w:rsidRPr="00F21AD7">
        <w:rPr>
          <w:rFonts w:ascii="Arial" w:hAnsi="Arial" w:cs="Arial"/>
          <w:sz w:val="24"/>
        </w:rPr>
        <w:t xml:space="preserve"> (2007) stated that </w:t>
      </w:r>
      <w:proofErr w:type="spellStart"/>
      <w:r w:rsidRPr="00F21AD7">
        <w:rPr>
          <w:rFonts w:ascii="Arial" w:hAnsi="Arial" w:cs="Arial"/>
          <w:sz w:val="24"/>
        </w:rPr>
        <w:t>upto</w:t>
      </w:r>
      <w:proofErr w:type="spellEnd"/>
      <w:r w:rsidRPr="00F21AD7">
        <w:rPr>
          <w:rFonts w:ascii="Arial" w:hAnsi="Arial" w:cs="Arial"/>
          <w:sz w:val="24"/>
        </w:rPr>
        <w:t xml:space="preserve"> 25% of those with Diabetes will develop a foot ulcer. More than half of all foot ulcers will become infected requiring hospitalization and 1 in 5 will require an amputation. Every 30 </w:t>
      </w:r>
      <w:proofErr w:type="gramStart"/>
      <w:r w:rsidRPr="00F21AD7">
        <w:rPr>
          <w:rFonts w:ascii="Arial" w:hAnsi="Arial" w:cs="Arial"/>
          <w:sz w:val="24"/>
        </w:rPr>
        <w:t>seconds ,</w:t>
      </w:r>
      <w:proofErr w:type="gramEnd"/>
      <w:r w:rsidRPr="00F21AD7">
        <w:rPr>
          <w:rFonts w:ascii="Arial" w:hAnsi="Arial" w:cs="Arial"/>
          <w:sz w:val="24"/>
        </w:rPr>
        <w:t xml:space="preserve"> somewhere in the worlds a limb is lost as a consequence of Diabetes. After a major </w:t>
      </w:r>
      <w:proofErr w:type="spellStart"/>
      <w:proofErr w:type="gramStart"/>
      <w:r w:rsidRPr="00F21AD7">
        <w:rPr>
          <w:rFonts w:ascii="Arial" w:hAnsi="Arial" w:cs="Arial"/>
          <w:sz w:val="24"/>
        </w:rPr>
        <w:t>ambutation</w:t>
      </w:r>
      <w:proofErr w:type="spellEnd"/>
      <w:r w:rsidRPr="00F21AD7">
        <w:rPr>
          <w:rFonts w:ascii="Arial" w:hAnsi="Arial" w:cs="Arial"/>
          <w:sz w:val="24"/>
        </w:rPr>
        <w:t xml:space="preserve"> ,</w:t>
      </w:r>
      <w:proofErr w:type="gramEnd"/>
      <w:r w:rsidRPr="00F21AD7">
        <w:rPr>
          <w:rFonts w:ascii="Arial" w:hAnsi="Arial" w:cs="Arial"/>
          <w:sz w:val="24"/>
        </w:rPr>
        <w:t xml:space="preserve"> 50% of patients will have either limb </w:t>
      </w:r>
      <w:proofErr w:type="spellStart"/>
      <w:r w:rsidRPr="00F21AD7">
        <w:rPr>
          <w:rFonts w:ascii="Arial" w:hAnsi="Arial" w:cs="Arial"/>
          <w:sz w:val="24"/>
        </w:rPr>
        <w:t>ambutated</w:t>
      </w:r>
      <w:proofErr w:type="spellEnd"/>
      <w:r w:rsidRPr="00F21AD7">
        <w:rPr>
          <w:rFonts w:ascii="Arial" w:hAnsi="Arial" w:cs="Arial"/>
          <w:sz w:val="24"/>
        </w:rPr>
        <w:t xml:space="preserve"> within 2 years.</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It reveals that 15-20% of patients with Diabetic Mellitus in Asia will develop Diabetic Foot. And </w:t>
      </w:r>
      <w:proofErr w:type="spellStart"/>
      <w:r w:rsidRPr="00F21AD7">
        <w:rPr>
          <w:rFonts w:ascii="Arial" w:hAnsi="Arial" w:cs="Arial"/>
          <w:sz w:val="24"/>
        </w:rPr>
        <w:t>upto</w:t>
      </w:r>
      <w:proofErr w:type="spellEnd"/>
      <w:r w:rsidRPr="00F21AD7">
        <w:rPr>
          <w:rFonts w:ascii="Arial" w:hAnsi="Arial" w:cs="Arial"/>
          <w:sz w:val="24"/>
        </w:rPr>
        <w:t xml:space="preserve"> 25% of those with develop foot ulcer in India</w:t>
      </w:r>
      <w:proofErr w:type="gramStart"/>
      <w:r w:rsidRPr="00F21AD7">
        <w:rPr>
          <w:rFonts w:ascii="Arial" w:hAnsi="Arial" w:cs="Arial"/>
          <w:sz w:val="24"/>
        </w:rPr>
        <w:t>.(</w:t>
      </w:r>
      <w:proofErr w:type="gramEnd"/>
      <w:r w:rsidRPr="00F21AD7">
        <w:rPr>
          <w:rFonts w:ascii="Arial" w:hAnsi="Arial" w:cs="Arial"/>
          <w:sz w:val="24"/>
        </w:rPr>
        <w:t xml:space="preserve">A.D Hodgson, </w:t>
      </w:r>
      <w:proofErr w:type="spellStart"/>
      <w:r w:rsidRPr="00F21AD7">
        <w:rPr>
          <w:rFonts w:ascii="Arial" w:hAnsi="Arial" w:cs="Arial"/>
          <w:sz w:val="24"/>
        </w:rPr>
        <w:t>Kshitiji</w:t>
      </w:r>
      <w:proofErr w:type="spellEnd"/>
      <w:r w:rsidRPr="00F21AD7">
        <w:rPr>
          <w:rFonts w:ascii="Arial" w:hAnsi="Arial" w:cs="Arial"/>
          <w:sz w:val="24"/>
        </w:rPr>
        <w:t xml:space="preserve">, </w:t>
      </w:r>
      <w:proofErr w:type="spellStart"/>
      <w:r w:rsidRPr="00F21AD7">
        <w:rPr>
          <w:rFonts w:ascii="Arial" w:hAnsi="Arial" w:cs="Arial"/>
          <w:sz w:val="24"/>
        </w:rPr>
        <w:t>Uma</w:t>
      </w:r>
      <w:proofErr w:type="spellEnd"/>
      <w:r w:rsidRPr="00F21AD7">
        <w:rPr>
          <w:rFonts w:ascii="Arial" w:hAnsi="Arial" w:cs="Arial"/>
          <w:sz w:val="24"/>
        </w:rPr>
        <w:t xml:space="preserve"> Shandikar,.2006)</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 xml:space="preserve">Since Diabetes Mellitus is growing in Tamil </w:t>
      </w:r>
      <w:proofErr w:type="gramStart"/>
      <w:r w:rsidRPr="00F21AD7">
        <w:rPr>
          <w:rFonts w:ascii="Arial" w:hAnsi="Arial" w:cs="Arial"/>
          <w:sz w:val="24"/>
        </w:rPr>
        <w:t>Nadu ,</w:t>
      </w:r>
      <w:proofErr w:type="gramEnd"/>
      <w:r w:rsidRPr="00F21AD7">
        <w:rPr>
          <w:rFonts w:ascii="Arial" w:hAnsi="Arial" w:cs="Arial"/>
          <w:sz w:val="24"/>
        </w:rPr>
        <w:t xml:space="preserve"> two of 100 diabetic patients are estimated to suffer from a foot ulcer every year. Amputation rates vary considerably. (The Hindu.</w:t>
      </w:r>
      <w:proofErr w:type="gramStart"/>
      <w:r w:rsidRPr="00F21AD7">
        <w:rPr>
          <w:rFonts w:ascii="Arial" w:hAnsi="Arial" w:cs="Arial"/>
          <w:sz w:val="24"/>
        </w:rPr>
        <w:t>,2008</w:t>
      </w:r>
      <w:proofErr w:type="gramEnd"/>
      <w:r w:rsidRPr="00F21AD7">
        <w:rPr>
          <w:rFonts w:ascii="Arial" w:hAnsi="Arial" w:cs="Arial"/>
          <w:sz w:val="24"/>
        </w:rPr>
        <w:t>).</w:t>
      </w:r>
    </w:p>
    <w:p w:rsidR="00F21AD7" w:rsidRPr="00F21AD7" w:rsidRDefault="00F21AD7" w:rsidP="00B13722">
      <w:pPr>
        <w:spacing w:before="320" w:after="320" w:line="480" w:lineRule="auto"/>
        <w:ind w:firstLine="720"/>
        <w:jc w:val="both"/>
        <w:rPr>
          <w:rFonts w:ascii="Arial" w:hAnsi="Arial" w:cs="Arial"/>
          <w:sz w:val="24"/>
        </w:rPr>
      </w:pP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Foot ulcers or Gangrene were observed in 11.6% of a low level of quality of life was registered in many patients, mostly due to difficult living conditions. Major lesions, amputation, foot ulcers and predisposing lesions, callus or fungal infection were present in 48.5% of patients. (Simmons D et al.</w:t>
      </w:r>
      <w:proofErr w:type="gramStart"/>
      <w:r w:rsidRPr="00F21AD7">
        <w:rPr>
          <w:rFonts w:ascii="Arial" w:hAnsi="Arial" w:cs="Arial"/>
          <w:sz w:val="24"/>
        </w:rPr>
        <w:t>,2005</w:t>
      </w:r>
      <w:proofErr w:type="gramEnd"/>
      <w:r w:rsidRPr="00F21AD7">
        <w:rPr>
          <w:rFonts w:ascii="Arial" w:hAnsi="Arial" w:cs="Arial"/>
          <w:sz w:val="24"/>
        </w:rPr>
        <w:t>)</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Fischer T.K ,(2006)stated that the major complications of diabetic foot are neuropathy, skin changes, calluses, foot ulcers, poor circulation,</w:t>
      </w:r>
      <w:r>
        <w:rPr>
          <w:rFonts w:ascii="Arial" w:hAnsi="Arial" w:cs="Arial"/>
          <w:sz w:val="24"/>
        </w:rPr>
        <w:t xml:space="preserve"> </w:t>
      </w:r>
      <w:r w:rsidRPr="00F21AD7">
        <w:rPr>
          <w:rFonts w:ascii="Arial" w:hAnsi="Arial" w:cs="Arial"/>
          <w:sz w:val="24"/>
        </w:rPr>
        <w:t xml:space="preserve">amputation of the feet or big toe. Foot ulcerations and their sequence remain a major source of morbidity for patients with </w:t>
      </w:r>
      <w:proofErr w:type="spellStart"/>
      <w:r w:rsidRPr="00F21AD7">
        <w:rPr>
          <w:rFonts w:ascii="Arial" w:hAnsi="Arial" w:cs="Arial"/>
          <w:sz w:val="24"/>
        </w:rPr>
        <w:t>diabetis</w:t>
      </w:r>
      <w:proofErr w:type="spellEnd"/>
      <w:r w:rsidRPr="00F21AD7">
        <w:rPr>
          <w:rFonts w:ascii="Arial" w:hAnsi="Arial" w:cs="Arial"/>
          <w:sz w:val="24"/>
        </w:rPr>
        <w:t xml:space="preserve"> mellitus often leading to infections, </w:t>
      </w:r>
      <w:proofErr w:type="spellStart"/>
      <w:r w:rsidRPr="00F21AD7">
        <w:rPr>
          <w:rFonts w:ascii="Arial" w:hAnsi="Arial" w:cs="Arial"/>
          <w:sz w:val="24"/>
        </w:rPr>
        <w:t>osteomyelitis</w:t>
      </w:r>
      <w:proofErr w:type="spellEnd"/>
      <w:r w:rsidRPr="00F21AD7">
        <w:rPr>
          <w:rFonts w:ascii="Arial" w:hAnsi="Arial" w:cs="Arial"/>
          <w:sz w:val="24"/>
        </w:rPr>
        <w:t xml:space="preserve"> or gangrene. Those lesions have consistently been ascertained as significant risk factors for subsequent lower extremity amputation</w:t>
      </w:r>
      <w:proofErr w:type="gramStart"/>
      <w:r w:rsidRPr="00F21AD7">
        <w:rPr>
          <w:rFonts w:ascii="Arial" w:hAnsi="Arial" w:cs="Arial"/>
          <w:sz w:val="24"/>
        </w:rPr>
        <w:t>.(</w:t>
      </w:r>
      <w:proofErr w:type="gramEnd"/>
      <w:r w:rsidRPr="00F21AD7">
        <w:rPr>
          <w:rFonts w:ascii="Arial" w:hAnsi="Arial" w:cs="Arial"/>
          <w:sz w:val="24"/>
        </w:rPr>
        <w:t xml:space="preserve"> Fischer T. K, </w:t>
      </w:r>
      <w:proofErr w:type="spellStart"/>
      <w:r w:rsidRPr="00F21AD7">
        <w:rPr>
          <w:rFonts w:ascii="Arial" w:hAnsi="Arial" w:cs="Arial"/>
          <w:sz w:val="24"/>
        </w:rPr>
        <w:t>Frykberg</w:t>
      </w:r>
      <w:proofErr w:type="spellEnd"/>
      <w:r w:rsidRPr="00F21AD7">
        <w:rPr>
          <w:rFonts w:ascii="Arial" w:hAnsi="Arial" w:cs="Arial"/>
          <w:sz w:val="24"/>
        </w:rPr>
        <w:t xml:space="preserve"> R.G, 1998)</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Diabetic peripheral neuropathies are a variety of syndromes, which affect sensory, autonomic and motor nerve function. The commonest form, </w:t>
      </w:r>
      <w:proofErr w:type="gramStart"/>
      <w:r w:rsidRPr="00F21AD7">
        <w:rPr>
          <w:rFonts w:ascii="Arial" w:hAnsi="Arial" w:cs="Arial"/>
          <w:sz w:val="24"/>
        </w:rPr>
        <w:t>Distal</w:t>
      </w:r>
      <w:proofErr w:type="gramEnd"/>
      <w:r w:rsidRPr="00F21AD7">
        <w:rPr>
          <w:rFonts w:ascii="Arial" w:hAnsi="Arial" w:cs="Arial"/>
          <w:sz w:val="24"/>
        </w:rPr>
        <w:t xml:space="preserve"> symmetric sensory poly neuropathy, is a major risk factor for foot ulceration which may be eventually lead to lower limb amputation. According to the report of </w:t>
      </w:r>
      <w:proofErr w:type="spellStart"/>
      <w:r w:rsidRPr="00F21AD7">
        <w:rPr>
          <w:rFonts w:ascii="Arial" w:hAnsi="Arial" w:cs="Arial"/>
          <w:sz w:val="24"/>
        </w:rPr>
        <w:t>Tapp</w:t>
      </w:r>
      <w:proofErr w:type="spellEnd"/>
      <w:r w:rsidRPr="00F21AD7">
        <w:rPr>
          <w:rFonts w:ascii="Arial" w:hAnsi="Arial" w:cs="Arial"/>
          <w:sz w:val="24"/>
        </w:rPr>
        <w:t xml:space="preserve"> R.J et al (2002), prevalence of peripheral neuropathy was 13.1% in those with known Diabetes and 7.1% in those with newly diagnosed (</w:t>
      </w:r>
      <w:proofErr w:type="gramStart"/>
      <w:r w:rsidRPr="00F21AD7">
        <w:rPr>
          <w:rFonts w:ascii="Arial" w:hAnsi="Arial" w:cs="Arial"/>
          <w:sz w:val="24"/>
        </w:rPr>
        <w:t>NDM )</w:t>
      </w:r>
      <w:proofErr w:type="gramEnd"/>
      <w:r w:rsidRPr="00F21AD7">
        <w:rPr>
          <w:rFonts w:ascii="Arial" w:hAnsi="Arial" w:cs="Arial"/>
          <w:sz w:val="24"/>
        </w:rPr>
        <w:t>. The prevalence of PVD was 13.4% in KDM and 6.9% in NDM of those with Diabetes 19.6% were of risk at foot ulceration.</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Fujisawa (2002) described that nursing care in Diabetic foot which includes monitoring the </w:t>
      </w:r>
      <w:proofErr w:type="gramStart"/>
      <w:r w:rsidRPr="00F21AD7">
        <w:rPr>
          <w:rFonts w:ascii="Arial" w:hAnsi="Arial" w:cs="Arial"/>
          <w:sz w:val="24"/>
        </w:rPr>
        <w:t>patients ,</w:t>
      </w:r>
      <w:proofErr w:type="gramEnd"/>
      <w:r w:rsidRPr="00F21AD7">
        <w:rPr>
          <w:rFonts w:ascii="Arial" w:hAnsi="Arial" w:cs="Arial"/>
          <w:sz w:val="24"/>
        </w:rPr>
        <w:t xml:space="preserve"> within 7 days of admission to the hospital, all patients should have a mandatory urine test. On being tested positively, the diabetic patient should be given proper management. Keeping patient’s blood sugar level under good control can help prevent or delay foot complications. Inspect patients feet daily, wash and </w:t>
      </w:r>
      <w:proofErr w:type="spellStart"/>
      <w:r w:rsidRPr="00F21AD7">
        <w:rPr>
          <w:rFonts w:ascii="Arial" w:hAnsi="Arial" w:cs="Arial"/>
          <w:sz w:val="24"/>
        </w:rPr>
        <w:t>moisturise</w:t>
      </w:r>
      <w:proofErr w:type="spellEnd"/>
      <w:r w:rsidRPr="00F21AD7">
        <w:rPr>
          <w:rFonts w:ascii="Arial" w:hAnsi="Arial" w:cs="Arial"/>
          <w:sz w:val="24"/>
        </w:rPr>
        <w:t xml:space="preserve"> daily. For preventing complications such as smooth corns and calluses, after giving sponge bath, use a pumice stone to gently rub in one direction, smoothing off corns or calluses</w:t>
      </w:r>
    </w:p>
    <w:p w:rsidR="00F21AD7" w:rsidRDefault="00F21AD7" w:rsidP="00B13722">
      <w:pPr>
        <w:spacing w:before="320" w:after="320" w:line="480" w:lineRule="auto"/>
        <w:jc w:val="both"/>
        <w:rPr>
          <w:rFonts w:ascii="Arial" w:hAnsi="Arial" w:cs="Arial"/>
          <w:b/>
          <w:bCs/>
          <w:sz w:val="28"/>
          <w:szCs w:val="28"/>
        </w:rPr>
      </w:pPr>
      <w:r w:rsidRPr="00F21AD7">
        <w:rPr>
          <w:rFonts w:ascii="Arial" w:hAnsi="Arial" w:cs="Arial"/>
          <w:b/>
          <w:bCs/>
          <w:sz w:val="28"/>
          <w:szCs w:val="28"/>
        </w:rPr>
        <w:t>Surgical Fomentation</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Surgical fomentation is the application of moist heat over an open wound under strict aseptic conditions. It is the application of hot moist fomentation pad over an open wound under strict aseptic conditions</w:t>
      </w:r>
      <w:proofErr w:type="gramStart"/>
      <w:r w:rsidRPr="00F21AD7">
        <w:rPr>
          <w:rFonts w:ascii="Arial" w:hAnsi="Arial" w:cs="Arial"/>
          <w:sz w:val="24"/>
        </w:rPr>
        <w:t>.(</w:t>
      </w:r>
      <w:proofErr w:type="gramEnd"/>
      <w:r w:rsidRPr="00F21AD7">
        <w:rPr>
          <w:rFonts w:ascii="Arial" w:hAnsi="Arial" w:cs="Arial"/>
          <w:sz w:val="24"/>
        </w:rPr>
        <w:t xml:space="preserve"> </w:t>
      </w:r>
      <w:proofErr w:type="spellStart"/>
      <w:r w:rsidRPr="00F21AD7">
        <w:rPr>
          <w:rFonts w:ascii="Arial" w:hAnsi="Arial" w:cs="Arial"/>
          <w:sz w:val="24"/>
        </w:rPr>
        <w:t>Shakunthala</w:t>
      </w:r>
      <w:proofErr w:type="spellEnd"/>
      <w:r w:rsidRPr="00F21AD7">
        <w:rPr>
          <w:rFonts w:ascii="Arial" w:hAnsi="Arial" w:cs="Arial"/>
          <w:sz w:val="24"/>
        </w:rPr>
        <w:t xml:space="preserve"> Sharma, 2007)</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 xml:space="preserve">According to Sister Nancy.(2005), the main purposes of Surgical fomentation are to soften extenuates, to hasten </w:t>
      </w:r>
      <w:proofErr w:type="spellStart"/>
      <w:r w:rsidRPr="00F21AD7">
        <w:rPr>
          <w:rFonts w:ascii="Arial" w:hAnsi="Arial" w:cs="Arial"/>
          <w:sz w:val="24"/>
        </w:rPr>
        <w:t>suppurative</w:t>
      </w:r>
      <w:proofErr w:type="spellEnd"/>
      <w:r w:rsidRPr="00F21AD7">
        <w:rPr>
          <w:rFonts w:ascii="Arial" w:hAnsi="Arial" w:cs="Arial"/>
          <w:sz w:val="24"/>
        </w:rPr>
        <w:t xml:space="preserve"> process, to promote healing process, to reduce swelling, to reduce pain, to provide a soothing effect, to reduce inflammation. To soften extenuates.</w:t>
      </w:r>
    </w:p>
    <w:p w:rsidR="00F21AD7" w:rsidRPr="00F21AD7" w:rsidRDefault="00F21AD7" w:rsidP="00B13722">
      <w:pPr>
        <w:spacing w:before="320" w:after="320" w:line="480" w:lineRule="auto"/>
        <w:jc w:val="both"/>
        <w:rPr>
          <w:rFonts w:ascii="Arial" w:hAnsi="Arial" w:cs="Arial"/>
          <w:b/>
          <w:sz w:val="24"/>
        </w:rPr>
      </w:pPr>
      <w:r w:rsidRPr="00F21AD7">
        <w:rPr>
          <w:rFonts w:ascii="Arial" w:hAnsi="Arial" w:cs="Arial"/>
          <w:sz w:val="24"/>
        </w:rPr>
        <w:t xml:space="preserve">       </w:t>
      </w:r>
      <w:r w:rsidRPr="00F21AD7">
        <w:rPr>
          <w:rFonts w:ascii="Arial" w:hAnsi="Arial" w:cs="Arial"/>
          <w:sz w:val="24"/>
        </w:rPr>
        <w:tab/>
        <w:t xml:space="preserve">The indication of Surgical fomentation are diabetic foot, edemas and inflammations, strains, local abscesses, arthritis and stiff joints and any trauma, </w:t>
      </w:r>
      <w:r w:rsidRPr="00F21AD7">
        <w:rPr>
          <w:rFonts w:ascii="Arial" w:hAnsi="Arial" w:cs="Arial"/>
          <w:bCs/>
          <w:sz w:val="24"/>
        </w:rPr>
        <w:t xml:space="preserve">The contra indications are </w:t>
      </w:r>
      <w:r w:rsidRPr="00F21AD7">
        <w:rPr>
          <w:rFonts w:ascii="Arial" w:hAnsi="Arial" w:cs="Arial"/>
          <w:sz w:val="24"/>
        </w:rPr>
        <w:t>impaired vital function</w:t>
      </w:r>
      <w:r w:rsidRPr="00F21AD7">
        <w:rPr>
          <w:rFonts w:ascii="Arial" w:hAnsi="Arial" w:cs="Arial"/>
          <w:bCs/>
          <w:sz w:val="24"/>
        </w:rPr>
        <w:t xml:space="preserve">, </w:t>
      </w:r>
      <w:r w:rsidRPr="00F21AD7">
        <w:rPr>
          <w:rFonts w:ascii="Arial" w:hAnsi="Arial" w:cs="Arial"/>
          <w:sz w:val="24"/>
        </w:rPr>
        <w:t>impaired perception</w:t>
      </w:r>
      <w:r w:rsidRPr="00F21AD7">
        <w:rPr>
          <w:rFonts w:ascii="Arial" w:hAnsi="Arial" w:cs="Arial"/>
          <w:bCs/>
          <w:sz w:val="24"/>
        </w:rPr>
        <w:t xml:space="preserve">, </w:t>
      </w:r>
      <w:r w:rsidRPr="00F21AD7">
        <w:rPr>
          <w:rFonts w:ascii="Arial" w:hAnsi="Arial" w:cs="Arial"/>
          <w:sz w:val="24"/>
        </w:rPr>
        <w:t>Impaired metabolism, acute inflammation</w:t>
      </w:r>
      <w:r w:rsidRPr="00F21AD7">
        <w:rPr>
          <w:rFonts w:ascii="Arial" w:hAnsi="Arial" w:cs="Arial"/>
          <w:bCs/>
          <w:sz w:val="24"/>
        </w:rPr>
        <w:t xml:space="preserve">, </w:t>
      </w:r>
      <w:r w:rsidRPr="00F21AD7">
        <w:rPr>
          <w:rFonts w:ascii="Arial" w:hAnsi="Arial" w:cs="Arial"/>
          <w:sz w:val="24"/>
        </w:rPr>
        <w:t>edema associated with venous or lymphatic diseases</w:t>
      </w:r>
      <w:r w:rsidRPr="00F21AD7">
        <w:rPr>
          <w:rFonts w:ascii="Arial" w:hAnsi="Arial" w:cs="Arial"/>
          <w:bCs/>
          <w:sz w:val="24"/>
        </w:rPr>
        <w:t xml:space="preserve">, </w:t>
      </w:r>
      <w:r w:rsidRPr="00F21AD7">
        <w:rPr>
          <w:rFonts w:ascii="Arial" w:hAnsi="Arial" w:cs="Arial"/>
          <w:sz w:val="24"/>
        </w:rPr>
        <w:t>headache</w:t>
      </w:r>
      <w:r w:rsidRPr="00F21AD7">
        <w:rPr>
          <w:rFonts w:ascii="Arial" w:hAnsi="Arial" w:cs="Arial"/>
          <w:bCs/>
          <w:sz w:val="24"/>
        </w:rPr>
        <w:t xml:space="preserve">, </w:t>
      </w:r>
      <w:r w:rsidRPr="00F21AD7">
        <w:rPr>
          <w:rFonts w:ascii="Arial" w:hAnsi="Arial" w:cs="Arial"/>
          <w:sz w:val="24"/>
        </w:rPr>
        <w:t>high Temperature</w:t>
      </w:r>
      <w:r w:rsidRPr="00F21AD7">
        <w:rPr>
          <w:rFonts w:ascii="Arial" w:hAnsi="Arial" w:cs="Arial"/>
          <w:bCs/>
          <w:sz w:val="24"/>
        </w:rPr>
        <w:t xml:space="preserve">, </w:t>
      </w:r>
      <w:r w:rsidRPr="00F21AD7">
        <w:rPr>
          <w:rFonts w:ascii="Arial" w:hAnsi="Arial" w:cs="Arial"/>
          <w:sz w:val="24"/>
        </w:rPr>
        <w:t xml:space="preserve">malignancy or the patient is infant or very old.(Banks A S, </w:t>
      </w:r>
      <w:proofErr w:type="spellStart"/>
      <w:r w:rsidRPr="00F21AD7">
        <w:rPr>
          <w:rFonts w:ascii="Arial" w:hAnsi="Arial" w:cs="Arial"/>
          <w:sz w:val="24"/>
        </w:rPr>
        <w:t>Meglamry</w:t>
      </w:r>
      <w:proofErr w:type="spellEnd"/>
      <w:r w:rsidRPr="00F21AD7">
        <w:rPr>
          <w:rFonts w:ascii="Arial" w:hAnsi="Arial" w:cs="Arial"/>
          <w:sz w:val="24"/>
        </w:rPr>
        <w:t xml:space="preserve"> E D , 2009)</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 xml:space="preserve">Clement (2006) stated that the physiological effects of Surgical fomentation are </w:t>
      </w:r>
      <w:proofErr w:type="spellStart"/>
      <w:r w:rsidRPr="00F21AD7">
        <w:rPr>
          <w:rFonts w:ascii="Arial" w:hAnsi="Arial" w:cs="Arial"/>
          <w:sz w:val="24"/>
        </w:rPr>
        <w:t>vasodilation</w:t>
      </w:r>
      <w:proofErr w:type="spellEnd"/>
      <w:r w:rsidRPr="00F21AD7">
        <w:rPr>
          <w:rFonts w:ascii="Arial" w:hAnsi="Arial" w:cs="Arial"/>
          <w:b/>
          <w:sz w:val="24"/>
        </w:rPr>
        <w:t xml:space="preserve">, </w:t>
      </w:r>
      <w:r w:rsidRPr="00F21AD7">
        <w:rPr>
          <w:rFonts w:ascii="Arial" w:hAnsi="Arial" w:cs="Arial"/>
          <w:sz w:val="24"/>
        </w:rPr>
        <w:t>increased blood circulation, increased metabolism</w:t>
      </w:r>
      <w:r w:rsidRPr="00F21AD7">
        <w:rPr>
          <w:rFonts w:ascii="Arial" w:hAnsi="Arial" w:cs="Arial"/>
          <w:b/>
          <w:sz w:val="24"/>
        </w:rPr>
        <w:t xml:space="preserve">, </w:t>
      </w:r>
      <w:r w:rsidRPr="00F21AD7">
        <w:rPr>
          <w:rFonts w:ascii="Arial" w:hAnsi="Arial" w:cs="Arial"/>
          <w:sz w:val="24"/>
        </w:rPr>
        <w:t>increased blood viscosity, hyperthermia</w:t>
      </w:r>
      <w:r w:rsidRPr="00F21AD7">
        <w:rPr>
          <w:rFonts w:ascii="Arial" w:hAnsi="Arial" w:cs="Arial"/>
          <w:b/>
          <w:sz w:val="24"/>
        </w:rPr>
        <w:t xml:space="preserve">, </w:t>
      </w:r>
      <w:r w:rsidRPr="00F21AD7">
        <w:rPr>
          <w:rFonts w:ascii="Arial" w:hAnsi="Arial" w:cs="Arial"/>
          <w:sz w:val="24"/>
        </w:rPr>
        <w:t>increased muscle relaxation</w:t>
      </w:r>
    </w:p>
    <w:p w:rsidR="00F21AD7" w:rsidRPr="00F21AD7" w:rsidRDefault="00F21AD7" w:rsidP="00B13722">
      <w:pPr>
        <w:spacing w:before="320" w:after="320" w:line="480" w:lineRule="auto"/>
        <w:ind w:firstLine="720"/>
        <w:jc w:val="both"/>
        <w:rPr>
          <w:rFonts w:ascii="Arial" w:hAnsi="Arial" w:cs="Arial"/>
          <w:sz w:val="24"/>
        </w:rPr>
      </w:pPr>
      <w:proofErr w:type="spellStart"/>
      <w:r w:rsidRPr="00F21AD7">
        <w:rPr>
          <w:rFonts w:ascii="Arial" w:hAnsi="Arial" w:cs="Arial"/>
          <w:sz w:val="24"/>
        </w:rPr>
        <w:t>Toikke</w:t>
      </w:r>
      <w:proofErr w:type="spellEnd"/>
      <w:r w:rsidRPr="00F21AD7">
        <w:rPr>
          <w:rFonts w:ascii="Arial" w:hAnsi="Arial" w:cs="Arial"/>
          <w:sz w:val="24"/>
        </w:rPr>
        <w:t xml:space="preserve"> T, et al. (2007) stated that the preliminary assessment of patient before doing Surgical fomentation are to assess the general condition of the patient, check the physicians order, check the specific precautions if any, the available articles in the patient’s unit, the consciousness and availability and ability to follow instructions. Watch for the signs like swelling, </w:t>
      </w:r>
      <w:proofErr w:type="gramStart"/>
      <w:r w:rsidRPr="00F21AD7">
        <w:rPr>
          <w:rFonts w:ascii="Arial" w:hAnsi="Arial" w:cs="Arial"/>
          <w:sz w:val="24"/>
        </w:rPr>
        <w:t>redness,</w:t>
      </w:r>
      <w:proofErr w:type="gramEnd"/>
      <w:r w:rsidRPr="00F21AD7">
        <w:rPr>
          <w:rFonts w:ascii="Arial" w:hAnsi="Arial" w:cs="Arial"/>
          <w:sz w:val="24"/>
        </w:rPr>
        <w:t xml:space="preserve"> and any drainage, provide privacy and drape the patient, check the temperature of water after pouring into basin, using lotion thermometer. The temperature should be 105</w:t>
      </w:r>
      <w:r w:rsidRPr="00F21AD7">
        <w:rPr>
          <w:rFonts w:ascii="Arial" w:hAnsi="Arial" w:cs="Arial"/>
          <w:sz w:val="24"/>
          <w:vertAlign w:val="superscript"/>
        </w:rPr>
        <w:t>0</w:t>
      </w:r>
      <w:r w:rsidRPr="00F21AD7">
        <w:rPr>
          <w:rFonts w:ascii="Arial" w:hAnsi="Arial" w:cs="Arial"/>
          <w:sz w:val="24"/>
        </w:rPr>
        <w:t>F-115</w:t>
      </w:r>
      <w:r w:rsidRPr="00F21AD7">
        <w:rPr>
          <w:rFonts w:ascii="Arial" w:hAnsi="Arial" w:cs="Arial"/>
          <w:sz w:val="24"/>
          <w:vertAlign w:val="superscript"/>
        </w:rPr>
        <w:t>0</w:t>
      </w:r>
      <w:r w:rsidRPr="00F21AD7">
        <w:rPr>
          <w:rFonts w:ascii="Arial" w:hAnsi="Arial" w:cs="Arial"/>
          <w:sz w:val="24"/>
        </w:rPr>
        <w:t>F, check the medication of patient</w:t>
      </w:r>
    </w:p>
    <w:p w:rsidR="00F21AD7" w:rsidRPr="00F21AD7" w:rsidRDefault="00F21AD7" w:rsidP="00B13722">
      <w:pPr>
        <w:spacing w:before="320" w:after="320" w:line="480" w:lineRule="auto"/>
        <w:ind w:firstLine="720"/>
        <w:jc w:val="both"/>
        <w:rPr>
          <w:rFonts w:ascii="Arial" w:hAnsi="Arial" w:cs="Arial"/>
          <w:sz w:val="24"/>
        </w:rPr>
      </w:pPr>
      <w:proofErr w:type="spellStart"/>
      <w:r w:rsidRPr="00F21AD7">
        <w:rPr>
          <w:rFonts w:ascii="Arial" w:hAnsi="Arial" w:cs="Arial"/>
          <w:sz w:val="24"/>
        </w:rPr>
        <w:t>Thressyamma</w:t>
      </w:r>
      <w:proofErr w:type="spellEnd"/>
      <w:r w:rsidRPr="00F21AD7">
        <w:rPr>
          <w:rFonts w:ascii="Arial" w:hAnsi="Arial" w:cs="Arial"/>
          <w:sz w:val="24"/>
        </w:rPr>
        <w:t xml:space="preserve"> (2005) describes the articles required for surgical fomentation are a clean trey containing bottles of spirit, binder, bandages, pins, adhesive plaster, scissors, kettle with water heated to 105</w:t>
      </w:r>
      <w:r w:rsidRPr="00F21AD7">
        <w:rPr>
          <w:rFonts w:ascii="Arial" w:hAnsi="Arial" w:cs="Arial"/>
          <w:sz w:val="24"/>
          <w:vertAlign w:val="superscript"/>
        </w:rPr>
        <w:t>0-</w:t>
      </w:r>
      <w:r w:rsidRPr="00F21AD7">
        <w:rPr>
          <w:rFonts w:ascii="Arial" w:hAnsi="Arial" w:cs="Arial"/>
          <w:sz w:val="24"/>
        </w:rPr>
        <w:t>115</w:t>
      </w:r>
      <w:r w:rsidRPr="00F21AD7">
        <w:rPr>
          <w:rFonts w:ascii="Arial" w:hAnsi="Arial" w:cs="Arial"/>
          <w:sz w:val="24"/>
          <w:vertAlign w:val="superscript"/>
        </w:rPr>
        <w:t>o</w:t>
      </w:r>
      <w:r w:rsidRPr="00F21AD7">
        <w:rPr>
          <w:rFonts w:ascii="Arial" w:hAnsi="Arial" w:cs="Arial"/>
          <w:sz w:val="24"/>
        </w:rPr>
        <w:t>F, solution needed are normal saline, plain water, boric acid2%, Mackintosh, towel, antiseptic solutions, adhesives and scissors if required, lotion thermometer, hot water bag, gloves for removing soiled dressing</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A sterile bin containing </w:t>
      </w:r>
      <w:proofErr w:type="gramStart"/>
      <w:r w:rsidRPr="00F21AD7">
        <w:rPr>
          <w:rFonts w:ascii="Arial" w:hAnsi="Arial" w:cs="Arial"/>
          <w:sz w:val="24"/>
        </w:rPr>
        <w:t>gown ,</w:t>
      </w:r>
      <w:proofErr w:type="gramEnd"/>
      <w:r w:rsidRPr="00F21AD7">
        <w:rPr>
          <w:rFonts w:ascii="Arial" w:hAnsi="Arial" w:cs="Arial"/>
          <w:sz w:val="24"/>
        </w:rPr>
        <w:t xml:space="preserve"> mask, and cap. A sterile tray for surgical dressing, another sterile tray for surgical fomentation including 2 dissecting forceps, bowl containing sterile winger, fomentation pads, gauze pad, big piece of cotton wool, gloves, water proof covering and a hand washing tray containing soap and water, towel, nail brush.(</w:t>
      </w:r>
      <w:proofErr w:type="spellStart"/>
      <w:r w:rsidRPr="00F21AD7">
        <w:rPr>
          <w:rFonts w:ascii="Arial" w:hAnsi="Arial" w:cs="Arial"/>
          <w:sz w:val="24"/>
        </w:rPr>
        <w:t>Thressyamma</w:t>
      </w:r>
      <w:proofErr w:type="spellEnd"/>
      <w:r w:rsidRPr="00F21AD7">
        <w:rPr>
          <w:rFonts w:ascii="Arial" w:hAnsi="Arial" w:cs="Arial"/>
          <w:sz w:val="24"/>
        </w:rPr>
        <w:t xml:space="preserve"> , 2005)</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 According to Sharma S</w:t>
      </w:r>
      <w:proofErr w:type="gramStart"/>
      <w:r w:rsidRPr="00F21AD7">
        <w:rPr>
          <w:rFonts w:ascii="Arial" w:hAnsi="Arial" w:cs="Arial"/>
          <w:sz w:val="24"/>
        </w:rPr>
        <w:t>.(</w:t>
      </w:r>
      <w:proofErr w:type="gramEnd"/>
      <w:r w:rsidRPr="00F21AD7">
        <w:rPr>
          <w:rFonts w:ascii="Arial" w:hAnsi="Arial" w:cs="Arial"/>
          <w:sz w:val="24"/>
        </w:rPr>
        <w:t>2005), the procedure of Surgical fomentation include explain the procedure to the patient to win confidence and co-operation, screen for privacy, assemble the equipment to the bedside, strict aseptic principles should be observed, care should be taken to prevent the burning of skin, expose the part to be fomented and  protect the bed with mackintosh and towel. Undo the binder or bandage. If the binder is clean keep it under the part. If it is soiled discard it and put a fresh one under the part. Wash the hands well and dry it.</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Take off the top dressing and discard it into the kidney tray. Remove the inner dressing and clean the wound by using the dissecting forceps and discard the forceps into the kidney tray. Cover the wound with layers of gauze using another sterile forceps, and take the fomentation pad and dip it in the solution by holding on both ends with the long artery forceps or wrap it in the centre of a wringer which is placed in hot solution. Wring out the solution with the forceps and shake it and apply it over the wound. Water proof covering is placed over the pad which extends half an inch or one inch beyond the pad all around. Apply sterile cotton pad over it and put on the binder</w:t>
      </w:r>
      <w:proofErr w:type="gramStart"/>
      <w:r w:rsidRPr="00F21AD7">
        <w:rPr>
          <w:rFonts w:ascii="Arial" w:hAnsi="Arial" w:cs="Arial"/>
          <w:sz w:val="24"/>
        </w:rPr>
        <w:t>.(</w:t>
      </w:r>
      <w:proofErr w:type="gramEnd"/>
      <w:r w:rsidRPr="00F21AD7">
        <w:rPr>
          <w:rFonts w:ascii="Arial" w:hAnsi="Arial" w:cs="Arial"/>
          <w:sz w:val="24"/>
        </w:rPr>
        <w:t xml:space="preserve"> Sharma. S</w:t>
      </w:r>
      <w:proofErr w:type="gramStart"/>
      <w:r w:rsidRPr="00F21AD7">
        <w:rPr>
          <w:rFonts w:ascii="Arial" w:hAnsi="Arial" w:cs="Arial"/>
          <w:sz w:val="24"/>
        </w:rPr>
        <w:t>,2005</w:t>
      </w:r>
      <w:proofErr w:type="gramEnd"/>
      <w:r w:rsidRPr="00F21AD7">
        <w:rPr>
          <w:rFonts w:ascii="Arial" w:hAnsi="Arial" w:cs="Arial"/>
          <w:sz w:val="24"/>
        </w:rPr>
        <w:t>)</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Change the pad every10-15 minutes. A hot water bag can be applied over the fomentation to retain the heat. When changing, a second one is prepared before removing the first and put the second one in place correctly.</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When the last pad is removed, the area is dried and usual dressing done and the part is well covered with flannel to prevent it from sudden exposure to cold. If the skin is red during the procedure a thin layer of oil may be applied. Keep the patient comfortable. </w:t>
      </w:r>
      <w:proofErr w:type="gramStart"/>
      <w:r w:rsidRPr="00F21AD7">
        <w:rPr>
          <w:rFonts w:ascii="Arial" w:hAnsi="Arial" w:cs="Arial"/>
          <w:sz w:val="24"/>
        </w:rPr>
        <w:t>Surgical fomentation to be done to diabetic foot patients until the ulcer heels.</w:t>
      </w:r>
      <w:proofErr w:type="gramEnd"/>
      <w:r w:rsidRPr="00F21AD7">
        <w:rPr>
          <w:rFonts w:ascii="Arial" w:hAnsi="Arial" w:cs="Arial"/>
          <w:sz w:val="24"/>
        </w:rPr>
        <w:t xml:space="preserve"> </w:t>
      </w:r>
      <w:proofErr w:type="gramStart"/>
      <w:r w:rsidRPr="00F21AD7">
        <w:rPr>
          <w:rFonts w:ascii="Arial" w:hAnsi="Arial" w:cs="Arial"/>
          <w:sz w:val="24"/>
        </w:rPr>
        <w:t>( Sharma</w:t>
      </w:r>
      <w:proofErr w:type="gramEnd"/>
      <w:r w:rsidRPr="00F21AD7">
        <w:rPr>
          <w:rFonts w:ascii="Arial" w:hAnsi="Arial" w:cs="Arial"/>
          <w:sz w:val="24"/>
        </w:rPr>
        <w:t>. S, 2005)</w:t>
      </w:r>
    </w:p>
    <w:p w:rsidR="00F21AD7" w:rsidRP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 xml:space="preserve">According to </w:t>
      </w:r>
      <w:proofErr w:type="spellStart"/>
      <w:r w:rsidRPr="00F21AD7">
        <w:rPr>
          <w:rFonts w:ascii="Arial" w:hAnsi="Arial" w:cs="Arial"/>
          <w:sz w:val="24"/>
        </w:rPr>
        <w:t>Piagessi</w:t>
      </w:r>
      <w:proofErr w:type="spellEnd"/>
      <w:r w:rsidRPr="00F21AD7">
        <w:rPr>
          <w:rFonts w:ascii="Arial" w:hAnsi="Arial" w:cs="Arial"/>
          <w:sz w:val="24"/>
        </w:rPr>
        <w:t xml:space="preserve"> A, et al; (2008) aftercare of surgical fomentation includes replace the articles, record the treatment, date, time, type of fomentation used, length and frequency of removal of pad, condition of wound and the result of the treatment, dry the feet automatically after fomentation, keep the feet warm wearing cotton sacks, </w:t>
      </w:r>
      <w:proofErr w:type="gramStart"/>
      <w:r w:rsidRPr="00F21AD7">
        <w:rPr>
          <w:rFonts w:ascii="Arial" w:hAnsi="Arial" w:cs="Arial"/>
          <w:sz w:val="24"/>
        </w:rPr>
        <w:t>inspect  feet</w:t>
      </w:r>
      <w:proofErr w:type="gramEnd"/>
      <w:r w:rsidRPr="00F21AD7">
        <w:rPr>
          <w:rFonts w:ascii="Arial" w:hAnsi="Arial" w:cs="Arial"/>
          <w:sz w:val="24"/>
        </w:rPr>
        <w:t xml:space="preserve"> at least twice a day, apply thin layer of oil if the skin became red after the procedure, dry the feet automatically after the fomentation.</w:t>
      </w:r>
    </w:p>
    <w:p w:rsidR="00F21AD7" w:rsidRDefault="00F21AD7" w:rsidP="00B13722">
      <w:pPr>
        <w:spacing w:before="320" w:after="320" w:line="480" w:lineRule="auto"/>
        <w:ind w:firstLine="720"/>
        <w:jc w:val="both"/>
        <w:rPr>
          <w:rFonts w:ascii="Arial" w:hAnsi="Arial" w:cs="Arial"/>
          <w:sz w:val="24"/>
        </w:rPr>
      </w:pPr>
      <w:r w:rsidRPr="00F21AD7">
        <w:rPr>
          <w:rFonts w:ascii="Arial" w:hAnsi="Arial" w:cs="Arial"/>
          <w:sz w:val="24"/>
        </w:rPr>
        <w:t>The merits of surgical fomentation are it is less expensive, more     effective to prevent infection, less time consuming, more effective in inducing the  process of wound healing, it improves the process of blood circulation to the affected area, it is sterile in nature thereby preventing infection, provides soothing effect, reduces pain. (Carrington AL, et al</w:t>
      </w:r>
      <w:proofErr w:type="gramStart"/>
      <w:r w:rsidRPr="00F21AD7">
        <w:rPr>
          <w:rFonts w:ascii="Arial" w:hAnsi="Arial" w:cs="Arial"/>
          <w:sz w:val="24"/>
        </w:rPr>
        <w:t>;2001</w:t>
      </w:r>
      <w:proofErr w:type="gramEnd"/>
      <w:r w:rsidRPr="00F21AD7">
        <w:rPr>
          <w:rFonts w:ascii="Arial" w:hAnsi="Arial" w:cs="Arial"/>
          <w:sz w:val="24"/>
        </w:rPr>
        <w:t xml:space="preserve"> </w:t>
      </w:r>
    </w:p>
    <w:p w:rsidR="00BC053F" w:rsidRDefault="00BC053F">
      <w:pPr>
        <w:spacing w:after="0" w:line="240" w:lineRule="auto"/>
        <w:rPr>
          <w:rFonts w:ascii="Arial" w:hAnsi="Arial" w:cs="Arial"/>
          <w:b/>
          <w:bCs/>
          <w:sz w:val="28"/>
        </w:rPr>
      </w:pPr>
      <w:r>
        <w:rPr>
          <w:rFonts w:ascii="Arial" w:hAnsi="Arial" w:cs="Arial"/>
          <w:b/>
          <w:bCs/>
          <w:sz w:val="28"/>
        </w:rPr>
        <w:br w:type="page"/>
      </w:r>
    </w:p>
    <w:p w:rsidR="00F21AD7" w:rsidRDefault="00F21AD7" w:rsidP="00B13722">
      <w:pPr>
        <w:spacing w:before="240" w:after="240" w:line="480" w:lineRule="auto"/>
        <w:jc w:val="both"/>
        <w:rPr>
          <w:rFonts w:ascii="Arial" w:hAnsi="Arial" w:cs="Arial"/>
          <w:b/>
          <w:bCs/>
          <w:sz w:val="28"/>
          <w:szCs w:val="28"/>
        </w:rPr>
      </w:pPr>
      <w:r w:rsidRPr="00F21AD7">
        <w:rPr>
          <w:rFonts w:ascii="Arial" w:hAnsi="Arial" w:cs="Arial"/>
          <w:b/>
          <w:bCs/>
          <w:sz w:val="28"/>
        </w:rPr>
        <w:t>Nurse’s role on</w:t>
      </w:r>
      <w:r w:rsidRPr="00F21AD7">
        <w:rPr>
          <w:rFonts w:ascii="Arial" w:hAnsi="Arial" w:cs="Arial"/>
          <w:b/>
          <w:bCs/>
          <w:sz w:val="28"/>
          <w:szCs w:val="28"/>
        </w:rPr>
        <w:t xml:space="preserve"> practice of Surgical Fomentation</w:t>
      </w:r>
    </w:p>
    <w:p w:rsidR="00F21AD7" w:rsidRPr="00F21AD7" w:rsidRDefault="00F21AD7" w:rsidP="00B13722">
      <w:pPr>
        <w:spacing w:before="240" w:after="240" w:line="480" w:lineRule="auto"/>
        <w:ind w:firstLine="720"/>
        <w:jc w:val="both"/>
        <w:rPr>
          <w:rFonts w:ascii="Arial" w:hAnsi="Arial" w:cs="Arial"/>
          <w:sz w:val="24"/>
        </w:rPr>
      </w:pPr>
      <w:proofErr w:type="spellStart"/>
      <w:r w:rsidRPr="00F21AD7">
        <w:rPr>
          <w:rFonts w:ascii="Arial" w:hAnsi="Arial" w:cs="Arial"/>
          <w:sz w:val="24"/>
        </w:rPr>
        <w:t>Luckmann</w:t>
      </w:r>
      <w:proofErr w:type="spellEnd"/>
      <w:r w:rsidRPr="00F21AD7">
        <w:rPr>
          <w:rFonts w:ascii="Arial" w:hAnsi="Arial" w:cs="Arial"/>
          <w:sz w:val="24"/>
        </w:rPr>
        <w:t xml:space="preserve"> J</w:t>
      </w:r>
      <w:proofErr w:type="gramStart"/>
      <w:r w:rsidRPr="00F21AD7">
        <w:rPr>
          <w:rFonts w:ascii="Arial" w:hAnsi="Arial" w:cs="Arial"/>
          <w:sz w:val="24"/>
        </w:rPr>
        <w:t>.(</w:t>
      </w:r>
      <w:proofErr w:type="gramEnd"/>
      <w:r w:rsidRPr="00F21AD7">
        <w:rPr>
          <w:rFonts w:ascii="Arial" w:hAnsi="Arial" w:cs="Arial"/>
          <w:sz w:val="24"/>
        </w:rPr>
        <w:t xml:space="preserve">2006), who reported that knowledge on practice status of the staff nurses after implementation of the education program on Surgical fomentation had more effectiveness(26%) on age group  of 26-30 years. </w:t>
      </w:r>
    </w:p>
    <w:p w:rsidR="00B13722" w:rsidRDefault="00F21AD7" w:rsidP="00B13722">
      <w:pPr>
        <w:spacing w:before="240" w:after="240" w:line="480" w:lineRule="auto"/>
        <w:jc w:val="both"/>
        <w:rPr>
          <w:rFonts w:ascii="Arial" w:hAnsi="Arial" w:cs="Arial"/>
          <w:sz w:val="24"/>
        </w:rPr>
      </w:pPr>
      <w:r w:rsidRPr="00F21AD7">
        <w:rPr>
          <w:rFonts w:ascii="Arial" w:hAnsi="Arial" w:cs="Arial"/>
          <w:sz w:val="24"/>
        </w:rPr>
        <w:t xml:space="preserve">          </w:t>
      </w:r>
      <w:proofErr w:type="spellStart"/>
      <w:r w:rsidRPr="00F21AD7">
        <w:rPr>
          <w:rFonts w:ascii="Arial" w:hAnsi="Arial" w:cs="Arial"/>
          <w:sz w:val="24"/>
        </w:rPr>
        <w:t>Godse</w:t>
      </w:r>
      <w:proofErr w:type="spellEnd"/>
      <w:r w:rsidRPr="00F21AD7">
        <w:rPr>
          <w:rFonts w:ascii="Arial" w:hAnsi="Arial" w:cs="Arial"/>
          <w:sz w:val="24"/>
        </w:rPr>
        <w:t xml:space="preserve"> T. R (2005) conducted a study among staff nurses regarding their knowledge on practice on surgical fomentation. He found that implementation of video assisted teaching module was effective to all nurses irrespective of their gender</w:t>
      </w:r>
    </w:p>
    <w:p w:rsidR="00F21AD7" w:rsidRPr="00F21AD7" w:rsidRDefault="00F21AD7" w:rsidP="00B13722">
      <w:pPr>
        <w:spacing w:before="320" w:after="320" w:line="480" w:lineRule="auto"/>
        <w:jc w:val="both"/>
        <w:rPr>
          <w:rFonts w:ascii="Arial" w:hAnsi="Arial" w:cs="Arial"/>
          <w:sz w:val="24"/>
        </w:rPr>
      </w:pPr>
      <w:r w:rsidRPr="00F21AD7">
        <w:rPr>
          <w:rFonts w:ascii="Arial" w:hAnsi="Arial" w:cs="Arial"/>
          <w:sz w:val="24"/>
        </w:rPr>
        <w:t xml:space="preserve">          </w:t>
      </w:r>
      <w:proofErr w:type="spellStart"/>
      <w:r w:rsidRPr="00F21AD7">
        <w:rPr>
          <w:rFonts w:ascii="Arial" w:hAnsi="Arial" w:cs="Arial"/>
          <w:sz w:val="24"/>
        </w:rPr>
        <w:t>Shandikar</w:t>
      </w:r>
      <w:proofErr w:type="spellEnd"/>
      <w:r w:rsidRPr="00F21AD7">
        <w:rPr>
          <w:rFonts w:ascii="Arial" w:hAnsi="Arial" w:cs="Arial"/>
          <w:sz w:val="24"/>
        </w:rPr>
        <w:t xml:space="preserve"> K (2007) reveals his findings in a study regarding the knowledge status of staff nurses on diabetic foot care stated that as the education of staff nurses increases, the knowledge level also increases.</w:t>
      </w:r>
    </w:p>
    <w:p w:rsidR="00F21AD7" w:rsidRPr="00F21AD7" w:rsidRDefault="00F21AD7" w:rsidP="00B13722">
      <w:pPr>
        <w:spacing w:before="240" w:after="24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r>
      <w:proofErr w:type="spellStart"/>
      <w:r w:rsidRPr="00F21AD7">
        <w:rPr>
          <w:rFonts w:ascii="Arial" w:hAnsi="Arial" w:cs="Arial"/>
          <w:sz w:val="24"/>
        </w:rPr>
        <w:t>Kalyan</w:t>
      </w:r>
      <w:proofErr w:type="spellEnd"/>
      <w:r w:rsidRPr="00F21AD7">
        <w:rPr>
          <w:rFonts w:ascii="Arial" w:hAnsi="Arial" w:cs="Arial"/>
          <w:sz w:val="24"/>
        </w:rPr>
        <w:t xml:space="preserve"> B (2006) who observed that staff nurses working in the intensive care units are having more knowledge regarding surgical fomentation of patients with diabetic foot.</w:t>
      </w:r>
    </w:p>
    <w:p w:rsidR="00F21AD7" w:rsidRPr="00F21AD7" w:rsidRDefault="00F21AD7" w:rsidP="00B13722">
      <w:pPr>
        <w:spacing w:before="240" w:after="240" w:line="480" w:lineRule="auto"/>
        <w:jc w:val="both"/>
        <w:rPr>
          <w:rFonts w:ascii="Arial" w:hAnsi="Arial" w:cs="Arial"/>
          <w:sz w:val="24"/>
        </w:rPr>
      </w:pPr>
      <w:r w:rsidRPr="00F21AD7">
        <w:rPr>
          <w:rFonts w:ascii="Arial" w:hAnsi="Arial" w:cs="Arial"/>
          <w:sz w:val="24"/>
        </w:rPr>
        <w:t xml:space="preserve">       </w:t>
      </w:r>
      <w:r w:rsidRPr="00F21AD7">
        <w:rPr>
          <w:rFonts w:ascii="Arial" w:hAnsi="Arial" w:cs="Arial"/>
          <w:sz w:val="24"/>
        </w:rPr>
        <w:tab/>
        <w:t>Eliza P (2007) conducted a study on knowledge of staff nurses regarding diabetic foot care shows that the knowledge level of nurses was irrespective of their attended in-service education</w:t>
      </w:r>
    </w:p>
    <w:p w:rsidR="00BC053F" w:rsidRDefault="00BC053F">
      <w:pPr>
        <w:spacing w:after="0" w:line="240" w:lineRule="auto"/>
        <w:rPr>
          <w:rFonts w:ascii="Arial" w:hAnsi="Arial" w:cs="Arial"/>
          <w:b/>
          <w:bCs/>
          <w:sz w:val="28"/>
          <w:szCs w:val="28"/>
        </w:rPr>
      </w:pPr>
      <w:r>
        <w:rPr>
          <w:rFonts w:ascii="Arial" w:hAnsi="Arial" w:cs="Arial"/>
          <w:b/>
          <w:bCs/>
          <w:sz w:val="28"/>
          <w:szCs w:val="28"/>
        </w:rPr>
        <w:br w:type="page"/>
      </w:r>
    </w:p>
    <w:p w:rsidR="00F21AD7" w:rsidRDefault="00F21AD7" w:rsidP="00B13722">
      <w:pPr>
        <w:spacing w:before="240" w:after="240" w:line="480" w:lineRule="auto"/>
        <w:jc w:val="both"/>
        <w:rPr>
          <w:rFonts w:ascii="Arial" w:hAnsi="Arial" w:cs="Arial"/>
          <w:b/>
          <w:bCs/>
          <w:sz w:val="28"/>
          <w:szCs w:val="28"/>
        </w:rPr>
      </w:pPr>
      <w:r w:rsidRPr="00F21AD7">
        <w:rPr>
          <w:rFonts w:ascii="Arial" w:hAnsi="Arial" w:cs="Arial"/>
          <w:b/>
          <w:bCs/>
          <w:sz w:val="28"/>
          <w:szCs w:val="28"/>
        </w:rPr>
        <w:t xml:space="preserve">Studies related to </w:t>
      </w:r>
      <w:proofErr w:type="gramStart"/>
      <w:r w:rsidRPr="00F21AD7">
        <w:rPr>
          <w:rFonts w:ascii="Arial" w:hAnsi="Arial" w:cs="Arial"/>
          <w:b/>
          <w:bCs/>
          <w:sz w:val="28"/>
          <w:szCs w:val="28"/>
        </w:rPr>
        <w:t>VATM  regarding</w:t>
      </w:r>
      <w:proofErr w:type="gramEnd"/>
      <w:r w:rsidRPr="00F21AD7">
        <w:rPr>
          <w:rFonts w:ascii="Arial" w:hAnsi="Arial" w:cs="Arial"/>
          <w:b/>
          <w:bCs/>
          <w:sz w:val="28"/>
          <w:szCs w:val="28"/>
        </w:rPr>
        <w:t xml:space="preserve"> Surgical Fomentation</w:t>
      </w:r>
    </w:p>
    <w:p w:rsidR="00F21AD7" w:rsidRPr="00F21AD7" w:rsidRDefault="00F21AD7" w:rsidP="00B13722">
      <w:pPr>
        <w:spacing w:before="240" w:after="240" w:line="480" w:lineRule="auto"/>
        <w:ind w:firstLine="720"/>
        <w:jc w:val="both"/>
        <w:rPr>
          <w:rFonts w:ascii="Arial" w:hAnsi="Arial" w:cs="Arial"/>
          <w:sz w:val="24"/>
        </w:rPr>
      </w:pPr>
      <w:r w:rsidRPr="00F21AD7">
        <w:rPr>
          <w:rFonts w:ascii="Arial" w:hAnsi="Arial" w:cs="Arial"/>
          <w:sz w:val="24"/>
        </w:rPr>
        <w:t xml:space="preserve"> The video assisted teaching module is effective in providing education to staff nurses on surgical fomentation to enhance the quality of care of patients with diabetic foot. Wilkin S. </w:t>
      </w:r>
      <w:proofErr w:type="gramStart"/>
      <w:r w:rsidRPr="00F21AD7">
        <w:rPr>
          <w:rFonts w:ascii="Arial" w:hAnsi="Arial" w:cs="Arial"/>
          <w:sz w:val="24"/>
        </w:rPr>
        <w:t>F(</w:t>
      </w:r>
      <w:proofErr w:type="gramEnd"/>
      <w:r w:rsidRPr="00F21AD7">
        <w:rPr>
          <w:rFonts w:ascii="Arial" w:hAnsi="Arial" w:cs="Arial"/>
          <w:sz w:val="24"/>
        </w:rPr>
        <w:t xml:space="preserve">2003) has conducted a study and stated that if targeted </w:t>
      </w:r>
      <w:proofErr w:type="spellStart"/>
      <w:r w:rsidRPr="00F21AD7">
        <w:rPr>
          <w:rFonts w:ascii="Arial" w:hAnsi="Arial" w:cs="Arial"/>
          <w:sz w:val="24"/>
        </w:rPr>
        <w:t>programme</w:t>
      </w:r>
      <w:proofErr w:type="spellEnd"/>
      <w:r w:rsidRPr="00F21AD7">
        <w:rPr>
          <w:rFonts w:ascii="Arial" w:hAnsi="Arial" w:cs="Arial"/>
          <w:sz w:val="24"/>
        </w:rPr>
        <w:t xml:space="preserve"> of education is carried out, yielded high rate of success in gaining knowledge by staff nurses</w:t>
      </w:r>
    </w:p>
    <w:p w:rsidR="00F21AD7" w:rsidRPr="00F21AD7" w:rsidRDefault="00F21AD7" w:rsidP="00B13722">
      <w:pPr>
        <w:spacing w:before="240" w:after="240" w:line="480" w:lineRule="auto"/>
        <w:ind w:firstLine="720"/>
        <w:jc w:val="both"/>
        <w:rPr>
          <w:rFonts w:ascii="Arial" w:hAnsi="Arial" w:cs="Arial"/>
          <w:sz w:val="24"/>
        </w:rPr>
      </w:pPr>
      <w:proofErr w:type="gramStart"/>
      <w:r w:rsidRPr="00F21AD7">
        <w:rPr>
          <w:rFonts w:ascii="Arial" w:hAnsi="Arial" w:cs="Arial"/>
          <w:sz w:val="24"/>
        </w:rPr>
        <w:t>Sandler D.</w:t>
      </w:r>
      <w:proofErr w:type="gramEnd"/>
      <w:r w:rsidRPr="00F21AD7">
        <w:rPr>
          <w:rFonts w:ascii="Arial" w:hAnsi="Arial" w:cs="Arial"/>
          <w:sz w:val="24"/>
        </w:rPr>
        <w:t xml:space="preserve"> A (1990) and </w:t>
      </w:r>
      <w:proofErr w:type="spellStart"/>
      <w:r w:rsidRPr="00F21AD7">
        <w:rPr>
          <w:rFonts w:ascii="Arial" w:hAnsi="Arial" w:cs="Arial"/>
          <w:sz w:val="24"/>
        </w:rPr>
        <w:t>Graeb</w:t>
      </w:r>
      <w:proofErr w:type="spellEnd"/>
      <w:r w:rsidRPr="00F21AD7">
        <w:rPr>
          <w:rFonts w:ascii="Arial" w:hAnsi="Arial" w:cs="Arial"/>
          <w:sz w:val="24"/>
        </w:rPr>
        <w:t xml:space="preserve"> (2008) have illustrated that providing education, through information books and video will increase the accuracy of the procedure Surgical fomentation.</w:t>
      </w:r>
    </w:p>
    <w:p w:rsidR="00F21AD7" w:rsidRPr="00F21AD7" w:rsidRDefault="00F21AD7" w:rsidP="00B13722">
      <w:pPr>
        <w:spacing w:before="240" w:after="240" w:line="480" w:lineRule="auto"/>
        <w:jc w:val="both"/>
        <w:rPr>
          <w:rFonts w:ascii="Arial" w:hAnsi="Arial" w:cs="Arial"/>
          <w:sz w:val="24"/>
        </w:rPr>
      </w:pPr>
      <w:r w:rsidRPr="00F21AD7">
        <w:rPr>
          <w:rFonts w:ascii="Arial" w:hAnsi="Arial" w:cs="Arial"/>
          <w:sz w:val="24"/>
        </w:rPr>
        <w:tab/>
        <w:t xml:space="preserve">The related literature and research findings have supported the need for video assisted teaching module for staff nurse who are working in the podiatric wards as they get deep knowledge in the care of diabetic foot. This will encourage the staff nurses to practice </w:t>
      </w:r>
      <w:proofErr w:type="gramStart"/>
      <w:r w:rsidRPr="00F21AD7">
        <w:rPr>
          <w:rFonts w:ascii="Arial" w:hAnsi="Arial" w:cs="Arial"/>
          <w:sz w:val="24"/>
        </w:rPr>
        <w:t>Surgical</w:t>
      </w:r>
      <w:proofErr w:type="gramEnd"/>
      <w:r w:rsidRPr="00F21AD7">
        <w:rPr>
          <w:rFonts w:ascii="Arial" w:hAnsi="Arial" w:cs="Arial"/>
          <w:sz w:val="24"/>
        </w:rPr>
        <w:t xml:space="preserve"> fomentation more on patients with diabetic foot. Hence the study processes to identify whether the video assisted teaching module will increase the knowledge on practice on surgical fomentation among patients with severe diabetic neuropathies and peripheral vascular disease.</w:t>
      </w:r>
    </w:p>
    <w:p w:rsidR="00BC053F" w:rsidRDefault="00BC053F">
      <w:pPr>
        <w:spacing w:after="0" w:line="240" w:lineRule="auto"/>
        <w:rPr>
          <w:rFonts w:ascii="Arial" w:eastAsia="Times New Roman" w:hAnsi="Arial" w:cs="Arial"/>
          <w:b/>
          <w:caps/>
          <w:sz w:val="32"/>
          <w:szCs w:val="24"/>
        </w:rPr>
      </w:pPr>
      <w:r>
        <w:rPr>
          <w:szCs w:val="24"/>
        </w:rPr>
        <w:br w:type="page"/>
      </w:r>
    </w:p>
    <w:p w:rsidR="00945000" w:rsidRPr="009F13B9" w:rsidRDefault="00945000" w:rsidP="00B13722">
      <w:pPr>
        <w:pStyle w:val="mainheading"/>
        <w:spacing w:before="320" w:after="320"/>
      </w:pPr>
      <w:r w:rsidRPr="009F13B9">
        <w:rPr>
          <w:szCs w:val="24"/>
        </w:rPr>
        <w:t>M</w:t>
      </w:r>
      <w:r w:rsidRPr="009F13B9">
        <w:rPr>
          <w:caps w:val="0"/>
          <w:szCs w:val="24"/>
        </w:rPr>
        <w:t>ETHODOLOGY</w:t>
      </w:r>
    </w:p>
    <w:p w:rsidR="00945000" w:rsidRPr="00945000" w:rsidRDefault="00945000" w:rsidP="00B13722">
      <w:pPr>
        <w:tabs>
          <w:tab w:val="left" w:pos="720"/>
          <w:tab w:val="left" w:pos="1440"/>
          <w:tab w:val="left" w:pos="4680"/>
        </w:tabs>
        <w:spacing w:before="320" w:after="320" w:line="480" w:lineRule="auto"/>
        <w:jc w:val="both"/>
        <w:rPr>
          <w:rFonts w:ascii="Arial" w:hAnsi="Arial" w:cs="Arial"/>
          <w:sz w:val="24"/>
        </w:rPr>
      </w:pPr>
      <w:r w:rsidRPr="009F13B9">
        <w:rPr>
          <w:rFonts w:ascii="Arial" w:hAnsi="Arial" w:cs="Arial"/>
        </w:rPr>
        <w:tab/>
      </w:r>
      <w:r w:rsidRPr="00945000">
        <w:rPr>
          <w:rFonts w:ascii="Arial" w:hAnsi="Arial" w:cs="Arial"/>
          <w:sz w:val="24"/>
        </w:rPr>
        <w:t>The methodology of research indicates the general pattern of organizing the procedure for gathering valid and reliable data for the purpose of investigation. (Kothari C.R</w:t>
      </w:r>
      <w:proofErr w:type="gramStart"/>
      <w:r w:rsidRPr="00945000">
        <w:rPr>
          <w:rFonts w:ascii="Arial" w:hAnsi="Arial" w:cs="Arial"/>
          <w:sz w:val="24"/>
        </w:rPr>
        <w:t>,2004</w:t>
      </w:r>
      <w:proofErr w:type="gramEnd"/>
      <w:r w:rsidRPr="00945000">
        <w:rPr>
          <w:rFonts w:ascii="Arial" w:hAnsi="Arial" w:cs="Arial"/>
          <w:sz w:val="24"/>
        </w:rPr>
        <w:t>).</w:t>
      </w:r>
    </w:p>
    <w:p w:rsidR="00945000" w:rsidRPr="00945000" w:rsidRDefault="00945000" w:rsidP="00B13722">
      <w:pPr>
        <w:tabs>
          <w:tab w:val="left" w:pos="720"/>
          <w:tab w:val="left" w:pos="1440"/>
          <w:tab w:val="left" w:pos="4680"/>
        </w:tabs>
        <w:spacing w:before="320" w:after="320" w:line="480" w:lineRule="auto"/>
        <w:jc w:val="both"/>
        <w:rPr>
          <w:rFonts w:ascii="Arial" w:hAnsi="Arial" w:cs="Arial"/>
          <w:sz w:val="24"/>
        </w:rPr>
      </w:pPr>
      <w:r w:rsidRPr="00945000">
        <w:rPr>
          <w:rFonts w:ascii="Arial" w:hAnsi="Arial" w:cs="Arial"/>
          <w:sz w:val="24"/>
        </w:rPr>
        <w:tab/>
        <w:t xml:space="preserve"> The methodology of present study includes research design, the choice of research approach, the setting of the study, population, sample, and sampling technique, developing and testing the tool, data collection procedure and method of analysis based on the statement and objectives of the study.</w:t>
      </w:r>
    </w:p>
    <w:p w:rsidR="00945000" w:rsidRPr="00945000" w:rsidRDefault="00945000" w:rsidP="00B13722">
      <w:pPr>
        <w:pStyle w:val="headsub"/>
        <w:spacing w:before="320" w:after="320"/>
        <w:jc w:val="both"/>
        <w:rPr>
          <w:szCs w:val="24"/>
        </w:rPr>
      </w:pPr>
      <w:r w:rsidRPr="00945000">
        <w:rPr>
          <w:szCs w:val="24"/>
        </w:rPr>
        <w:t>Research design &amp; Approach</w:t>
      </w:r>
    </w:p>
    <w:p w:rsidR="00945000" w:rsidRPr="00945000" w:rsidRDefault="00945000" w:rsidP="00B13722">
      <w:pPr>
        <w:tabs>
          <w:tab w:val="left" w:pos="720"/>
        </w:tabs>
        <w:spacing w:before="320" w:after="320" w:line="480" w:lineRule="auto"/>
        <w:jc w:val="both"/>
        <w:rPr>
          <w:rFonts w:ascii="Arial" w:hAnsi="Arial" w:cs="Arial"/>
          <w:sz w:val="24"/>
        </w:rPr>
      </w:pPr>
      <w:r w:rsidRPr="00945000">
        <w:rPr>
          <w:rFonts w:ascii="Arial" w:hAnsi="Arial" w:cs="Arial"/>
          <w:sz w:val="24"/>
        </w:rPr>
        <w:tab/>
        <w:t>The research design refers to the overall plan for obtaining answers to the questions being studied and for handling some of the difficulties encountered during the research process (</w:t>
      </w:r>
      <w:proofErr w:type="spellStart"/>
      <w:r w:rsidRPr="00945000">
        <w:rPr>
          <w:rFonts w:ascii="Arial" w:hAnsi="Arial" w:cs="Arial"/>
          <w:sz w:val="24"/>
        </w:rPr>
        <w:t>Polit</w:t>
      </w:r>
      <w:proofErr w:type="spellEnd"/>
      <w:r w:rsidRPr="00945000">
        <w:rPr>
          <w:rFonts w:ascii="Arial" w:hAnsi="Arial" w:cs="Arial"/>
          <w:sz w:val="24"/>
        </w:rPr>
        <w:t xml:space="preserve"> D.F. &amp; Beck C.T., 2006).</w:t>
      </w:r>
    </w:p>
    <w:p w:rsidR="00945000" w:rsidRPr="00945000" w:rsidRDefault="00945000" w:rsidP="00B13722">
      <w:pPr>
        <w:tabs>
          <w:tab w:val="left" w:pos="720"/>
        </w:tabs>
        <w:spacing w:before="320" w:after="320" w:line="480" w:lineRule="auto"/>
        <w:jc w:val="both"/>
        <w:rPr>
          <w:rFonts w:ascii="Arial" w:hAnsi="Arial" w:cs="Arial"/>
          <w:sz w:val="24"/>
        </w:rPr>
      </w:pPr>
      <w:r w:rsidRPr="00945000">
        <w:rPr>
          <w:rFonts w:ascii="Arial" w:hAnsi="Arial" w:cs="Arial"/>
          <w:sz w:val="24"/>
        </w:rPr>
        <w:tab/>
        <w:t xml:space="preserve">A pre experimental research design with pre and post test without control </w:t>
      </w:r>
      <w:proofErr w:type="gramStart"/>
      <w:r w:rsidRPr="00945000">
        <w:rPr>
          <w:rFonts w:ascii="Arial" w:hAnsi="Arial" w:cs="Arial"/>
          <w:sz w:val="24"/>
        </w:rPr>
        <w:t>group  and</w:t>
      </w:r>
      <w:proofErr w:type="gramEnd"/>
      <w:r w:rsidRPr="00945000">
        <w:rPr>
          <w:rFonts w:ascii="Arial" w:hAnsi="Arial" w:cs="Arial"/>
          <w:sz w:val="24"/>
        </w:rPr>
        <w:t xml:space="preserve"> experimental approach was used.</w:t>
      </w:r>
    </w:p>
    <w:p w:rsidR="00945000" w:rsidRPr="00945000" w:rsidRDefault="00945000" w:rsidP="00945000">
      <w:pPr>
        <w:spacing w:after="0" w:line="480" w:lineRule="auto"/>
        <w:ind w:left="720" w:firstLine="720"/>
        <w:rPr>
          <w:rFonts w:ascii="Arial" w:hAnsi="Arial" w:cs="Arial"/>
          <w:sz w:val="24"/>
        </w:rPr>
      </w:pPr>
      <w:proofErr w:type="gramStart"/>
      <w:r w:rsidRPr="00945000">
        <w:rPr>
          <w:rFonts w:ascii="Arial" w:hAnsi="Arial" w:cs="Arial"/>
          <w:sz w:val="24"/>
        </w:rPr>
        <w:t>O</w:t>
      </w:r>
      <w:r w:rsidRPr="00945000">
        <w:rPr>
          <w:rFonts w:ascii="Arial" w:hAnsi="Arial" w:cs="Arial"/>
          <w:sz w:val="24"/>
          <w:vertAlign w:val="subscript"/>
        </w:rPr>
        <w:t>1  -</w:t>
      </w:r>
      <w:proofErr w:type="gramEnd"/>
      <w:r w:rsidRPr="00945000">
        <w:rPr>
          <w:rFonts w:ascii="Arial" w:hAnsi="Arial" w:cs="Arial"/>
          <w:sz w:val="24"/>
          <w:vertAlign w:val="subscript"/>
        </w:rPr>
        <w:t xml:space="preserve"> - - - - - - - -x- - - - - - - - </w:t>
      </w:r>
      <w:r w:rsidRPr="00945000">
        <w:rPr>
          <w:rFonts w:ascii="Arial" w:hAnsi="Arial" w:cs="Arial"/>
          <w:sz w:val="24"/>
        </w:rPr>
        <w:t>O</w:t>
      </w:r>
      <w:r w:rsidRPr="00945000">
        <w:rPr>
          <w:rFonts w:ascii="Arial" w:hAnsi="Arial" w:cs="Arial"/>
          <w:sz w:val="24"/>
          <w:vertAlign w:val="subscript"/>
        </w:rPr>
        <w:t>2</w:t>
      </w:r>
    </w:p>
    <w:p w:rsidR="00945000" w:rsidRPr="00945000" w:rsidRDefault="00945000" w:rsidP="00945000">
      <w:pPr>
        <w:spacing w:after="0" w:line="480" w:lineRule="auto"/>
        <w:ind w:left="720" w:firstLine="720"/>
        <w:rPr>
          <w:rFonts w:ascii="Arial" w:hAnsi="Arial" w:cs="Arial"/>
          <w:sz w:val="24"/>
        </w:rPr>
      </w:pPr>
      <w:proofErr w:type="gramStart"/>
      <w:r w:rsidRPr="00945000">
        <w:rPr>
          <w:rFonts w:ascii="Arial" w:hAnsi="Arial" w:cs="Arial"/>
          <w:sz w:val="24"/>
        </w:rPr>
        <w:t>O</w:t>
      </w:r>
      <w:r w:rsidRPr="00945000">
        <w:rPr>
          <w:rFonts w:ascii="Arial" w:hAnsi="Arial" w:cs="Arial"/>
          <w:sz w:val="24"/>
          <w:vertAlign w:val="subscript"/>
        </w:rPr>
        <w:t>2  -</w:t>
      </w:r>
      <w:proofErr w:type="gramEnd"/>
      <w:r w:rsidRPr="00945000">
        <w:rPr>
          <w:rFonts w:ascii="Arial" w:hAnsi="Arial" w:cs="Arial"/>
          <w:sz w:val="24"/>
          <w:vertAlign w:val="subscript"/>
        </w:rPr>
        <w:t xml:space="preserve"> </w:t>
      </w:r>
      <w:r w:rsidRPr="00945000">
        <w:rPr>
          <w:rFonts w:ascii="Arial" w:hAnsi="Arial" w:cs="Arial"/>
          <w:sz w:val="24"/>
        </w:rPr>
        <w:t>O</w:t>
      </w:r>
      <w:r w:rsidRPr="00945000">
        <w:rPr>
          <w:rFonts w:ascii="Arial" w:hAnsi="Arial" w:cs="Arial"/>
          <w:sz w:val="24"/>
          <w:vertAlign w:val="subscript"/>
        </w:rPr>
        <w:t xml:space="preserve">1 </w:t>
      </w:r>
      <w:r w:rsidRPr="00945000">
        <w:rPr>
          <w:rFonts w:ascii="Arial" w:hAnsi="Arial" w:cs="Arial"/>
          <w:sz w:val="24"/>
        </w:rPr>
        <w:t>= E</w:t>
      </w:r>
    </w:p>
    <w:p w:rsidR="00945000" w:rsidRPr="00945000" w:rsidRDefault="00945000" w:rsidP="00945000">
      <w:pPr>
        <w:spacing w:after="0" w:line="480" w:lineRule="auto"/>
        <w:jc w:val="both"/>
        <w:rPr>
          <w:rFonts w:ascii="Arial" w:hAnsi="Arial" w:cs="Arial"/>
          <w:sz w:val="24"/>
        </w:rPr>
      </w:pPr>
      <w:r w:rsidRPr="00945000">
        <w:rPr>
          <w:rFonts w:ascii="Arial" w:hAnsi="Arial" w:cs="Arial"/>
          <w:sz w:val="24"/>
        </w:rPr>
        <w:t>The symbols used are as follows:</w:t>
      </w:r>
    </w:p>
    <w:p w:rsidR="00945000" w:rsidRPr="00945000" w:rsidRDefault="00945000" w:rsidP="00945000">
      <w:pPr>
        <w:spacing w:after="0" w:line="480" w:lineRule="auto"/>
        <w:ind w:left="720" w:hanging="720"/>
        <w:jc w:val="both"/>
        <w:rPr>
          <w:rFonts w:ascii="Arial" w:hAnsi="Arial" w:cs="Arial"/>
          <w:sz w:val="24"/>
        </w:rPr>
      </w:pPr>
      <w:r w:rsidRPr="00945000">
        <w:rPr>
          <w:rFonts w:ascii="Arial" w:hAnsi="Arial" w:cs="Arial"/>
          <w:b/>
          <w:sz w:val="24"/>
        </w:rPr>
        <w:t>O</w:t>
      </w:r>
      <w:r w:rsidRPr="00945000">
        <w:rPr>
          <w:rFonts w:ascii="Arial" w:hAnsi="Arial" w:cs="Arial"/>
          <w:b/>
          <w:sz w:val="24"/>
          <w:vertAlign w:val="subscript"/>
        </w:rPr>
        <w:t>1</w:t>
      </w:r>
      <w:r w:rsidRPr="00945000">
        <w:rPr>
          <w:rFonts w:ascii="Arial" w:hAnsi="Arial" w:cs="Arial"/>
          <w:sz w:val="24"/>
        </w:rPr>
        <w:t>:-</w:t>
      </w:r>
      <w:r w:rsidRPr="00945000">
        <w:rPr>
          <w:rFonts w:ascii="Arial" w:hAnsi="Arial" w:cs="Arial"/>
          <w:sz w:val="24"/>
        </w:rPr>
        <w:tab/>
        <w:t xml:space="preserve">Pre test </w:t>
      </w:r>
      <w:proofErr w:type="gramStart"/>
      <w:r w:rsidRPr="00945000">
        <w:rPr>
          <w:rFonts w:ascii="Arial" w:hAnsi="Arial" w:cs="Arial"/>
          <w:sz w:val="24"/>
        </w:rPr>
        <w:t>-  Assessment</w:t>
      </w:r>
      <w:proofErr w:type="gramEnd"/>
      <w:r w:rsidRPr="00945000">
        <w:rPr>
          <w:rFonts w:ascii="Arial" w:hAnsi="Arial" w:cs="Arial"/>
          <w:sz w:val="24"/>
        </w:rPr>
        <w:t xml:space="preserve"> of knowledge on practice regarding surgical fomentation through closed ended questionnaire, before implementation of video assisted teaching module.</w:t>
      </w:r>
    </w:p>
    <w:p w:rsidR="00945000" w:rsidRPr="00945000" w:rsidRDefault="00945000" w:rsidP="00B13722">
      <w:pPr>
        <w:spacing w:before="320" w:after="320" w:line="480" w:lineRule="auto"/>
        <w:ind w:left="810" w:hanging="810"/>
        <w:jc w:val="both"/>
        <w:rPr>
          <w:rFonts w:ascii="Arial" w:hAnsi="Arial" w:cs="Arial"/>
          <w:sz w:val="24"/>
        </w:rPr>
      </w:pPr>
      <w:r w:rsidRPr="00945000">
        <w:rPr>
          <w:rFonts w:ascii="Arial" w:hAnsi="Arial" w:cs="Arial"/>
          <w:b/>
          <w:sz w:val="24"/>
        </w:rPr>
        <w:t>X</w:t>
      </w:r>
      <w:r w:rsidRPr="00945000">
        <w:rPr>
          <w:rFonts w:ascii="Arial" w:hAnsi="Arial" w:cs="Arial"/>
          <w:sz w:val="24"/>
        </w:rPr>
        <w:t>:</w:t>
      </w:r>
      <w:r w:rsidRPr="00945000">
        <w:rPr>
          <w:rFonts w:ascii="Arial" w:hAnsi="Arial" w:cs="Arial"/>
          <w:sz w:val="24"/>
        </w:rPr>
        <w:tab/>
        <w:t>Display of video assisted teaching module on surgical fomentation of diabetic foot patients on staff nurses</w:t>
      </w:r>
    </w:p>
    <w:p w:rsidR="00945000" w:rsidRPr="00945000" w:rsidRDefault="00945000" w:rsidP="00B13722">
      <w:pPr>
        <w:spacing w:before="320" w:after="320" w:line="480" w:lineRule="auto"/>
        <w:ind w:left="720" w:hanging="720"/>
        <w:jc w:val="both"/>
        <w:rPr>
          <w:rFonts w:ascii="Arial" w:hAnsi="Arial" w:cs="Arial"/>
          <w:sz w:val="24"/>
        </w:rPr>
      </w:pPr>
      <w:r w:rsidRPr="00945000">
        <w:rPr>
          <w:rFonts w:ascii="Arial" w:hAnsi="Arial" w:cs="Arial"/>
          <w:b/>
          <w:sz w:val="24"/>
        </w:rPr>
        <w:t>O</w:t>
      </w:r>
      <w:r w:rsidRPr="00945000">
        <w:rPr>
          <w:rFonts w:ascii="Arial" w:hAnsi="Arial" w:cs="Arial"/>
          <w:b/>
          <w:sz w:val="24"/>
          <w:vertAlign w:val="subscript"/>
        </w:rPr>
        <w:t>2</w:t>
      </w:r>
      <w:r w:rsidRPr="00945000">
        <w:rPr>
          <w:rFonts w:ascii="Arial" w:hAnsi="Arial" w:cs="Arial"/>
          <w:sz w:val="24"/>
        </w:rPr>
        <w:t>:-</w:t>
      </w:r>
      <w:r w:rsidRPr="00945000">
        <w:rPr>
          <w:rFonts w:ascii="Arial" w:hAnsi="Arial" w:cs="Arial"/>
          <w:sz w:val="24"/>
        </w:rPr>
        <w:tab/>
        <w:t>Post test - Assessment of knowledge on practice of staff nurses regarding surgical fomentation on diabetic foot patients through closed ended questionnaire, after implementation of video assisted teaching module.</w:t>
      </w:r>
    </w:p>
    <w:p w:rsidR="00945000" w:rsidRPr="00945000" w:rsidRDefault="00945000" w:rsidP="00B13722">
      <w:pPr>
        <w:spacing w:before="320" w:after="320" w:line="480" w:lineRule="auto"/>
        <w:ind w:left="720" w:hanging="720"/>
        <w:jc w:val="both"/>
        <w:rPr>
          <w:rFonts w:ascii="Arial" w:hAnsi="Arial" w:cs="Arial"/>
          <w:sz w:val="24"/>
        </w:rPr>
      </w:pPr>
      <w:r w:rsidRPr="00945000">
        <w:rPr>
          <w:rFonts w:ascii="Arial" w:hAnsi="Arial" w:cs="Arial"/>
          <w:b/>
          <w:sz w:val="24"/>
        </w:rPr>
        <w:t>E</w:t>
      </w:r>
      <w:r w:rsidRPr="00945000">
        <w:rPr>
          <w:rFonts w:ascii="Arial" w:hAnsi="Arial" w:cs="Arial"/>
          <w:sz w:val="24"/>
        </w:rPr>
        <w:t xml:space="preserve">:   </w:t>
      </w:r>
      <w:r w:rsidRPr="00945000">
        <w:rPr>
          <w:rFonts w:ascii="Arial" w:hAnsi="Arial" w:cs="Arial"/>
          <w:sz w:val="24"/>
        </w:rPr>
        <w:tab/>
        <w:t>Effectiveness of VATM regarding surgical fomentation on diabetic foot patients.</w:t>
      </w:r>
    </w:p>
    <w:p w:rsidR="00945000" w:rsidRDefault="00945000" w:rsidP="00B13722">
      <w:pPr>
        <w:pStyle w:val="headsub"/>
        <w:spacing w:before="320" w:after="320"/>
        <w:jc w:val="both"/>
        <w:rPr>
          <w:szCs w:val="24"/>
        </w:rPr>
      </w:pPr>
      <w:r w:rsidRPr="00945000">
        <w:rPr>
          <w:szCs w:val="24"/>
        </w:rPr>
        <w:t>Setting of the Study</w:t>
      </w:r>
    </w:p>
    <w:p w:rsidR="00945000" w:rsidRPr="00945000" w:rsidRDefault="00945000" w:rsidP="00B13722">
      <w:pPr>
        <w:spacing w:before="320" w:after="320" w:line="480" w:lineRule="auto"/>
        <w:ind w:firstLine="720"/>
        <w:jc w:val="both"/>
        <w:rPr>
          <w:rFonts w:ascii="Arial" w:hAnsi="Arial" w:cs="Arial"/>
          <w:sz w:val="24"/>
        </w:rPr>
      </w:pPr>
      <w:r w:rsidRPr="00945000">
        <w:rPr>
          <w:rFonts w:ascii="Arial" w:hAnsi="Arial" w:cs="Arial"/>
          <w:sz w:val="24"/>
        </w:rPr>
        <w:t xml:space="preserve">The study was conducted in </w:t>
      </w:r>
      <w:proofErr w:type="spellStart"/>
      <w:r w:rsidRPr="00945000">
        <w:rPr>
          <w:rFonts w:ascii="Arial" w:hAnsi="Arial" w:cs="Arial"/>
          <w:sz w:val="24"/>
        </w:rPr>
        <w:t>Vinayaka</w:t>
      </w:r>
      <w:proofErr w:type="spellEnd"/>
      <w:r w:rsidRPr="00945000">
        <w:rPr>
          <w:rFonts w:ascii="Arial" w:hAnsi="Arial" w:cs="Arial"/>
          <w:sz w:val="24"/>
        </w:rPr>
        <w:t xml:space="preserve"> Mission </w:t>
      </w:r>
      <w:proofErr w:type="spellStart"/>
      <w:r w:rsidRPr="00945000">
        <w:rPr>
          <w:rFonts w:ascii="Arial" w:hAnsi="Arial" w:cs="Arial"/>
          <w:sz w:val="24"/>
        </w:rPr>
        <w:t>Kirupananda</w:t>
      </w:r>
      <w:proofErr w:type="spellEnd"/>
      <w:r w:rsidRPr="00945000">
        <w:rPr>
          <w:rFonts w:ascii="Arial" w:hAnsi="Arial" w:cs="Arial"/>
          <w:sz w:val="24"/>
        </w:rPr>
        <w:t xml:space="preserve"> </w:t>
      </w:r>
      <w:proofErr w:type="spellStart"/>
      <w:r w:rsidRPr="00945000">
        <w:rPr>
          <w:rFonts w:ascii="Arial" w:hAnsi="Arial" w:cs="Arial"/>
          <w:sz w:val="24"/>
        </w:rPr>
        <w:t>Variyar</w:t>
      </w:r>
      <w:proofErr w:type="spellEnd"/>
      <w:r w:rsidRPr="00945000">
        <w:rPr>
          <w:rFonts w:ascii="Arial" w:hAnsi="Arial" w:cs="Arial"/>
          <w:sz w:val="24"/>
        </w:rPr>
        <w:t xml:space="preserve"> Medical College Hospital, which is located at about 12km away from </w:t>
      </w:r>
      <w:proofErr w:type="gramStart"/>
      <w:r w:rsidRPr="00945000">
        <w:rPr>
          <w:rFonts w:ascii="Arial" w:hAnsi="Arial" w:cs="Arial"/>
          <w:sz w:val="24"/>
        </w:rPr>
        <w:t>Salem ,</w:t>
      </w:r>
      <w:proofErr w:type="gramEnd"/>
      <w:r w:rsidRPr="00945000">
        <w:rPr>
          <w:rFonts w:ascii="Arial" w:hAnsi="Arial" w:cs="Arial"/>
          <w:sz w:val="24"/>
        </w:rPr>
        <w:t xml:space="preserve"> is 600 bedded hospital and around 120 staff nurses are working in this hospital.</w:t>
      </w:r>
    </w:p>
    <w:p w:rsidR="00945000" w:rsidRDefault="00945000" w:rsidP="00B13722">
      <w:pPr>
        <w:spacing w:before="320" w:after="320" w:line="480" w:lineRule="auto"/>
        <w:jc w:val="both"/>
        <w:rPr>
          <w:rFonts w:ascii="Arial" w:hAnsi="Arial" w:cs="Arial"/>
          <w:b/>
          <w:sz w:val="28"/>
        </w:rPr>
      </w:pPr>
      <w:r w:rsidRPr="00945000">
        <w:rPr>
          <w:rFonts w:ascii="Arial" w:hAnsi="Arial" w:cs="Arial"/>
          <w:b/>
          <w:sz w:val="28"/>
        </w:rPr>
        <w:t>Population</w:t>
      </w:r>
    </w:p>
    <w:p w:rsidR="00945000" w:rsidRPr="00945000" w:rsidRDefault="00945000" w:rsidP="00B13722">
      <w:pPr>
        <w:spacing w:before="320" w:after="320" w:line="480" w:lineRule="auto"/>
        <w:ind w:firstLine="720"/>
        <w:jc w:val="both"/>
        <w:rPr>
          <w:rFonts w:ascii="Arial" w:hAnsi="Arial" w:cs="Arial"/>
          <w:b/>
          <w:sz w:val="24"/>
        </w:rPr>
      </w:pPr>
      <w:r w:rsidRPr="00945000">
        <w:rPr>
          <w:rFonts w:ascii="Arial" w:hAnsi="Arial" w:cs="Arial"/>
          <w:sz w:val="24"/>
        </w:rPr>
        <w:t>The population is all elements (individuals, objects or substances) that meet certain criteria for inclusion in a study. The population will depend on the sample criteria and the similarity of subjects in these various settings (Burns N. &amp; Grove S.K., 2002).</w:t>
      </w:r>
    </w:p>
    <w:p w:rsidR="00945000" w:rsidRPr="00945000" w:rsidRDefault="00945000" w:rsidP="00B13722">
      <w:pPr>
        <w:pStyle w:val="headsub"/>
        <w:spacing w:before="320" w:after="320"/>
        <w:ind w:firstLine="720"/>
        <w:jc w:val="both"/>
        <w:rPr>
          <w:b w:val="0"/>
          <w:sz w:val="24"/>
          <w:szCs w:val="24"/>
        </w:rPr>
      </w:pPr>
      <w:r w:rsidRPr="00945000">
        <w:rPr>
          <w:b w:val="0"/>
          <w:sz w:val="24"/>
          <w:szCs w:val="24"/>
        </w:rPr>
        <w:t xml:space="preserve">In the present study, the </w:t>
      </w:r>
      <w:proofErr w:type="gramStart"/>
      <w:r w:rsidRPr="00945000">
        <w:rPr>
          <w:b w:val="0"/>
          <w:sz w:val="24"/>
          <w:szCs w:val="24"/>
        </w:rPr>
        <w:t>population are</w:t>
      </w:r>
      <w:proofErr w:type="gramEnd"/>
      <w:r w:rsidRPr="00945000">
        <w:rPr>
          <w:b w:val="0"/>
          <w:sz w:val="24"/>
          <w:szCs w:val="24"/>
        </w:rPr>
        <w:t xml:space="preserve"> all the staff nurses who are working in </w:t>
      </w:r>
      <w:proofErr w:type="spellStart"/>
      <w:r w:rsidRPr="00945000">
        <w:rPr>
          <w:b w:val="0"/>
          <w:sz w:val="24"/>
          <w:szCs w:val="24"/>
        </w:rPr>
        <w:t>Vinayaka</w:t>
      </w:r>
      <w:proofErr w:type="spellEnd"/>
      <w:r w:rsidRPr="00945000">
        <w:rPr>
          <w:b w:val="0"/>
          <w:sz w:val="24"/>
          <w:szCs w:val="24"/>
        </w:rPr>
        <w:t xml:space="preserve"> Mission </w:t>
      </w:r>
      <w:proofErr w:type="spellStart"/>
      <w:r w:rsidRPr="00945000">
        <w:rPr>
          <w:b w:val="0"/>
          <w:sz w:val="24"/>
          <w:szCs w:val="24"/>
        </w:rPr>
        <w:t>Kirupananda</w:t>
      </w:r>
      <w:proofErr w:type="spellEnd"/>
      <w:r w:rsidRPr="00945000">
        <w:rPr>
          <w:b w:val="0"/>
          <w:sz w:val="24"/>
          <w:szCs w:val="24"/>
        </w:rPr>
        <w:t xml:space="preserve"> </w:t>
      </w:r>
      <w:proofErr w:type="spellStart"/>
      <w:r w:rsidRPr="00945000">
        <w:rPr>
          <w:b w:val="0"/>
          <w:sz w:val="24"/>
          <w:szCs w:val="24"/>
        </w:rPr>
        <w:t>Variyar</w:t>
      </w:r>
      <w:proofErr w:type="spellEnd"/>
      <w:r w:rsidRPr="00945000">
        <w:rPr>
          <w:b w:val="0"/>
          <w:sz w:val="24"/>
          <w:szCs w:val="24"/>
        </w:rPr>
        <w:t xml:space="preserve"> Medical College Hospital, Salem.</w:t>
      </w:r>
    </w:p>
    <w:p w:rsidR="00945000" w:rsidRPr="00945000" w:rsidRDefault="00945000" w:rsidP="00B13722">
      <w:pPr>
        <w:pStyle w:val="headsub"/>
        <w:spacing w:before="200" w:after="200"/>
        <w:jc w:val="both"/>
        <w:rPr>
          <w:szCs w:val="24"/>
        </w:rPr>
      </w:pPr>
      <w:r w:rsidRPr="00945000">
        <w:rPr>
          <w:szCs w:val="24"/>
        </w:rPr>
        <w:t>Sample and sampling technique</w:t>
      </w:r>
    </w:p>
    <w:p w:rsidR="00945000" w:rsidRPr="00B13722" w:rsidRDefault="00945000" w:rsidP="00B13722">
      <w:pPr>
        <w:pStyle w:val="hsubhead"/>
        <w:spacing w:before="200" w:after="200"/>
        <w:rPr>
          <w:szCs w:val="24"/>
        </w:rPr>
      </w:pPr>
      <w:r w:rsidRPr="00B13722">
        <w:rPr>
          <w:szCs w:val="24"/>
        </w:rPr>
        <w:t xml:space="preserve">Sample  </w:t>
      </w:r>
    </w:p>
    <w:p w:rsidR="00945000" w:rsidRPr="00945000" w:rsidRDefault="00945000" w:rsidP="00B13722">
      <w:pPr>
        <w:spacing w:before="200" w:line="480" w:lineRule="auto"/>
        <w:ind w:firstLine="720"/>
        <w:jc w:val="both"/>
        <w:rPr>
          <w:rFonts w:ascii="Arial" w:hAnsi="Arial" w:cs="Arial"/>
          <w:sz w:val="24"/>
        </w:rPr>
      </w:pPr>
      <w:r w:rsidRPr="00945000">
        <w:rPr>
          <w:rFonts w:ascii="Arial" w:hAnsi="Arial" w:cs="Arial"/>
          <w:sz w:val="24"/>
        </w:rPr>
        <w:t>Sample is a subset of population selected for a particular study and members of the sample are the subjects. (</w:t>
      </w:r>
      <w:proofErr w:type="spellStart"/>
      <w:r w:rsidRPr="00945000">
        <w:rPr>
          <w:rFonts w:ascii="Arial" w:hAnsi="Arial" w:cs="Arial"/>
          <w:sz w:val="24"/>
        </w:rPr>
        <w:t>Polit</w:t>
      </w:r>
      <w:proofErr w:type="spellEnd"/>
      <w:r w:rsidRPr="00945000">
        <w:rPr>
          <w:rFonts w:ascii="Arial" w:hAnsi="Arial" w:cs="Arial"/>
          <w:sz w:val="24"/>
        </w:rPr>
        <w:t xml:space="preserve"> and Hungler</w:t>
      </w:r>
      <w:proofErr w:type="gramStart"/>
      <w:r w:rsidRPr="00945000">
        <w:rPr>
          <w:rFonts w:ascii="Arial" w:hAnsi="Arial" w:cs="Arial"/>
          <w:sz w:val="24"/>
        </w:rPr>
        <w:t>,2002</w:t>
      </w:r>
      <w:proofErr w:type="gramEnd"/>
      <w:r w:rsidRPr="00945000">
        <w:rPr>
          <w:rFonts w:ascii="Arial" w:hAnsi="Arial" w:cs="Arial"/>
          <w:sz w:val="24"/>
        </w:rPr>
        <w:t>)</w:t>
      </w:r>
    </w:p>
    <w:p w:rsidR="00945000" w:rsidRPr="00945000" w:rsidRDefault="00945000" w:rsidP="00B13722">
      <w:pPr>
        <w:spacing w:before="200" w:line="480" w:lineRule="auto"/>
        <w:jc w:val="both"/>
        <w:rPr>
          <w:rFonts w:ascii="Arial" w:hAnsi="Arial" w:cs="Arial"/>
          <w:sz w:val="24"/>
        </w:rPr>
      </w:pPr>
      <w:r w:rsidRPr="00945000">
        <w:rPr>
          <w:rFonts w:ascii="Arial" w:hAnsi="Arial" w:cs="Arial"/>
          <w:sz w:val="24"/>
        </w:rPr>
        <w:t xml:space="preserve">          Staff nurses working in </w:t>
      </w:r>
      <w:proofErr w:type="spellStart"/>
      <w:r w:rsidRPr="00945000">
        <w:rPr>
          <w:rFonts w:ascii="Arial" w:hAnsi="Arial" w:cs="Arial"/>
          <w:sz w:val="24"/>
        </w:rPr>
        <w:t>Vinayaka</w:t>
      </w:r>
      <w:proofErr w:type="spellEnd"/>
      <w:r w:rsidRPr="00945000">
        <w:rPr>
          <w:rFonts w:ascii="Arial" w:hAnsi="Arial" w:cs="Arial"/>
          <w:sz w:val="24"/>
        </w:rPr>
        <w:t xml:space="preserve"> Mission </w:t>
      </w:r>
      <w:proofErr w:type="spellStart"/>
      <w:r w:rsidRPr="00945000">
        <w:rPr>
          <w:rFonts w:ascii="Arial" w:hAnsi="Arial" w:cs="Arial"/>
          <w:sz w:val="24"/>
        </w:rPr>
        <w:t>Kirupananda</w:t>
      </w:r>
      <w:proofErr w:type="spellEnd"/>
      <w:r w:rsidRPr="00945000">
        <w:rPr>
          <w:rFonts w:ascii="Arial" w:hAnsi="Arial" w:cs="Arial"/>
          <w:sz w:val="24"/>
        </w:rPr>
        <w:t xml:space="preserve"> </w:t>
      </w:r>
      <w:proofErr w:type="spellStart"/>
      <w:r w:rsidRPr="00945000">
        <w:rPr>
          <w:rFonts w:ascii="Arial" w:hAnsi="Arial" w:cs="Arial"/>
          <w:sz w:val="24"/>
        </w:rPr>
        <w:t>Variyar</w:t>
      </w:r>
      <w:proofErr w:type="spellEnd"/>
      <w:r w:rsidRPr="00945000">
        <w:rPr>
          <w:rFonts w:ascii="Arial" w:hAnsi="Arial" w:cs="Arial"/>
          <w:sz w:val="24"/>
        </w:rPr>
        <w:t xml:space="preserve"> Medical college Hospital, Salem.  </w:t>
      </w:r>
    </w:p>
    <w:p w:rsidR="00945000" w:rsidRDefault="00945000" w:rsidP="00B13722">
      <w:pPr>
        <w:pStyle w:val="hsubhead"/>
        <w:spacing w:before="200" w:after="200"/>
        <w:jc w:val="left"/>
        <w:rPr>
          <w:szCs w:val="24"/>
        </w:rPr>
      </w:pPr>
      <w:r w:rsidRPr="00945000">
        <w:rPr>
          <w:szCs w:val="24"/>
        </w:rPr>
        <w:t>Sample size</w:t>
      </w:r>
    </w:p>
    <w:p w:rsidR="00945000" w:rsidRPr="00945000" w:rsidRDefault="00945000" w:rsidP="00B13722">
      <w:pPr>
        <w:pStyle w:val="headsub"/>
        <w:spacing w:before="200" w:after="200"/>
        <w:ind w:firstLine="720"/>
        <w:jc w:val="both"/>
        <w:rPr>
          <w:b w:val="0"/>
          <w:sz w:val="24"/>
          <w:szCs w:val="24"/>
        </w:rPr>
      </w:pPr>
      <w:r w:rsidRPr="00945000">
        <w:rPr>
          <w:b w:val="0"/>
          <w:sz w:val="24"/>
          <w:szCs w:val="24"/>
        </w:rPr>
        <w:t>The sample size was approximately 48</w:t>
      </w:r>
      <w:r w:rsidRPr="00945000">
        <w:rPr>
          <w:sz w:val="24"/>
          <w:szCs w:val="24"/>
        </w:rPr>
        <w:t xml:space="preserve"> </w:t>
      </w:r>
      <w:r w:rsidRPr="00945000">
        <w:rPr>
          <w:b w:val="0"/>
          <w:sz w:val="24"/>
          <w:szCs w:val="24"/>
        </w:rPr>
        <w:t xml:space="preserve">staff nurses working in </w:t>
      </w:r>
      <w:proofErr w:type="spellStart"/>
      <w:r w:rsidRPr="00945000">
        <w:rPr>
          <w:b w:val="0"/>
          <w:sz w:val="24"/>
          <w:szCs w:val="24"/>
        </w:rPr>
        <w:t>Vinayaka</w:t>
      </w:r>
      <w:proofErr w:type="spellEnd"/>
      <w:r w:rsidRPr="00945000">
        <w:rPr>
          <w:b w:val="0"/>
          <w:sz w:val="24"/>
          <w:szCs w:val="24"/>
        </w:rPr>
        <w:t xml:space="preserve"> Mission </w:t>
      </w:r>
      <w:proofErr w:type="spellStart"/>
      <w:r w:rsidRPr="00945000">
        <w:rPr>
          <w:b w:val="0"/>
          <w:sz w:val="24"/>
          <w:szCs w:val="24"/>
        </w:rPr>
        <w:t>Kirupananda</w:t>
      </w:r>
      <w:proofErr w:type="spellEnd"/>
      <w:r w:rsidRPr="00945000">
        <w:rPr>
          <w:b w:val="0"/>
          <w:sz w:val="24"/>
          <w:szCs w:val="24"/>
        </w:rPr>
        <w:t xml:space="preserve"> </w:t>
      </w:r>
      <w:proofErr w:type="spellStart"/>
      <w:r w:rsidRPr="00945000">
        <w:rPr>
          <w:b w:val="0"/>
          <w:sz w:val="24"/>
          <w:szCs w:val="24"/>
        </w:rPr>
        <w:t>Variyar</w:t>
      </w:r>
      <w:proofErr w:type="spellEnd"/>
      <w:r w:rsidRPr="00945000">
        <w:rPr>
          <w:b w:val="0"/>
          <w:sz w:val="24"/>
          <w:szCs w:val="24"/>
        </w:rPr>
        <w:t xml:space="preserve"> Medical College Hospital, Salem</w:t>
      </w:r>
    </w:p>
    <w:p w:rsidR="00945000" w:rsidRDefault="00945000" w:rsidP="00B13722">
      <w:pPr>
        <w:pStyle w:val="hsubhead"/>
        <w:spacing w:before="200" w:after="200"/>
        <w:jc w:val="left"/>
        <w:rPr>
          <w:sz w:val="28"/>
          <w:szCs w:val="24"/>
        </w:rPr>
      </w:pPr>
      <w:r w:rsidRPr="00B13722">
        <w:rPr>
          <w:sz w:val="28"/>
          <w:szCs w:val="24"/>
        </w:rPr>
        <w:t>Sampling technique</w:t>
      </w:r>
    </w:p>
    <w:p w:rsidR="00945000" w:rsidRPr="00945000" w:rsidRDefault="00945000" w:rsidP="00B13722">
      <w:pPr>
        <w:tabs>
          <w:tab w:val="left" w:pos="720"/>
          <w:tab w:val="center" w:pos="5085"/>
        </w:tabs>
        <w:spacing w:before="200" w:line="480" w:lineRule="auto"/>
        <w:jc w:val="both"/>
        <w:rPr>
          <w:rFonts w:ascii="Arial" w:hAnsi="Arial" w:cs="Arial"/>
          <w:b/>
          <w:sz w:val="24"/>
        </w:rPr>
      </w:pPr>
      <w:r w:rsidRPr="00945000">
        <w:rPr>
          <w:rFonts w:ascii="Arial" w:hAnsi="Arial" w:cs="Arial"/>
          <w:sz w:val="24"/>
        </w:rPr>
        <w:tab/>
        <w:t>Sampling is the process of obtaining information about an entire population by examining only a part of it (Kothari C.R., 2004).</w:t>
      </w:r>
    </w:p>
    <w:p w:rsidR="00945000" w:rsidRPr="00945000" w:rsidRDefault="00945000" w:rsidP="00B13722">
      <w:pPr>
        <w:tabs>
          <w:tab w:val="left" w:pos="720"/>
          <w:tab w:val="center" w:pos="5085"/>
        </w:tabs>
        <w:spacing w:before="200" w:line="480" w:lineRule="auto"/>
        <w:jc w:val="both"/>
        <w:rPr>
          <w:rFonts w:ascii="Arial" w:hAnsi="Arial" w:cs="Arial"/>
          <w:b/>
          <w:sz w:val="24"/>
        </w:rPr>
      </w:pPr>
      <w:r w:rsidRPr="00945000">
        <w:rPr>
          <w:rFonts w:ascii="Arial" w:hAnsi="Arial" w:cs="Arial"/>
          <w:b/>
          <w:sz w:val="24"/>
        </w:rPr>
        <w:tab/>
      </w:r>
      <w:r w:rsidRPr="00945000">
        <w:rPr>
          <w:rFonts w:ascii="Arial" w:hAnsi="Arial" w:cs="Arial"/>
          <w:sz w:val="24"/>
        </w:rPr>
        <w:t xml:space="preserve">Purposive sampling technique was used to select the sample </w:t>
      </w:r>
      <w:proofErr w:type="gramStart"/>
      <w:r w:rsidRPr="00945000">
        <w:rPr>
          <w:rFonts w:ascii="Arial" w:hAnsi="Arial" w:cs="Arial"/>
          <w:sz w:val="24"/>
        </w:rPr>
        <w:t>for  the</w:t>
      </w:r>
      <w:proofErr w:type="gramEnd"/>
      <w:r w:rsidRPr="00945000">
        <w:rPr>
          <w:rFonts w:ascii="Arial" w:hAnsi="Arial" w:cs="Arial"/>
          <w:sz w:val="24"/>
        </w:rPr>
        <w:t xml:space="preserve"> present  study.</w:t>
      </w:r>
    </w:p>
    <w:p w:rsidR="00945000" w:rsidRPr="00945000" w:rsidRDefault="00945000" w:rsidP="00B13722">
      <w:pPr>
        <w:tabs>
          <w:tab w:val="left" w:pos="2610"/>
          <w:tab w:val="center" w:pos="5085"/>
        </w:tabs>
        <w:spacing w:before="200" w:line="480" w:lineRule="auto"/>
        <w:ind w:left="-288" w:firstLine="270"/>
        <w:rPr>
          <w:rFonts w:ascii="Arial" w:hAnsi="Arial" w:cs="Arial"/>
          <w:sz w:val="24"/>
        </w:rPr>
      </w:pPr>
      <w:r w:rsidRPr="00945000">
        <w:rPr>
          <w:rFonts w:ascii="Arial" w:hAnsi="Arial" w:cs="Arial"/>
          <w:b/>
          <w:bCs/>
          <w:sz w:val="24"/>
        </w:rPr>
        <w:t>Criteria for selection of sample:</w:t>
      </w:r>
    </w:p>
    <w:p w:rsidR="00945000" w:rsidRPr="00945000" w:rsidRDefault="00945000" w:rsidP="00B13722">
      <w:pPr>
        <w:pStyle w:val="headsub"/>
        <w:spacing w:before="200" w:after="200"/>
        <w:rPr>
          <w:sz w:val="24"/>
          <w:szCs w:val="24"/>
        </w:rPr>
      </w:pPr>
      <w:r w:rsidRPr="00945000">
        <w:rPr>
          <w:sz w:val="24"/>
          <w:szCs w:val="24"/>
        </w:rPr>
        <w:t>Inclusion criteria:</w:t>
      </w:r>
    </w:p>
    <w:p w:rsidR="00945000" w:rsidRPr="00945000" w:rsidRDefault="00945000" w:rsidP="00945000">
      <w:pPr>
        <w:spacing w:after="0" w:line="480" w:lineRule="auto"/>
        <w:rPr>
          <w:rFonts w:ascii="Arial" w:hAnsi="Arial" w:cs="Arial"/>
          <w:sz w:val="24"/>
        </w:rPr>
      </w:pPr>
      <w:r w:rsidRPr="00945000">
        <w:rPr>
          <w:rFonts w:ascii="Arial" w:hAnsi="Arial" w:cs="Arial"/>
          <w:sz w:val="24"/>
        </w:rPr>
        <w:t>The study is limited to the staff nurses who was,</w:t>
      </w:r>
    </w:p>
    <w:p w:rsidR="00945000" w:rsidRPr="00945000" w:rsidRDefault="00945000" w:rsidP="00FB3E01">
      <w:pPr>
        <w:numPr>
          <w:ilvl w:val="0"/>
          <w:numId w:val="13"/>
        </w:numPr>
        <w:spacing w:after="0" w:line="480" w:lineRule="auto"/>
        <w:rPr>
          <w:rFonts w:ascii="Arial" w:hAnsi="Arial" w:cs="Arial"/>
          <w:sz w:val="24"/>
        </w:rPr>
      </w:pPr>
      <w:r w:rsidRPr="00945000">
        <w:rPr>
          <w:rFonts w:ascii="Arial" w:hAnsi="Arial" w:cs="Arial"/>
          <w:sz w:val="24"/>
        </w:rPr>
        <w:t>available in the hospital at the time of data collection</w:t>
      </w:r>
    </w:p>
    <w:p w:rsidR="00945000" w:rsidRPr="00945000" w:rsidRDefault="00945000" w:rsidP="00FB3E01">
      <w:pPr>
        <w:numPr>
          <w:ilvl w:val="0"/>
          <w:numId w:val="13"/>
        </w:numPr>
        <w:spacing w:after="0" w:line="480" w:lineRule="auto"/>
        <w:rPr>
          <w:rFonts w:ascii="Arial" w:hAnsi="Arial" w:cs="Arial"/>
          <w:sz w:val="24"/>
        </w:rPr>
      </w:pPr>
      <w:r w:rsidRPr="00945000">
        <w:rPr>
          <w:rFonts w:ascii="Arial" w:hAnsi="Arial" w:cs="Arial"/>
          <w:sz w:val="24"/>
        </w:rPr>
        <w:t xml:space="preserve">of both sexes </w:t>
      </w:r>
    </w:p>
    <w:p w:rsidR="00945000" w:rsidRPr="00945000" w:rsidRDefault="00945000" w:rsidP="00FB3E01">
      <w:pPr>
        <w:numPr>
          <w:ilvl w:val="0"/>
          <w:numId w:val="13"/>
        </w:numPr>
        <w:spacing w:after="0" w:line="480" w:lineRule="auto"/>
        <w:rPr>
          <w:rFonts w:ascii="Arial" w:hAnsi="Arial" w:cs="Arial"/>
          <w:sz w:val="24"/>
        </w:rPr>
      </w:pPr>
      <w:r w:rsidRPr="00945000">
        <w:rPr>
          <w:rFonts w:ascii="Arial" w:hAnsi="Arial" w:cs="Arial"/>
          <w:sz w:val="24"/>
        </w:rPr>
        <w:t>willing to participate in the study</w:t>
      </w:r>
    </w:p>
    <w:p w:rsidR="00945000" w:rsidRPr="00945000" w:rsidRDefault="00945000" w:rsidP="00FB3E01">
      <w:pPr>
        <w:numPr>
          <w:ilvl w:val="0"/>
          <w:numId w:val="13"/>
        </w:numPr>
        <w:spacing w:after="0" w:line="480" w:lineRule="auto"/>
        <w:rPr>
          <w:rFonts w:ascii="Arial" w:hAnsi="Arial" w:cs="Arial"/>
          <w:sz w:val="24"/>
        </w:rPr>
      </w:pPr>
      <w:r w:rsidRPr="00945000">
        <w:rPr>
          <w:rFonts w:ascii="Arial" w:hAnsi="Arial" w:cs="Arial"/>
          <w:sz w:val="24"/>
        </w:rPr>
        <w:t>able to read and write English</w:t>
      </w:r>
    </w:p>
    <w:p w:rsidR="00945000" w:rsidRPr="00B13722" w:rsidRDefault="00945000" w:rsidP="00945000">
      <w:pPr>
        <w:spacing w:after="0" w:line="480" w:lineRule="auto"/>
        <w:rPr>
          <w:rFonts w:ascii="Arial" w:hAnsi="Arial" w:cs="Arial"/>
          <w:b/>
          <w:sz w:val="28"/>
        </w:rPr>
      </w:pPr>
      <w:r w:rsidRPr="00B13722">
        <w:rPr>
          <w:rFonts w:ascii="Arial" w:hAnsi="Arial" w:cs="Arial"/>
          <w:b/>
          <w:sz w:val="28"/>
        </w:rPr>
        <w:t>I.  Methods of data collection</w:t>
      </w:r>
    </w:p>
    <w:p w:rsidR="00945000" w:rsidRPr="00945000" w:rsidRDefault="00945000" w:rsidP="00B13722">
      <w:pPr>
        <w:spacing w:before="320" w:after="320" w:line="480" w:lineRule="auto"/>
        <w:rPr>
          <w:rFonts w:ascii="Arial" w:hAnsi="Arial" w:cs="Arial"/>
          <w:b/>
          <w:sz w:val="24"/>
        </w:rPr>
      </w:pPr>
      <w:r w:rsidRPr="00945000">
        <w:rPr>
          <w:rFonts w:ascii="Arial" w:hAnsi="Arial" w:cs="Arial"/>
          <w:b/>
          <w:sz w:val="24"/>
        </w:rPr>
        <w:t>Development of the tool</w:t>
      </w:r>
    </w:p>
    <w:p w:rsidR="00945000" w:rsidRPr="00945000" w:rsidRDefault="00945000" w:rsidP="00B13722">
      <w:pPr>
        <w:spacing w:before="320" w:after="320" w:line="480" w:lineRule="auto"/>
        <w:jc w:val="both"/>
        <w:rPr>
          <w:rFonts w:ascii="Arial" w:hAnsi="Arial" w:cs="Arial"/>
          <w:sz w:val="24"/>
        </w:rPr>
      </w:pPr>
      <w:r w:rsidRPr="00945000">
        <w:rPr>
          <w:rFonts w:ascii="Arial" w:hAnsi="Arial" w:cs="Arial"/>
          <w:sz w:val="24"/>
        </w:rPr>
        <w:t>The tools used for the study was be,</w:t>
      </w:r>
    </w:p>
    <w:p w:rsidR="00945000" w:rsidRPr="00945000" w:rsidRDefault="00945000" w:rsidP="00FB3E01">
      <w:pPr>
        <w:numPr>
          <w:ilvl w:val="0"/>
          <w:numId w:val="14"/>
        </w:numPr>
        <w:spacing w:before="320" w:after="320" w:line="480" w:lineRule="auto"/>
        <w:jc w:val="both"/>
        <w:rPr>
          <w:rFonts w:ascii="Arial" w:hAnsi="Arial" w:cs="Arial"/>
          <w:sz w:val="24"/>
        </w:rPr>
      </w:pPr>
      <w:r w:rsidRPr="00945000">
        <w:rPr>
          <w:rFonts w:ascii="Arial" w:hAnsi="Arial" w:cs="Arial"/>
          <w:sz w:val="24"/>
        </w:rPr>
        <w:t xml:space="preserve">Closed ended </w:t>
      </w:r>
      <w:proofErr w:type="gramStart"/>
      <w:r w:rsidRPr="00945000">
        <w:rPr>
          <w:rFonts w:ascii="Arial" w:hAnsi="Arial" w:cs="Arial"/>
          <w:sz w:val="24"/>
        </w:rPr>
        <w:t>questionnaire  to</w:t>
      </w:r>
      <w:proofErr w:type="gramEnd"/>
      <w:r w:rsidRPr="00945000">
        <w:rPr>
          <w:rFonts w:ascii="Arial" w:hAnsi="Arial" w:cs="Arial"/>
          <w:sz w:val="24"/>
        </w:rPr>
        <w:t xml:space="preserve"> assess the knowledge on practice of staff nurses regarding surgical fomentation of diabetic foot patients . </w:t>
      </w:r>
    </w:p>
    <w:p w:rsidR="00945000" w:rsidRPr="00945000" w:rsidRDefault="00945000" w:rsidP="00FB3E01">
      <w:pPr>
        <w:numPr>
          <w:ilvl w:val="0"/>
          <w:numId w:val="14"/>
        </w:numPr>
        <w:spacing w:before="320" w:after="320" w:line="480" w:lineRule="auto"/>
        <w:jc w:val="both"/>
        <w:rPr>
          <w:rFonts w:ascii="Arial" w:hAnsi="Arial" w:cs="Arial"/>
          <w:sz w:val="24"/>
        </w:rPr>
      </w:pPr>
      <w:r w:rsidRPr="00945000">
        <w:rPr>
          <w:rFonts w:ascii="Arial" w:hAnsi="Arial" w:cs="Arial"/>
          <w:sz w:val="24"/>
        </w:rPr>
        <w:t xml:space="preserve">Video assisted teaching module regarding surgical fomentation on diabetic foot patients. </w:t>
      </w:r>
    </w:p>
    <w:p w:rsidR="00945000" w:rsidRPr="00945000" w:rsidRDefault="00945000" w:rsidP="00B13722">
      <w:pPr>
        <w:pStyle w:val="ListParagraph"/>
        <w:spacing w:before="320" w:after="320" w:line="480" w:lineRule="auto"/>
        <w:ind w:left="0"/>
        <w:contextualSpacing w:val="0"/>
        <w:rPr>
          <w:rFonts w:ascii="Arial" w:hAnsi="Arial" w:cs="Arial"/>
          <w:b/>
          <w:sz w:val="24"/>
          <w:szCs w:val="24"/>
        </w:rPr>
      </w:pPr>
      <w:r w:rsidRPr="00945000">
        <w:rPr>
          <w:rFonts w:ascii="Arial" w:hAnsi="Arial" w:cs="Arial"/>
          <w:b/>
          <w:sz w:val="24"/>
          <w:szCs w:val="24"/>
        </w:rPr>
        <w:t>Steps for preparing the tool:</w:t>
      </w:r>
    </w:p>
    <w:p w:rsidR="00945000" w:rsidRPr="00945000" w:rsidRDefault="00945000" w:rsidP="00BC053F">
      <w:pPr>
        <w:tabs>
          <w:tab w:val="left" w:pos="540"/>
          <w:tab w:val="left" w:pos="630"/>
          <w:tab w:val="left" w:pos="2610"/>
          <w:tab w:val="center" w:pos="5085"/>
        </w:tabs>
        <w:spacing w:before="240" w:after="240" w:line="480" w:lineRule="auto"/>
        <w:rPr>
          <w:rFonts w:ascii="Arial" w:hAnsi="Arial" w:cs="Arial"/>
          <w:b/>
          <w:sz w:val="24"/>
        </w:rPr>
      </w:pPr>
      <w:proofErr w:type="spellStart"/>
      <w:r w:rsidRPr="00945000">
        <w:rPr>
          <w:rFonts w:ascii="Arial" w:hAnsi="Arial" w:cs="Arial"/>
          <w:b/>
          <w:sz w:val="24"/>
        </w:rPr>
        <w:t>i</w:t>
      </w:r>
      <w:proofErr w:type="spellEnd"/>
      <w:r w:rsidRPr="00945000">
        <w:rPr>
          <w:rFonts w:ascii="Arial" w:hAnsi="Arial" w:cs="Arial"/>
          <w:b/>
          <w:sz w:val="24"/>
        </w:rPr>
        <w:t>)</w:t>
      </w:r>
      <w:r w:rsidRPr="00945000">
        <w:rPr>
          <w:rFonts w:ascii="Arial" w:hAnsi="Arial" w:cs="Arial"/>
          <w:sz w:val="24"/>
        </w:rPr>
        <w:t xml:space="preserve">        </w:t>
      </w:r>
      <w:r w:rsidRPr="00945000">
        <w:rPr>
          <w:rFonts w:ascii="Arial" w:hAnsi="Arial" w:cs="Arial"/>
          <w:b/>
          <w:sz w:val="24"/>
        </w:rPr>
        <w:t>Review of literature</w:t>
      </w:r>
    </w:p>
    <w:p w:rsidR="00945000" w:rsidRPr="00945000" w:rsidRDefault="00945000" w:rsidP="00BC053F">
      <w:pPr>
        <w:tabs>
          <w:tab w:val="left" w:pos="2610"/>
          <w:tab w:val="center" w:pos="5085"/>
        </w:tabs>
        <w:spacing w:before="240" w:after="240" w:line="480" w:lineRule="auto"/>
        <w:jc w:val="both"/>
        <w:rPr>
          <w:rFonts w:ascii="Arial" w:hAnsi="Arial" w:cs="Arial"/>
          <w:sz w:val="24"/>
        </w:rPr>
      </w:pPr>
      <w:r w:rsidRPr="00945000">
        <w:rPr>
          <w:rFonts w:ascii="Arial" w:hAnsi="Arial" w:cs="Arial"/>
          <w:b/>
          <w:sz w:val="24"/>
        </w:rPr>
        <w:t xml:space="preserve">           </w:t>
      </w:r>
      <w:r w:rsidRPr="00945000">
        <w:rPr>
          <w:rFonts w:ascii="Arial" w:hAnsi="Arial" w:cs="Arial"/>
          <w:sz w:val="24"/>
        </w:rPr>
        <w:t xml:space="preserve">Books, journals, reports, articles and published studies was used </w:t>
      </w:r>
    </w:p>
    <w:p w:rsidR="00945000" w:rsidRDefault="00945000" w:rsidP="00BC053F">
      <w:pPr>
        <w:tabs>
          <w:tab w:val="left" w:pos="2610"/>
          <w:tab w:val="center" w:pos="5085"/>
        </w:tabs>
        <w:spacing w:before="240" w:after="240" w:line="480" w:lineRule="auto"/>
        <w:jc w:val="both"/>
        <w:rPr>
          <w:rFonts w:ascii="Arial" w:hAnsi="Arial" w:cs="Arial"/>
          <w:sz w:val="24"/>
        </w:rPr>
      </w:pPr>
      <w:r w:rsidRPr="00945000">
        <w:rPr>
          <w:rFonts w:ascii="Arial" w:hAnsi="Arial" w:cs="Arial"/>
          <w:sz w:val="24"/>
        </w:rPr>
        <w:t xml:space="preserve">            </w:t>
      </w:r>
      <w:proofErr w:type="gramStart"/>
      <w:r w:rsidRPr="00945000">
        <w:rPr>
          <w:rFonts w:ascii="Arial" w:hAnsi="Arial" w:cs="Arial"/>
          <w:sz w:val="24"/>
        </w:rPr>
        <w:t>to</w:t>
      </w:r>
      <w:proofErr w:type="gramEnd"/>
      <w:r w:rsidRPr="00945000">
        <w:rPr>
          <w:rFonts w:ascii="Arial" w:hAnsi="Arial" w:cs="Arial"/>
          <w:sz w:val="24"/>
        </w:rPr>
        <w:t xml:space="preserve"> develop the tool.</w:t>
      </w:r>
    </w:p>
    <w:p w:rsidR="00945000" w:rsidRPr="00945000" w:rsidRDefault="00945000" w:rsidP="00FB3E01">
      <w:pPr>
        <w:pStyle w:val="ListParagraph"/>
        <w:numPr>
          <w:ilvl w:val="0"/>
          <w:numId w:val="15"/>
        </w:numPr>
        <w:tabs>
          <w:tab w:val="left" w:pos="720"/>
          <w:tab w:val="center" w:pos="5085"/>
        </w:tabs>
        <w:spacing w:before="320" w:after="320" w:line="480" w:lineRule="auto"/>
        <w:contextualSpacing w:val="0"/>
        <w:rPr>
          <w:rFonts w:ascii="Arial" w:hAnsi="Arial" w:cs="Arial"/>
          <w:b/>
          <w:sz w:val="24"/>
          <w:szCs w:val="24"/>
        </w:rPr>
      </w:pPr>
      <w:r w:rsidRPr="00945000">
        <w:rPr>
          <w:rFonts w:ascii="Arial" w:hAnsi="Arial" w:cs="Arial"/>
          <w:b/>
          <w:sz w:val="24"/>
          <w:szCs w:val="24"/>
        </w:rPr>
        <w:t>Preparation of blue print</w:t>
      </w:r>
    </w:p>
    <w:p w:rsidR="00945000" w:rsidRPr="00945000" w:rsidRDefault="00945000" w:rsidP="00B13722">
      <w:pPr>
        <w:tabs>
          <w:tab w:val="left" w:pos="2610"/>
          <w:tab w:val="center" w:pos="5085"/>
        </w:tabs>
        <w:spacing w:before="320" w:after="320" w:line="480" w:lineRule="auto"/>
        <w:ind w:left="810" w:hanging="450"/>
        <w:jc w:val="both"/>
        <w:rPr>
          <w:rFonts w:ascii="Arial" w:hAnsi="Arial" w:cs="Arial"/>
          <w:sz w:val="24"/>
        </w:rPr>
      </w:pPr>
      <w:r w:rsidRPr="00945000">
        <w:rPr>
          <w:rFonts w:ascii="Arial" w:hAnsi="Arial" w:cs="Arial"/>
          <w:sz w:val="24"/>
        </w:rPr>
        <w:t xml:space="preserve">     </w:t>
      </w:r>
      <w:r w:rsidRPr="00945000">
        <w:rPr>
          <w:rFonts w:ascii="Arial" w:hAnsi="Arial" w:cs="Arial"/>
          <w:sz w:val="24"/>
        </w:rPr>
        <w:tab/>
        <w:t>The blue print of items pertaining to the domain of knowledge was   prepared as per the objectives and conceptual framework.</w:t>
      </w:r>
    </w:p>
    <w:p w:rsidR="00945000" w:rsidRPr="00945000" w:rsidRDefault="00945000" w:rsidP="00BC053F">
      <w:pPr>
        <w:pStyle w:val="ListParagraph"/>
        <w:numPr>
          <w:ilvl w:val="0"/>
          <w:numId w:val="15"/>
        </w:numPr>
        <w:tabs>
          <w:tab w:val="left" w:pos="810"/>
          <w:tab w:val="left" w:pos="2340"/>
          <w:tab w:val="center" w:pos="5085"/>
        </w:tabs>
        <w:spacing w:before="240" w:after="240" w:line="480" w:lineRule="auto"/>
        <w:contextualSpacing w:val="0"/>
        <w:rPr>
          <w:rFonts w:ascii="Arial" w:hAnsi="Arial" w:cs="Arial"/>
          <w:b/>
          <w:sz w:val="24"/>
          <w:szCs w:val="24"/>
        </w:rPr>
      </w:pPr>
      <w:r w:rsidRPr="00945000">
        <w:rPr>
          <w:rFonts w:ascii="Arial" w:hAnsi="Arial" w:cs="Arial"/>
          <w:b/>
          <w:sz w:val="24"/>
          <w:szCs w:val="24"/>
        </w:rPr>
        <w:t>Preparation of the tool</w:t>
      </w:r>
    </w:p>
    <w:p w:rsidR="00945000" w:rsidRPr="00945000" w:rsidRDefault="00945000" w:rsidP="00BC053F">
      <w:pPr>
        <w:pStyle w:val="ListParagraph"/>
        <w:tabs>
          <w:tab w:val="left" w:pos="720"/>
          <w:tab w:val="left" w:pos="2340"/>
          <w:tab w:val="center" w:pos="5085"/>
        </w:tabs>
        <w:spacing w:before="240" w:after="240" w:line="480" w:lineRule="auto"/>
        <w:ind w:hanging="720"/>
        <w:contextualSpacing w:val="0"/>
        <w:jc w:val="both"/>
        <w:rPr>
          <w:rFonts w:ascii="Arial" w:hAnsi="Arial" w:cs="Arial"/>
          <w:sz w:val="24"/>
          <w:szCs w:val="24"/>
        </w:rPr>
      </w:pPr>
      <w:r w:rsidRPr="00945000">
        <w:rPr>
          <w:rFonts w:ascii="Arial" w:hAnsi="Arial" w:cs="Arial"/>
          <w:b/>
          <w:sz w:val="24"/>
          <w:szCs w:val="24"/>
        </w:rPr>
        <w:t xml:space="preserve">          </w:t>
      </w:r>
      <w:r w:rsidRPr="00945000">
        <w:rPr>
          <w:rFonts w:ascii="Arial" w:hAnsi="Arial" w:cs="Arial"/>
          <w:b/>
          <w:sz w:val="24"/>
          <w:szCs w:val="24"/>
        </w:rPr>
        <w:tab/>
      </w:r>
      <w:r w:rsidRPr="00945000">
        <w:rPr>
          <w:rFonts w:ascii="Arial" w:hAnsi="Arial" w:cs="Arial"/>
          <w:sz w:val="24"/>
          <w:szCs w:val="24"/>
        </w:rPr>
        <w:t xml:space="preserve">The tool was prepared based on the blue print and in consultation with the guide.    </w:t>
      </w:r>
    </w:p>
    <w:p w:rsidR="00945000" w:rsidRPr="00945000" w:rsidRDefault="00945000" w:rsidP="00BC053F">
      <w:pPr>
        <w:pStyle w:val="ListParagraph"/>
        <w:numPr>
          <w:ilvl w:val="0"/>
          <w:numId w:val="15"/>
        </w:numPr>
        <w:tabs>
          <w:tab w:val="left" w:pos="810"/>
          <w:tab w:val="left" w:pos="2340"/>
          <w:tab w:val="center" w:pos="5085"/>
        </w:tabs>
        <w:spacing w:before="240" w:after="240" w:line="480" w:lineRule="auto"/>
        <w:contextualSpacing w:val="0"/>
        <w:rPr>
          <w:rFonts w:ascii="Arial" w:hAnsi="Arial" w:cs="Arial"/>
          <w:sz w:val="24"/>
          <w:szCs w:val="24"/>
        </w:rPr>
      </w:pPr>
      <w:r w:rsidRPr="00945000">
        <w:rPr>
          <w:rFonts w:ascii="Arial" w:hAnsi="Arial" w:cs="Arial"/>
          <w:b/>
          <w:sz w:val="24"/>
          <w:szCs w:val="24"/>
        </w:rPr>
        <w:t>Organization of contents of tool</w:t>
      </w:r>
    </w:p>
    <w:p w:rsidR="00945000" w:rsidRPr="00945000" w:rsidRDefault="00945000" w:rsidP="00BC053F">
      <w:pPr>
        <w:tabs>
          <w:tab w:val="left" w:pos="2610"/>
          <w:tab w:val="center" w:pos="5085"/>
        </w:tabs>
        <w:spacing w:before="240" w:after="240" w:line="480" w:lineRule="auto"/>
        <w:ind w:left="720"/>
        <w:jc w:val="both"/>
        <w:rPr>
          <w:rFonts w:ascii="Arial" w:hAnsi="Arial" w:cs="Arial"/>
          <w:sz w:val="24"/>
        </w:rPr>
      </w:pPr>
      <w:r w:rsidRPr="00945000">
        <w:rPr>
          <w:rFonts w:ascii="Arial" w:hAnsi="Arial" w:cs="Arial"/>
          <w:sz w:val="24"/>
        </w:rPr>
        <w:t xml:space="preserve">The content of the tool was organized as per the domain </w:t>
      </w:r>
      <w:proofErr w:type="gramStart"/>
      <w:r w:rsidRPr="00945000">
        <w:rPr>
          <w:rFonts w:ascii="Arial" w:hAnsi="Arial" w:cs="Arial"/>
          <w:sz w:val="24"/>
        </w:rPr>
        <w:t>of  knowledge</w:t>
      </w:r>
      <w:proofErr w:type="gramEnd"/>
      <w:r w:rsidRPr="00945000">
        <w:rPr>
          <w:rFonts w:ascii="Arial" w:hAnsi="Arial" w:cs="Arial"/>
          <w:sz w:val="24"/>
        </w:rPr>
        <w:t>.</w:t>
      </w:r>
    </w:p>
    <w:p w:rsidR="00945000" w:rsidRPr="00B13722" w:rsidRDefault="00945000" w:rsidP="00BC053F">
      <w:pPr>
        <w:tabs>
          <w:tab w:val="left" w:pos="2610"/>
          <w:tab w:val="center" w:pos="5085"/>
        </w:tabs>
        <w:spacing w:before="240" w:after="240" w:line="480" w:lineRule="auto"/>
        <w:jc w:val="both"/>
        <w:rPr>
          <w:rFonts w:ascii="Arial" w:hAnsi="Arial" w:cs="Arial"/>
          <w:sz w:val="28"/>
        </w:rPr>
      </w:pPr>
      <w:r w:rsidRPr="00B13722">
        <w:rPr>
          <w:rFonts w:ascii="Arial" w:hAnsi="Arial" w:cs="Arial"/>
          <w:b/>
          <w:sz w:val="28"/>
        </w:rPr>
        <w:t>Description of the tool</w:t>
      </w:r>
    </w:p>
    <w:p w:rsidR="00945000" w:rsidRPr="00945000" w:rsidRDefault="00945000" w:rsidP="00BC053F">
      <w:pPr>
        <w:pStyle w:val="ListParagraph"/>
        <w:numPr>
          <w:ilvl w:val="0"/>
          <w:numId w:val="16"/>
        </w:numPr>
        <w:tabs>
          <w:tab w:val="center" w:pos="900"/>
        </w:tabs>
        <w:spacing w:before="240" w:after="240" w:line="480" w:lineRule="auto"/>
        <w:ind w:hanging="450"/>
        <w:contextualSpacing w:val="0"/>
        <w:jc w:val="both"/>
        <w:rPr>
          <w:rFonts w:ascii="Arial" w:hAnsi="Arial" w:cs="Arial"/>
          <w:sz w:val="24"/>
          <w:szCs w:val="24"/>
        </w:rPr>
      </w:pPr>
      <w:r w:rsidRPr="00945000">
        <w:rPr>
          <w:rFonts w:ascii="Arial" w:hAnsi="Arial" w:cs="Arial"/>
          <w:b/>
          <w:bCs/>
          <w:sz w:val="24"/>
          <w:szCs w:val="24"/>
        </w:rPr>
        <w:t>Closed ended questionnaire</w:t>
      </w:r>
    </w:p>
    <w:p w:rsidR="00B13722" w:rsidRPr="00945000" w:rsidRDefault="00945000" w:rsidP="00BC053F">
      <w:pPr>
        <w:spacing w:before="240" w:after="240" w:line="480" w:lineRule="auto"/>
        <w:ind w:firstLine="720"/>
        <w:jc w:val="both"/>
        <w:rPr>
          <w:rFonts w:ascii="Arial" w:hAnsi="Arial" w:cs="Arial"/>
          <w:sz w:val="24"/>
        </w:rPr>
      </w:pPr>
      <w:r w:rsidRPr="00945000">
        <w:rPr>
          <w:rFonts w:ascii="Arial" w:hAnsi="Arial" w:cs="Arial"/>
          <w:sz w:val="24"/>
        </w:rPr>
        <w:t>Closed ended questionnaire consist of two sections.</w:t>
      </w:r>
    </w:p>
    <w:p w:rsidR="00945000" w:rsidRPr="00B13722" w:rsidRDefault="00945000" w:rsidP="00BC053F">
      <w:pPr>
        <w:spacing w:before="240" w:after="240" w:line="480" w:lineRule="auto"/>
        <w:ind w:left="1260" w:hanging="1260"/>
        <w:jc w:val="both"/>
        <w:rPr>
          <w:rFonts w:ascii="Arial" w:hAnsi="Arial" w:cs="Arial"/>
          <w:sz w:val="24"/>
        </w:rPr>
      </w:pPr>
      <w:r w:rsidRPr="00945000">
        <w:rPr>
          <w:rFonts w:ascii="Arial" w:hAnsi="Arial" w:cs="Arial"/>
          <w:b/>
          <w:sz w:val="24"/>
        </w:rPr>
        <w:t>Section A:</w:t>
      </w:r>
      <w:r w:rsidRPr="00945000">
        <w:rPr>
          <w:rFonts w:ascii="Arial" w:hAnsi="Arial" w:cs="Arial"/>
          <w:sz w:val="24"/>
        </w:rPr>
        <w:t xml:space="preserve"> It consist of demographic characteristics of sample such as age, gender, educational status, experience, </w:t>
      </w:r>
      <w:proofErr w:type="spellStart"/>
      <w:r w:rsidRPr="00945000">
        <w:rPr>
          <w:rFonts w:ascii="Arial" w:hAnsi="Arial" w:cs="Arial"/>
          <w:sz w:val="24"/>
        </w:rPr>
        <w:t>inservice</w:t>
      </w:r>
      <w:proofErr w:type="spellEnd"/>
      <w:r w:rsidRPr="00945000">
        <w:rPr>
          <w:rFonts w:ascii="Arial" w:hAnsi="Arial" w:cs="Arial"/>
          <w:sz w:val="24"/>
        </w:rPr>
        <w:t xml:space="preserve"> educational </w:t>
      </w:r>
      <w:proofErr w:type="spellStart"/>
      <w:r w:rsidRPr="00945000">
        <w:rPr>
          <w:rFonts w:ascii="Arial" w:hAnsi="Arial" w:cs="Arial"/>
          <w:sz w:val="24"/>
        </w:rPr>
        <w:t>programme</w:t>
      </w:r>
      <w:proofErr w:type="spellEnd"/>
      <w:r w:rsidRPr="00945000">
        <w:rPr>
          <w:rFonts w:ascii="Arial" w:hAnsi="Arial" w:cs="Arial"/>
          <w:sz w:val="24"/>
        </w:rPr>
        <w:t xml:space="preserve"> attended on surgical fomentation of Diabetic Foot patients, department where working.</w:t>
      </w:r>
    </w:p>
    <w:p w:rsidR="00945000" w:rsidRPr="00945000" w:rsidRDefault="00945000" w:rsidP="00B13722">
      <w:pPr>
        <w:spacing w:before="320" w:after="320" w:line="480" w:lineRule="auto"/>
        <w:ind w:left="1260" w:hanging="1260"/>
        <w:jc w:val="both"/>
        <w:rPr>
          <w:rFonts w:ascii="Arial" w:hAnsi="Arial" w:cs="Arial"/>
          <w:sz w:val="24"/>
        </w:rPr>
      </w:pPr>
      <w:r w:rsidRPr="00945000">
        <w:rPr>
          <w:rFonts w:ascii="Arial" w:hAnsi="Arial" w:cs="Arial"/>
          <w:b/>
          <w:sz w:val="24"/>
        </w:rPr>
        <w:t>Section B:</w:t>
      </w:r>
      <w:r w:rsidRPr="00945000">
        <w:rPr>
          <w:rFonts w:ascii="Arial" w:hAnsi="Arial" w:cs="Arial"/>
          <w:sz w:val="24"/>
        </w:rPr>
        <w:t xml:space="preserve">  It consist of closed ended questions, pertaining to knowledge on practice of staff nurses regarding surgical fomentation on diabetic foot patients such as preliminary assessment, indications, contraindications, physiological effects of surgical fomentation articles required, procedure, aftercare, merits of surgical fomentation. Each item has four options with one most appropriate answer. In each item the correct response carries the score ‘one’ and wrong response carries ‘zero’ score. </w:t>
      </w:r>
    </w:p>
    <w:p w:rsidR="00945000" w:rsidRPr="00945000" w:rsidRDefault="00945000" w:rsidP="00B13722">
      <w:pPr>
        <w:spacing w:before="320" w:after="320" w:line="480" w:lineRule="auto"/>
        <w:jc w:val="both"/>
        <w:rPr>
          <w:rFonts w:ascii="Arial" w:hAnsi="Arial" w:cs="Arial"/>
          <w:sz w:val="24"/>
        </w:rPr>
      </w:pPr>
      <w:r w:rsidRPr="00945000">
        <w:rPr>
          <w:rFonts w:ascii="Arial" w:hAnsi="Arial" w:cs="Arial"/>
          <w:sz w:val="24"/>
        </w:rPr>
        <w:t>Number of question in each area is presented in the following table.</w:t>
      </w:r>
    </w:p>
    <w:p w:rsidR="00945000" w:rsidRPr="00945000" w:rsidRDefault="00945000" w:rsidP="00945000">
      <w:pPr>
        <w:spacing w:after="0" w:line="480" w:lineRule="auto"/>
        <w:jc w:val="both"/>
        <w:rPr>
          <w:rFonts w:ascii="Arial" w:hAnsi="Arial" w:cs="Arial"/>
          <w:sz w:val="24"/>
        </w:rPr>
      </w:pPr>
      <w:r w:rsidRPr="00945000">
        <w:rPr>
          <w:rFonts w:ascii="Arial" w:hAnsi="Arial" w:cs="Arial"/>
          <w:b/>
          <w:sz w:val="24"/>
        </w:rPr>
        <w:t>Tab.3.1Area wise description of number of questions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4"/>
        <w:gridCol w:w="2216"/>
      </w:tblGrid>
      <w:tr w:rsidR="00945000" w:rsidRPr="00945000" w:rsidTr="00B13722">
        <w:tc>
          <w:tcPr>
            <w:tcW w:w="6064" w:type="dxa"/>
            <w:vAlign w:val="center"/>
          </w:tcPr>
          <w:p w:rsidR="00945000" w:rsidRPr="00945000" w:rsidRDefault="00945000" w:rsidP="00B13722">
            <w:pPr>
              <w:tabs>
                <w:tab w:val="left" w:pos="2610"/>
                <w:tab w:val="center" w:pos="5085"/>
              </w:tabs>
              <w:spacing w:before="200" w:line="240" w:lineRule="auto"/>
              <w:jc w:val="center"/>
              <w:rPr>
                <w:rFonts w:ascii="Arial" w:hAnsi="Arial" w:cs="Arial"/>
                <w:b/>
                <w:sz w:val="24"/>
              </w:rPr>
            </w:pPr>
            <w:r w:rsidRPr="00945000">
              <w:rPr>
                <w:rFonts w:ascii="Arial" w:hAnsi="Arial" w:cs="Arial"/>
                <w:b/>
                <w:sz w:val="24"/>
              </w:rPr>
              <w:t>Areas</w:t>
            </w:r>
          </w:p>
        </w:tc>
        <w:tc>
          <w:tcPr>
            <w:tcW w:w="2216" w:type="dxa"/>
            <w:vAlign w:val="center"/>
          </w:tcPr>
          <w:p w:rsidR="00945000" w:rsidRPr="00945000" w:rsidRDefault="00945000" w:rsidP="00B13722">
            <w:pPr>
              <w:tabs>
                <w:tab w:val="left" w:pos="2610"/>
                <w:tab w:val="center" w:pos="5085"/>
              </w:tabs>
              <w:spacing w:before="200" w:line="240" w:lineRule="auto"/>
              <w:jc w:val="center"/>
              <w:rPr>
                <w:rFonts w:ascii="Arial" w:hAnsi="Arial" w:cs="Arial"/>
                <w:b/>
                <w:sz w:val="24"/>
              </w:rPr>
            </w:pPr>
            <w:r w:rsidRPr="00945000">
              <w:rPr>
                <w:rFonts w:ascii="Arial" w:hAnsi="Arial" w:cs="Arial"/>
                <w:b/>
                <w:sz w:val="24"/>
              </w:rPr>
              <w:t>No. of questions</w:t>
            </w:r>
          </w:p>
        </w:tc>
      </w:tr>
      <w:tr w:rsidR="00945000" w:rsidRPr="00945000" w:rsidTr="00FE0A5F">
        <w:tc>
          <w:tcPr>
            <w:tcW w:w="6064" w:type="dxa"/>
          </w:tcPr>
          <w:p w:rsidR="00945000" w:rsidRPr="00945000" w:rsidRDefault="00945000" w:rsidP="00945000">
            <w:pPr>
              <w:tabs>
                <w:tab w:val="left" w:pos="2610"/>
                <w:tab w:val="center" w:pos="5085"/>
              </w:tabs>
              <w:spacing w:after="0" w:line="480" w:lineRule="auto"/>
              <w:jc w:val="both"/>
              <w:rPr>
                <w:rFonts w:ascii="Arial" w:hAnsi="Arial" w:cs="Arial"/>
                <w:sz w:val="24"/>
              </w:rPr>
            </w:pPr>
            <w:r w:rsidRPr="00945000">
              <w:rPr>
                <w:rFonts w:ascii="Arial" w:hAnsi="Arial" w:cs="Arial"/>
                <w:sz w:val="24"/>
              </w:rPr>
              <w:t>Introduction to Diabetic foot and surgical fomentation</w:t>
            </w:r>
          </w:p>
        </w:tc>
        <w:tc>
          <w:tcPr>
            <w:tcW w:w="2216" w:type="dxa"/>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11</w:t>
            </w:r>
          </w:p>
        </w:tc>
      </w:tr>
      <w:tr w:rsidR="00945000" w:rsidRPr="00945000" w:rsidTr="00FE0A5F">
        <w:tc>
          <w:tcPr>
            <w:tcW w:w="6064" w:type="dxa"/>
          </w:tcPr>
          <w:p w:rsidR="00945000" w:rsidRPr="00945000" w:rsidRDefault="00945000" w:rsidP="00945000">
            <w:pPr>
              <w:tabs>
                <w:tab w:val="left" w:pos="2610"/>
                <w:tab w:val="center" w:pos="5085"/>
              </w:tabs>
              <w:spacing w:after="0" w:line="480" w:lineRule="auto"/>
              <w:jc w:val="both"/>
              <w:rPr>
                <w:rFonts w:ascii="Arial" w:hAnsi="Arial" w:cs="Arial"/>
                <w:sz w:val="24"/>
              </w:rPr>
            </w:pPr>
            <w:r w:rsidRPr="00945000">
              <w:rPr>
                <w:rFonts w:ascii="Arial" w:hAnsi="Arial" w:cs="Arial"/>
                <w:sz w:val="24"/>
              </w:rPr>
              <w:t>Physiological effects of surgical fomentation, Preliminary assessment</w:t>
            </w:r>
          </w:p>
        </w:tc>
        <w:tc>
          <w:tcPr>
            <w:tcW w:w="2216" w:type="dxa"/>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04</w:t>
            </w:r>
          </w:p>
        </w:tc>
      </w:tr>
      <w:tr w:rsidR="00945000" w:rsidRPr="00945000" w:rsidTr="00FE0A5F">
        <w:tc>
          <w:tcPr>
            <w:tcW w:w="6064" w:type="dxa"/>
          </w:tcPr>
          <w:p w:rsidR="00945000" w:rsidRPr="00945000" w:rsidRDefault="00945000" w:rsidP="00945000">
            <w:pPr>
              <w:tabs>
                <w:tab w:val="left" w:pos="2610"/>
                <w:tab w:val="center" w:pos="5085"/>
              </w:tabs>
              <w:spacing w:after="0" w:line="480" w:lineRule="auto"/>
              <w:jc w:val="both"/>
              <w:rPr>
                <w:rFonts w:ascii="Arial" w:hAnsi="Arial" w:cs="Arial"/>
                <w:sz w:val="24"/>
              </w:rPr>
            </w:pPr>
            <w:r w:rsidRPr="00945000">
              <w:rPr>
                <w:rFonts w:ascii="Arial" w:hAnsi="Arial" w:cs="Arial"/>
                <w:sz w:val="24"/>
              </w:rPr>
              <w:t>Articles Required</w:t>
            </w:r>
          </w:p>
        </w:tc>
        <w:tc>
          <w:tcPr>
            <w:tcW w:w="2216" w:type="dxa"/>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04</w:t>
            </w:r>
          </w:p>
        </w:tc>
      </w:tr>
      <w:tr w:rsidR="00945000" w:rsidRPr="00945000" w:rsidTr="00FE0A5F">
        <w:tc>
          <w:tcPr>
            <w:tcW w:w="6064" w:type="dxa"/>
          </w:tcPr>
          <w:p w:rsidR="00945000" w:rsidRPr="00945000" w:rsidRDefault="00945000" w:rsidP="00945000">
            <w:pPr>
              <w:tabs>
                <w:tab w:val="left" w:pos="2610"/>
                <w:tab w:val="center" w:pos="5085"/>
              </w:tabs>
              <w:spacing w:after="0" w:line="480" w:lineRule="auto"/>
              <w:jc w:val="both"/>
              <w:rPr>
                <w:rFonts w:ascii="Arial" w:hAnsi="Arial" w:cs="Arial"/>
                <w:sz w:val="24"/>
              </w:rPr>
            </w:pPr>
            <w:r w:rsidRPr="00945000">
              <w:rPr>
                <w:rFonts w:ascii="Arial" w:hAnsi="Arial" w:cs="Arial"/>
                <w:sz w:val="24"/>
              </w:rPr>
              <w:t>Procedure</w:t>
            </w:r>
          </w:p>
        </w:tc>
        <w:tc>
          <w:tcPr>
            <w:tcW w:w="2216" w:type="dxa"/>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05</w:t>
            </w:r>
          </w:p>
        </w:tc>
      </w:tr>
      <w:tr w:rsidR="00945000" w:rsidRPr="00945000" w:rsidTr="00FE0A5F">
        <w:trPr>
          <w:trHeight w:val="77"/>
        </w:trPr>
        <w:tc>
          <w:tcPr>
            <w:tcW w:w="6064" w:type="dxa"/>
          </w:tcPr>
          <w:p w:rsidR="00945000" w:rsidRPr="00945000" w:rsidRDefault="00945000" w:rsidP="00945000">
            <w:pPr>
              <w:tabs>
                <w:tab w:val="left" w:pos="2610"/>
                <w:tab w:val="center" w:pos="5085"/>
              </w:tabs>
              <w:spacing w:after="0" w:line="480" w:lineRule="auto"/>
              <w:jc w:val="both"/>
              <w:rPr>
                <w:rFonts w:ascii="Arial" w:hAnsi="Arial" w:cs="Arial"/>
                <w:sz w:val="24"/>
              </w:rPr>
            </w:pPr>
            <w:r w:rsidRPr="00945000">
              <w:rPr>
                <w:rFonts w:ascii="Arial" w:hAnsi="Arial" w:cs="Arial"/>
                <w:sz w:val="24"/>
              </w:rPr>
              <w:t>Aftercare and merits</w:t>
            </w:r>
          </w:p>
        </w:tc>
        <w:tc>
          <w:tcPr>
            <w:tcW w:w="2216" w:type="dxa"/>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06</w:t>
            </w:r>
          </w:p>
        </w:tc>
      </w:tr>
    </w:tbl>
    <w:p w:rsidR="00B13722" w:rsidRDefault="00B13722" w:rsidP="00945000">
      <w:pPr>
        <w:tabs>
          <w:tab w:val="left" w:pos="2610"/>
          <w:tab w:val="center" w:pos="5085"/>
        </w:tabs>
        <w:spacing w:after="0" w:line="480" w:lineRule="auto"/>
        <w:jc w:val="both"/>
        <w:rPr>
          <w:rFonts w:ascii="Arial" w:hAnsi="Arial" w:cs="Arial"/>
          <w:b/>
          <w:sz w:val="24"/>
        </w:rPr>
      </w:pPr>
    </w:p>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b/>
          <w:sz w:val="24"/>
        </w:rPr>
        <w:t>Scoring procedure:</w:t>
      </w:r>
    </w:p>
    <w:p w:rsidR="00945000" w:rsidRPr="00945000" w:rsidRDefault="00945000" w:rsidP="00945000">
      <w:pPr>
        <w:tabs>
          <w:tab w:val="left" w:pos="720"/>
          <w:tab w:val="center" w:pos="5085"/>
        </w:tabs>
        <w:spacing w:after="0" w:line="480" w:lineRule="auto"/>
        <w:jc w:val="both"/>
        <w:rPr>
          <w:rFonts w:ascii="Arial" w:hAnsi="Arial" w:cs="Arial"/>
          <w:sz w:val="24"/>
        </w:rPr>
      </w:pPr>
      <w:r w:rsidRPr="00945000">
        <w:rPr>
          <w:rFonts w:ascii="Arial" w:hAnsi="Arial" w:cs="Arial"/>
          <w:sz w:val="24"/>
        </w:rPr>
        <w:tab/>
      </w:r>
      <w:r w:rsidRPr="00945000">
        <w:rPr>
          <w:rFonts w:ascii="Arial" w:hAnsi="Arial" w:cs="Arial"/>
          <w:sz w:val="24"/>
        </w:rPr>
        <w:tab/>
        <w:t xml:space="preserve">Each item in tool </w:t>
      </w:r>
      <w:proofErr w:type="gramStart"/>
      <w:r w:rsidRPr="00945000">
        <w:rPr>
          <w:rFonts w:ascii="Arial" w:hAnsi="Arial" w:cs="Arial"/>
          <w:sz w:val="24"/>
        </w:rPr>
        <w:t>have</w:t>
      </w:r>
      <w:proofErr w:type="gramEnd"/>
      <w:r w:rsidRPr="00945000">
        <w:rPr>
          <w:rFonts w:ascii="Arial" w:hAnsi="Arial" w:cs="Arial"/>
          <w:sz w:val="24"/>
        </w:rPr>
        <w:t xml:space="preserve"> four options with one correct option. Each correct option carries ‘one score’ and for wrong option ‘zero score’. The level of knowledge </w:t>
      </w:r>
      <w:proofErr w:type="gramStart"/>
      <w:r w:rsidRPr="00945000">
        <w:rPr>
          <w:rFonts w:ascii="Arial" w:hAnsi="Arial" w:cs="Arial"/>
          <w:sz w:val="24"/>
        </w:rPr>
        <w:t>was  categorized</w:t>
      </w:r>
      <w:proofErr w:type="gramEnd"/>
      <w:r w:rsidRPr="00945000">
        <w:rPr>
          <w:rFonts w:ascii="Arial" w:hAnsi="Arial" w:cs="Arial"/>
          <w:sz w:val="24"/>
        </w:rPr>
        <w:t xml:space="preserve"> based on the percentage of scores obtained.</w:t>
      </w:r>
    </w:p>
    <w:p w:rsidR="00B13722" w:rsidRDefault="00B13722" w:rsidP="00945000">
      <w:pPr>
        <w:tabs>
          <w:tab w:val="left" w:pos="2610"/>
          <w:tab w:val="center" w:pos="5085"/>
        </w:tabs>
        <w:spacing w:after="0" w:line="480" w:lineRule="auto"/>
        <w:jc w:val="both"/>
        <w:rPr>
          <w:rFonts w:ascii="Arial" w:hAnsi="Arial" w:cs="Arial"/>
          <w:b/>
          <w:sz w:val="24"/>
        </w:rPr>
      </w:pPr>
    </w:p>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b/>
          <w:sz w:val="24"/>
        </w:rPr>
        <w:t>Tab.3.2 shows percentage of Scores revealing level of knowledge.</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0"/>
        <w:gridCol w:w="3150"/>
        <w:gridCol w:w="2700"/>
      </w:tblGrid>
      <w:tr w:rsidR="00945000" w:rsidRPr="00945000" w:rsidTr="00FE0A5F">
        <w:trPr>
          <w:trHeight w:val="761"/>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center"/>
              <w:rPr>
                <w:rFonts w:ascii="Arial" w:hAnsi="Arial" w:cs="Arial"/>
                <w:b/>
                <w:sz w:val="24"/>
              </w:rPr>
            </w:pPr>
            <w:r w:rsidRPr="00945000">
              <w:rPr>
                <w:rFonts w:ascii="Arial" w:hAnsi="Arial" w:cs="Arial"/>
                <w:b/>
                <w:sz w:val="24"/>
              </w:rPr>
              <w:t>Level of knowledge</w:t>
            </w:r>
          </w:p>
        </w:tc>
        <w:tc>
          <w:tcPr>
            <w:tcW w:w="3150" w:type="dxa"/>
            <w:tcBorders>
              <w:top w:val="single" w:sz="4" w:space="0" w:color="000000"/>
              <w:left w:val="single" w:sz="4" w:space="0" w:color="000000"/>
              <w:bottom w:val="single" w:sz="4" w:space="0" w:color="auto"/>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b/>
                <w:sz w:val="24"/>
              </w:rPr>
            </w:pPr>
            <w:r w:rsidRPr="00945000">
              <w:rPr>
                <w:rFonts w:ascii="Arial" w:hAnsi="Arial" w:cs="Arial"/>
                <w:b/>
                <w:sz w:val="24"/>
              </w:rPr>
              <w:t>Percentage of scores</w:t>
            </w:r>
          </w:p>
        </w:tc>
        <w:tc>
          <w:tcPr>
            <w:tcW w:w="2700" w:type="dxa"/>
            <w:tcBorders>
              <w:top w:val="single" w:sz="4" w:space="0" w:color="000000"/>
              <w:left w:val="single" w:sz="4" w:space="0" w:color="auto"/>
              <w:bottom w:val="single" w:sz="4" w:space="0" w:color="auto"/>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b/>
                <w:sz w:val="24"/>
              </w:rPr>
            </w:pPr>
            <w:r w:rsidRPr="00945000">
              <w:rPr>
                <w:rFonts w:ascii="Arial" w:hAnsi="Arial" w:cs="Arial"/>
                <w:b/>
                <w:sz w:val="24"/>
              </w:rPr>
              <w:t>Actual Scores</w:t>
            </w:r>
          </w:p>
        </w:tc>
      </w:tr>
      <w:tr w:rsidR="00945000" w:rsidRPr="00945000" w:rsidTr="00FE0A5F">
        <w:trPr>
          <w:trHeight w:val="458"/>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sz w:val="24"/>
              </w:rPr>
              <w:t>Very poor</w:t>
            </w:r>
          </w:p>
        </w:tc>
        <w:tc>
          <w:tcPr>
            <w:tcW w:w="3150" w:type="dxa"/>
            <w:tcBorders>
              <w:top w:val="single" w:sz="4" w:space="0" w:color="auto"/>
              <w:left w:val="single" w:sz="4" w:space="0" w:color="000000"/>
              <w:bottom w:val="single" w:sz="4" w:space="0" w:color="000000"/>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&lt;21%</w:t>
            </w:r>
          </w:p>
        </w:tc>
        <w:tc>
          <w:tcPr>
            <w:tcW w:w="2700" w:type="dxa"/>
            <w:tcBorders>
              <w:top w:val="single" w:sz="4" w:space="0" w:color="auto"/>
              <w:left w:val="single" w:sz="4" w:space="0" w:color="auto"/>
              <w:bottom w:val="single" w:sz="4" w:space="0" w:color="000000"/>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1  -6</w:t>
            </w:r>
          </w:p>
        </w:tc>
      </w:tr>
      <w:tr w:rsidR="00945000" w:rsidRPr="00945000" w:rsidTr="00FE0A5F">
        <w:trPr>
          <w:trHeight w:val="506"/>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sz w:val="24"/>
              </w:rPr>
              <w:t>Poor</w:t>
            </w:r>
          </w:p>
        </w:tc>
        <w:tc>
          <w:tcPr>
            <w:tcW w:w="3150" w:type="dxa"/>
            <w:tcBorders>
              <w:top w:val="single" w:sz="4" w:space="0" w:color="000000"/>
              <w:left w:val="single" w:sz="4" w:space="0" w:color="000000"/>
              <w:bottom w:val="single" w:sz="4" w:space="0" w:color="000000"/>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21-40%</w:t>
            </w:r>
          </w:p>
        </w:tc>
        <w:tc>
          <w:tcPr>
            <w:tcW w:w="2700" w:type="dxa"/>
            <w:tcBorders>
              <w:top w:val="single" w:sz="4" w:space="0" w:color="000000"/>
              <w:left w:val="single" w:sz="4" w:space="0" w:color="auto"/>
              <w:bottom w:val="single" w:sz="4" w:space="0" w:color="000000"/>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7 -12</w:t>
            </w:r>
          </w:p>
        </w:tc>
      </w:tr>
      <w:tr w:rsidR="00945000" w:rsidRPr="00945000" w:rsidTr="00FE0A5F">
        <w:trPr>
          <w:trHeight w:val="495"/>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sz w:val="24"/>
              </w:rPr>
              <w:t xml:space="preserve">Average  </w:t>
            </w:r>
          </w:p>
        </w:tc>
        <w:tc>
          <w:tcPr>
            <w:tcW w:w="3150" w:type="dxa"/>
            <w:tcBorders>
              <w:top w:val="single" w:sz="4" w:space="0" w:color="000000"/>
              <w:left w:val="single" w:sz="4" w:space="0" w:color="000000"/>
              <w:bottom w:val="single" w:sz="4" w:space="0" w:color="000000"/>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b/>
                <w:sz w:val="24"/>
              </w:rPr>
            </w:pPr>
            <w:r w:rsidRPr="00945000">
              <w:rPr>
                <w:rFonts w:ascii="Arial" w:hAnsi="Arial" w:cs="Arial"/>
                <w:sz w:val="24"/>
              </w:rPr>
              <w:t>41-60%</w:t>
            </w:r>
          </w:p>
        </w:tc>
        <w:tc>
          <w:tcPr>
            <w:tcW w:w="2700" w:type="dxa"/>
            <w:tcBorders>
              <w:top w:val="single" w:sz="4" w:space="0" w:color="000000"/>
              <w:left w:val="single" w:sz="4" w:space="0" w:color="auto"/>
              <w:bottom w:val="single" w:sz="4" w:space="0" w:color="000000"/>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13 -18</w:t>
            </w:r>
          </w:p>
        </w:tc>
      </w:tr>
      <w:tr w:rsidR="00945000" w:rsidRPr="00945000" w:rsidTr="00FE0A5F">
        <w:trPr>
          <w:trHeight w:val="383"/>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sz w:val="24"/>
              </w:rPr>
              <w:t>Good</w:t>
            </w:r>
          </w:p>
        </w:tc>
        <w:tc>
          <w:tcPr>
            <w:tcW w:w="3150" w:type="dxa"/>
            <w:tcBorders>
              <w:top w:val="single" w:sz="4" w:space="0" w:color="000000"/>
              <w:left w:val="single" w:sz="4" w:space="0" w:color="000000"/>
              <w:bottom w:val="single" w:sz="4" w:space="0" w:color="000000"/>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61- 80%</w:t>
            </w:r>
          </w:p>
        </w:tc>
        <w:tc>
          <w:tcPr>
            <w:tcW w:w="2700" w:type="dxa"/>
            <w:tcBorders>
              <w:top w:val="single" w:sz="4" w:space="0" w:color="000000"/>
              <w:left w:val="single" w:sz="4" w:space="0" w:color="auto"/>
              <w:bottom w:val="single" w:sz="4" w:space="0" w:color="000000"/>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19 – 24</w:t>
            </w:r>
          </w:p>
        </w:tc>
      </w:tr>
      <w:tr w:rsidR="00945000" w:rsidRPr="00945000" w:rsidTr="00FE0A5F">
        <w:trPr>
          <w:trHeight w:val="495"/>
        </w:trPr>
        <w:tc>
          <w:tcPr>
            <w:tcW w:w="2430" w:type="dxa"/>
            <w:tcBorders>
              <w:top w:val="single" w:sz="4" w:space="0" w:color="000000"/>
              <w:left w:val="single" w:sz="4" w:space="0" w:color="000000"/>
              <w:bottom w:val="single" w:sz="4" w:space="0" w:color="000000"/>
              <w:right w:val="single" w:sz="4" w:space="0" w:color="000000"/>
            </w:tcBorders>
            <w:hideMark/>
          </w:tcPr>
          <w:p w:rsidR="00945000" w:rsidRPr="00945000" w:rsidRDefault="00945000" w:rsidP="00945000">
            <w:pPr>
              <w:tabs>
                <w:tab w:val="left" w:pos="2610"/>
                <w:tab w:val="center" w:pos="5085"/>
              </w:tabs>
              <w:spacing w:after="0" w:line="480" w:lineRule="auto"/>
              <w:jc w:val="both"/>
              <w:rPr>
                <w:rFonts w:ascii="Arial" w:hAnsi="Arial" w:cs="Arial"/>
                <w:b/>
                <w:sz w:val="24"/>
              </w:rPr>
            </w:pPr>
            <w:r w:rsidRPr="00945000">
              <w:rPr>
                <w:rFonts w:ascii="Arial" w:hAnsi="Arial" w:cs="Arial"/>
                <w:sz w:val="24"/>
              </w:rPr>
              <w:t>Excellent</w:t>
            </w:r>
          </w:p>
        </w:tc>
        <w:tc>
          <w:tcPr>
            <w:tcW w:w="3150" w:type="dxa"/>
            <w:tcBorders>
              <w:top w:val="single" w:sz="4" w:space="0" w:color="000000"/>
              <w:left w:val="single" w:sz="4" w:space="0" w:color="000000"/>
              <w:bottom w:val="single" w:sz="4" w:space="0" w:color="000000"/>
              <w:right w:val="single" w:sz="4" w:space="0" w:color="auto"/>
            </w:tcBorders>
            <w:hideMark/>
          </w:tcPr>
          <w:p w:rsidR="00945000" w:rsidRPr="00945000" w:rsidRDefault="00945000" w:rsidP="00945000">
            <w:pPr>
              <w:tabs>
                <w:tab w:val="left" w:pos="2610"/>
                <w:tab w:val="center" w:pos="5085"/>
              </w:tabs>
              <w:spacing w:after="0" w:line="480" w:lineRule="auto"/>
              <w:jc w:val="center"/>
              <w:rPr>
                <w:rFonts w:ascii="Arial" w:hAnsi="Arial" w:cs="Arial"/>
                <w:b/>
                <w:sz w:val="24"/>
              </w:rPr>
            </w:pPr>
            <w:r w:rsidRPr="00945000">
              <w:rPr>
                <w:rFonts w:ascii="Arial" w:hAnsi="Arial" w:cs="Arial"/>
                <w:sz w:val="24"/>
              </w:rPr>
              <w:t>81% and above</w:t>
            </w:r>
          </w:p>
        </w:tc>
        <w:tc>
          <w:tcPr>
            <w:tcW w:w="2700" w:type="dxa"/>
            <w:tcBorders>
              <w:top w:val="single" w:sz="4" w:space="0" w:color="000000"/>
              <w:left w:val="single" w:sz="4" w:space="0" w:color="auto"/>
              <w:bottom w:val="single" w:sz="4" w:space="0" w:color="000000"/>
              <w:right w:val="single" w:sz="4" w:space="0" w:color="000000"/>
            </w:tcBorders>
          </w:tcPr>
          <w:p w:rsidR="00945000" w:rsidRPr="00945000" w:rsidRDefault="00945000" w:rsidP="00945000">
            <w:pPr>
              <w:tabs>
                <w:tab w:val="left" w:pos="2610"/>
                <w:tab w:val="center" w:pos="5085"/>
              </w:tabs>
              <w:spacing w:after="0" w:line="480" w:lineRule="auto"/>
              <w:jc w:val="center"/>
              <w:rPr>
                <w:rFonts w:ascii="Arial" w:hAnsi="Arial" w:cs="Arial"/>
                <w:sz w:val="24"/>
              </w:rPr>
            </w:pPr>
            <w:r w:rsidRPr="00945000">
              <w:rPr>
                <w:rFonts w:ascii="Arial" w:hAnsi="Arial" w:cs="Arial"/>
                <w:sz w:val="24"/>
              </w:rPr>
              <w:t>25 -30</w:t>
            </w:r>
          </w:p>
        </w:tc>
      </w:tr>
    </w:tbl>
    <w:p w:rsidR="00945000" w:rsidRPr="00945000" w:rsidRDefault="00945000" w:rsidP="00945000">
      <w:pPr>
        <w:tabs>
          <w:tab w:val="left" w:pos="2610"/>
          <w:tab w:val="center" w:pos="5085"/>
        </w:tabs>
        <w:spacing w:after="0" w:line="480" w:lineRule="auto"/>
        <w:jc w:val="both"/>
        <w:rPr>
          <w:rFonts w:ascii="Arial" w:hAnsi="Arial" w:cs="Arial"/>
          <w:b/>
          <w:sz w:val="24"/>
        </w:rPr>
      </w:pPr>
    </w:p>
    <w:p w:rsidR="00B13722" w:rsidRDefault="00B13722" w:rsidP="00945000">
      <w:pPr>
        <w:pStyle w:val="ListParagraph"/>
        <w:tabs>
          <w:tab w:val="left" w:pos="2610"/>
          <w:tab w:val="center" w:pos="5085"/>
        </w:tabs>
        <w:spacing w:after="0" w:line="480" w:lineRule="auto"/>
        <w:ind w:left="0"/>
        <w:contextualSpacing w:val="0"/>
        <w:jc w:val="both"/>
        <w:rPr>
          <w:rFonts w:ascii="Arial" w:hAnsi="Arial" w:cs="Arial"/>
          <w:b/>
          <w:sz w:val="24"/>
          <w:szCs w:val="24"/>
        </w:rPr>
      </w:pPr>
    </w:p>
    <w:p w:rsidR="00945000" w:rsidRPr="00945000" w:rsidRDefault="00945000" w:rsidP="00945000">
      <w:pPr>
        <w:pStyle w:val="ListParagraph"/>
        <w:tabs>
          <w:tab w:val="left" w:pos="2610"/>
          <w:tab w:val="center" w:pos="5085"/>
        </w:tabs>
        <w:spacing w:after="0" w:line="480" w:lineRule="auto"/>
        <w:ind w:left="0"/>
        <w:contextualSpacing w:val="0"/>
        <w:jc w:val="both"/>
        <w:rPr>
          <w:rFonts w:ascii="Arial" w:hAnsi="Arial" w:cs="Arial"/>
          <w:b/>
          <w:sz w:val="24"/>
          <w:szCs w:val="24"/>
        </w:rPr>
      </w:pPr>
      <w:proofErr w:type="gramStart"/>
      <w:r w:rsidRPr="00945000">
        <w:rPr>
          <w:rFonts w:ascii="Arial" w:hAnsi="Arial" w:cs="Arial"/>
          <w:b/>
          <w:sz w:val="24"/>
          <w:szCs w:val="24"/>
        </w:rPr>
        <w:t>VATM :</w:t>
      </w:r>
      <w:proofErr w:type="gramEnd"/>
      <w:r w:rsidRPr="00945000">
        <w:rPr>
          <w:rFonts w:ascii="Arial" w:hAnsi="Arial" w:cs="Arial"/>
          <w:b/>
          <w:sz w:val="24"/>
          <w:szCs w:val="24"/>
        </w:rPr>
        <w:t xml:space="preserve"> Video assisted teaching module   </w:t>
      </w:r>
    </w:p>
    <w:p w:rsidR="00945000" w:rsidRPr="00945000" w:rsidRDefault="00945000" w:rsidP="00945000">
      <w:pPr>
        <w:tabs>
          <w:tab w:val="left" w:pos="720"/>
          <w:tab w:val="center" w:pos="5085"/>
        </w:tabs>
        <w:spacing w:after="0" w:line="480" w:lineRule="auto"/>
        <w:jc w:val="both"/>
        <w:rPr>
          <w:rFonts w:ascii="Arial" w:hAnsi="Arial" w:cs="Arial"/>
          <w:b/>
          <w:sz w:val="24"/>
        </w:rPr>
      </w:pPr>
      <w:r w:rsidRPr="00945000">
        <w:rPr>
          <w:rFonts w:ascii="Arial" w:hAnsi="Arial" w:cs="Arial"/>
          <w:sz w:val="24"/>
        </w:rPr>
        <w:tab/>
        <w:t xml:space="preserve">The </w:t>
      </w:r>
      <w:proofErr w:type="gramStart"/>
      <w:r w:rsidRPr="00945000">
        <w:rPr>
          <w:rFonts w:ascii="Arial" w:hAnsi="Arial" w:cs="Arial"/>
          <w:sz w:val="24"/>
        </w:rPr>
        <w:t>contents of the video assisted teaching module was</w:t>
      </w:r>
      <w:proofErr w:type="gramEnd"/>
      <w:r w:rsidRPr="00945000">
        <w:rPr>
          <w:rFonts w:ascii="Arial" w:hAnsi="Arial" w:cs="Arial"/>
          <w:sz w:val="24"/>
        </w:rPr>
        <w:t xml:space="preserve"> organized as follows:</w:t>
      </w:r>
    </w:p>
    <w:p w:rsidR="00945000" w:rsidRPr="00945000" w:rsidRDefault="00945000" w:rsidP="00FB3E01">
      <w:pPr>
        <w:pStyle w:val="ListParagraph"/>
        <w:numPr>
          <w:ilvl w:val="0"/>
          <w:numId w:val="17"/>
        </w:numPr>
        <w:tabs>
          <w:tab w:val="left" w:pos="1260"/>
          <w:tab w:val="center" w:pos="5085"/>
        </w:tabs>
        <w:spacing w:after="0" w:line="480" w:lineRule="auto"/>
        <w:contextualSpacing w:val="0"/>
        <w:jc w:val="both"/>
        <w:rPr>
          <w:rFonts w:ascii="Arial" w:hAnsi="Arial" w:cs="Arial"/>
          <w:sz w:val="24"/>
          <w:szCs w:val="24"/>
        </w:rPr>
      </w:pPr>
      <w:r w:rsidRPr="00945000">
        <w:rPr>
          <w:rFonts w:ascii="Arial" w:hAnsi="Arial" w:cs="Arial"/>
          <w:sz w:val="24"/>
          <w:szCs w:val="24"/>
        </w:rPr>
        <w:t>Introduction</w:t>
      </w:r>
    </w:p>
    <w:p w:rsidR="00945000" w:rsidRPr="00945000" w:rsidRDefault="00945000" w:rsidP="00FB3E01">
      <w:pPr>
        <w:pStyle w:val="ListParagraph"/>
        <w:numPr>
          <w:ilvl w:val="0"/>
          <w:numId w:val="17"/>
        </w:numPr>
        <w:tabs>
          <w:tab w:val="left" w:pos="1260"/>
          <w:tab w:val="center" w:pos="5085"/>
        </w:tabs>
        <w:spacing w:after="0" w:line="480" w:lineRule="auto"/>
        <w:contextualSpacing w:val="0"/>
        <w:jc w:val="both"/>
        <w:rPr>
          <w:rFonts w:ascii="Arial" w:hAnsi="Arial" w:cs="Arial"/>
          <w:sz w:val="24"/>
          <w:szCs w:val="24"/>
        </w:rPr>
      </w:pPr>
      <w:r w:rsidRPr="00945000">
        <w:rPr>
          <w:rFonts w:ascii="Arial" w:hAnsi="Arial" w:cs="Arial"/>
          <w:sz w:val="24"/>
          <w:szCs w:val="24"/>
        </w:rPr>
        <w:t>Diabetic Foot</w:t>
      </w:r>
    </w:p>
    <w:p w:rsidR="00945000" w:rsidRPr="00945000" w:rsidRDefault="00945000" w:rsidP="00FB3E01">
      <w:pPr>
        <w:pStyle w:val="ListParagraph"/>
        <w:numPr>
          <w:ilvl w:val="0"/>
          <w:numId w:val="17"/>
        </w:numPr>
        <w:tabs>
          <w:tab w:val="left" w:pos="1260"/>
          <w:tab w:val="center" w:pos="5085"/>
        </w:tabs>
        <w:spacing w:after="0" w:line="480" w:lineRule="auto"/>
        <w:contextualSpacing w:val="0"/>
        <w:jc w:val="both"/>
        <w:rPr>
          <w:rFonts w:ascii="Arial" w:hAnsi="Arial" w:cs="Arial"/>
          <w:sz w:val="24"/>
          <w:szCs w:val="24"/>
        </w:rPr>
      </w:pPr>
      <w:r w:rsidRPr="00945000">
        <w:rPr>
          <w:rFonts w:ascii="Arial" w:hAnsi="Arial" w:cs="Arial"/>
          <w:sz w:val="24"/>
          <w:szCs w:val="24"/>
        </w:rPr>
        <w:t>Surgical fomentation</w:t>
      </w:r>
    </w:p>
    <w:p w:rsidR="00945000" w:rsidRPr="00945000" w:rsidRDefault="00945000" w:rsidP="00FB3E01">
      <w:pPr>
        <w:pStyle w:val="ListParagraph"/>
        <w:numPr>
          <w:ilvl w:val="0"/>
          <w:numId w:val="20"/>
        </w:numPr>
        <w:tabs>
          <w:tab w:val="left" w:pos="1260"/>
        </w:tabs>
        <w:spacing w:after="0" w:line="480" w:lineRule="auto"/>
        <w:contextualSpacing w:val="0"/>
        <w:jc w:val="both"/>
        <w:rPr>
          <w:rFonts w:ascii="Arial" w:hAnsi="Arial" w:cs="Arial"/>
          <w:sz w:val="24"/>
          <w:szCs w:val="24"/>
        </w:rPr>
      </w:pPr>
      <w:r w:rsidRPr="00945000">
        <w:rPr>
          <w:rFonts w:ascii="Arial" w:hAnsi="Arial" w:cs="Arial"/>
          <w:sz w:val="24"/>
          <w:szCs w:val="24"/>
        </w:rPr>
        <w:t>Indications</w:t>
      </w:r>
    </w:p>
    <w:p w:rsidR="00945000" w:rsidRPr="00945000" w:rsidRDefault="00945000" w:rsidP="00FB3E01">
      <w:pPr>
        <w:pStyle w:val="ListParagraph"/>
        <w:numPr>
          <w:ilvl w:val="0"/>
          <w:numId w:val="20"/>
        </w:numPr>
        <w:tabs>
          <w:tab w:val="left" w:pos="1260"/>
        </w:tabs>
        <w:spacing w:after="0" w:line="480" w:lineRule="auto"/>
        <w:contextualSpacing w:val="0"/>
        <w:jc w:val="both"/>
        <w:rPr>
          <w:rFonts w:ascii="Arial" w:hAnsi="Arial" w:cs="Arial"/>
          <w:sz w:val="24"/>
          <w:szCs w:val="24"/>
        </w:rPr>
      </w:pPr>
      <w:r w:rsidRPr="00945000">
        <w:rPr>
          <w:rFonts w:ascii="Arial" w:hAnsi="Arial" w:cs="Arial"/>
          <w:sz w:val="24"/>
          <w:szCs w:val="24"/>
        </w:rPr>
        <w:t>Contra indications Physiological effects of Surgical fomentation</w:t>
      </w:r>
    </w:p>
    <w:p w:rsidR="00945000" w:rsidRPr="00945000" w:rsidRDefault="00945000" w:rsidP="00FB3E01">
      <w:pPr>
        <w:pStyle w:val="ListParagraph"/>
        <w:numPr>
          <w:ilvl w:val="0"/>
          <w:numId w:val="20"/>
        </w:numPr>
        <w:tabs>
          <w:tab w:val="left" w:pos="1260"/>
        </w:tabs>
        <w:spacing w:after="0" w:line="480" w:lineRule="auto"/>
        <w:contextualSpacing w:val="0"/>
        <w:jc w:val="both"/>
        <w:rPr>
          <w:rFonts w:ascii="Arial" w:hAnsi="Arial" w:cs="Arial"/>
          <w:sz w:val="24"/>
          <w:szCs w:val="24"/>
        </w:rPr>
      </w:pPr>
      <w:r w:rsidRPr="00945000">
        <w:rPr>
          <w:rFonts w:ascii="Arial" w:hAnsi="Arial" w:cs="Arial"/>
          <w:sz w:val="24"/>
          <w:szCs w:val="24"/>
        </w:rPr>
        <w:t>Articles required</w:t>
      </w:r>
    </w:p>
    <w:p w:rsidR="00945000" w:rsidRPr="00945000" w:rsidRDefault="00945000" w:rsidP="00FB3E01">
      <w:pPr>
        <w:pStyle w:val="ListParagraph"/>
        <w:numPr>
          <w:ilvl w:val="0"/>
          <w:numId w:val="20"/>
        </w:numPr>
        <w:tabs>
          <w:tab w:val="left" w:pos="1260"/>
        </w:tabs>
        <w:spacing w:after="0" w:line="480" w:lineRule="auto"/>
        <w:contextualSpacing w:val="0"/>
        <w:jc w:val="both"/>
        <w:rPr>
          <w:rFonts w:ascii="Arial" w:hAnsi="Arial" w:cs="Arial"/>
          <w:sz w:val="24"/>
          <w:szCs w:val="24"/>
        </w:rPr>
      </w:pPr>
      <w:r w:rsidRPr="00945000">
        <w:rPr>
          <w:rFonts w:ascii="Arial" w:hAnsi="Arial" w:cs="Arial"/>
          <w:sz w:val="24"/>
          <w:szCs w:val="24"/>
        </w:rPr>
        <w:t>Procedure</w:t>
      </w:r>
    </w:p>
    <w:p w:rsidR="00945000" w:rsidRPr="00945000" w:rsidRDefault="00945000" w:rsidP="00FB3E01">
      <w:pPr>
        <w:pStyle w:val="ListParagraph"/>
        <w:numPr>
          <w:ilvl w:val="0"/>
          <w:numId w:val="20"/>
        </w:numPr>
        <w:tabs>
          <w:tab w:val="left" w:pos="1260"/>
        </w:tabs>
        <w:spacing w:after="0" w:line="480" w:lineRule="auto"/>
        <w:contextualSpacing w:val="0"/>
        <w:jc w:val="both"/>
        <w:rPr>
          <w:rFonts w:ascii="Arial" w:hAnsi="Arial" w:cs="Arial"/>
          <w:sz w:val="24"/>
          <w:szCs w:val="24"/>
        </w:rPr>
      </w:pPr>
      <w:r w:rsidRPr="00945000">
        <w:rPr>
          <w:rFonts w:ascii="Arial" w:hAnsi="Arial" w:cs="Arial"/>
          <w:sz w:val="24"/>
          <w:szCs w:val="24"/>
        </w:rPr>
        <w:t>Aftercare</w:t>
      </w:r>
    </w:p>
    <w:p w:rsidR="00945000" w:rsidRPr="00945000" w:rsidRDefault="00945000" w:rsidP="00FB3E01">
      <w:pPr>
        <w:pStyle w:val="ListParagraph"/>
        <w:numPr>
          <w:ilvl w:val="0"/>
          <w:numId w:val="17"/>
        </w:numPr>
        <w:tabs>
          <w:tab w:val="left" w:pos="1260"/>
          <w:tab w:val="center" w:pos="5085"/>
        </w:tabs>
        <w:spacing w:after="0" w:line="480" w:lineRule="auto"/>
        <w:contextualSpacing w:val="0"/>
        <w:jc w:val="both"/>
        <w:rPr>
          <w:rFonts w:ascii="Arial" w:hAnsi="Arial" w:cs="Arial"/>
          <w:sz w:val="24"/>
          <w:szCs w:val="24"/>
        </w:rPr>
      </w:pPr>
      <w:r w:rsidRPr="00945000">
        <w:rPr>
          <w:rFonts w:ascii="Arial" w:hAnsi="Arial" w:cs="Arial"/>
          <w:sz w:val="24"/>
          <w:szCs w:val="24"/>
        </w:rPr>
        <w:t>Merits</w:t>
      </w:r>
    </w:p>
    <w:p w:rsidR="00945000" w:rsidRPr="00945000" w:rsidRDefault="00945000" w:rsidP="00B13722">
      <w:pPr>
        <w:pStyle w:val="ListParagraph"/>
        <w:tabs>
          <w:tab w:val="left" w:pos="720"/>
          <w:tab w:val="left" w:pos="1080"/>
          <w:tab w:val="center" w:pos="5085"/>
        </w:tabs>
        <w:spacing w:before="320" w:after="320" w:line="480" w:lineRule="auto"/>
        <w:ind w:left="0"/>
        <w:contextualSpacing w:val="0"/>
        <w:jc w:val="both"/>
        <w:rPr>
          <w:rFonts w:ascii="Arial" w:hAnsi="Arial" w:cs="Arial"/>
          <w:b/>
          <w:sz w:val="24"/>
          <w:szCs w:val="24"/>
        </w:rPr>
      </w:pPr>
      <w:r w:rsidRPr="00945000">
        <w:rPr>
          <w:rFonts w:ascii="Arial" w:hAnsi="Arial" w:cs="Arial"/>
          <w:b/>
          <w:sz w:val="24"/>
          <w:szCs w:val="24"/>
        </w:rPr>
        <w:t>v)     Consultation with guides, experts and research committee</w:t>
      </w:r>
    </w:p>
    <w:p w:rsidR="00945000" w:rsidRPr="00945000" w:rsidRDefault="00945000" w:rsidP="00B13722">
      <w:pPr>
        <w:pStyle w:val="ListParagraph"/>
        <w:tabs>
          <w:tab w:val="left" w:pos="720"/>
          <w:tab w:val="left" w:pos="1080"/>
          <w:tab w:val="center" w:pos="5085"/>
        </w:tabs>
        <w:spacing w:before="320" w:after="320" w:line="480" w:lineRule="auto"/>
        <w:ind w:left="0"/>
        <w:contextualSpacing w:val="0"/>
        <w:jc w:val="both"/>
        <w:rPr>
          <w:rFonts w:ascii="Arial" w:hAnsi="Arial" w:cs="Arial"/>
          <w:b/>
          <w:sz w:val="24"/>
          <w:szCs w:val="24"/>
        </w:rPr>
      </w:pPr>
      <w:r w:rsidRPr="00945000">
        <w:rPr>
          <w:rFonts w:ascii="Arial" w:hAnsi="Arial" w:cs="Arial"/>
          <w:sz w:val="24"/>
          <w:szCs w:val="24"/>
        </w:rPr>
        <w:tab/>
        <w:t>The tool was given to the guides and experts in various fields such as Medical-surgical nursing, endocrinology, Statistics and research committee. Their opinion and suggestions was taken to modify the tool.</w:t>
      </w:r>
    </w:p>
    <w:p w:rsidR="00945000" w:rsidRPr="00945000" w:rsidRDefault="00945000" w:rsidP="00B13722">
      <w:pPr>
        <w:tabs>
          <w:tab w:val="left" w:pos="2610"/>
          <w:tab w:val="center" w:pos="5085"/>
        </w:tabs>
        <w:spacing w:before="320" w:after="320" w:line="480" w:lineRule="auto"/>
        <w:jc w:val="both"/>
        <w:rPr>
          <w:rFonts w:ascii="Arial" w:hAnsi="Arial" w:cs="Arial"/>
          <w:sz w:val="24"/>
        </w:rPr>
      </w:pPr>
      <w:proofErr w:type="gramStart"/>
      <w:r w:rsidRPr="00945000">
        <w:rPr>
          <w:rFonts w:ascii="Arial" w:hAnsi="Arial" w:cs="Arial"/>
          <w:b/>
          <w:sz w:val="24"/>
        </w:rPr>
        <w:t>vi) Test</w:t>
      </w:r>
      <w:proofErr w:type="gramEnd"/>
      <w:r w:rsidRPr="00945000">
        <w:rPr>
          <w:rFonts w:ascii="Arial" w:hAnsi="Arial" w:cs="Arial"/>
          <w:b/>
          <w:sz w:val="24"/>
        </w:rPr>
        <w:t xml:space="preserve"> for validity and reliability</w:t>
      </w:r>
    </w:p>
    <w:p w:rsidR="00945000" w:rsidRPr="00945000" w:rsidRDefault="00945000" w:rsidP="00B13722">
      <w:pPr>
        <w:spacing w:before="320" w:after="320" w:line="480" w:lineRule="auto"/>
        <w:jc w:val="both"/>
        <w:rPr>
          <w:rFonts w:ascii="Arial" w:hAnsi="Arial" w:cs="Arial"/>
          <w:b/>
          <w:sz w:val="24"/>
        </w:rPr>
      </w:pPr>
      <w:r w:rsidRPr="00945000">
        <w:rPr>
          <w:rFonts w:ascii="Arial" w:hAnsi="Arial" w:cs="Arial"/>
          <w:b/>
          <w:sz w:val="24"/>
        </w:rPr>
        <w:t xml:space="preserve">Validity </w:t>
      </w:r>
    </w:p>
    <w:p w:rsidR="00945000" w:rsidRPr="00945000" w:rsidRDefault="00945000" w:rsidP="00B13722">
      <w:pPr>
        <w:spacing w:before="320" w:after="320" w:line="480" w:lineRule="auto"/>
        <w:ind w:firstLine="720"/>
        <w:jc w:val="both"/>
        <w:rPr>
          <w:rFonts w:ascii="Arial" w:hAnsi="Arial" w:cs="Arial"/>
          <w:b/>
          <w:sz w:val="24"/>
        </w:rPr>
      </w:pPr>
      <w:r w:rsidRPr="00945000">
        <w:rPr>
          <w:rFonts w:ascii="Arial" w:hAnsi="Arial" w:cs="Arial"/>
          <w:sz w:val="24"/>
        </w:rPr>
        <w:t>Validity is the degree to which an instrument measure what is supposed to measure. (</w:t>
      </w:r>
      <w:proofErr w:type="spellStart"/>
      <w:r w:rsidRPr="00945000">
        <w:rPr>
          <w:rFonts w:ascii="Arial" w:hAnsi="Arial" w:cs="Arial"/>
          <w:sz w:val="24"/>
        </w:rPr>
        <w:t>Polit</w:t>
      </w:r>
      <w:proofErr w:type="spellEnd"/>
      <w:r w:rsidRPr="00945000">
        <w:rPr>
          <w:rFonts w:ascii="Arial" w:hAnsi="Arial" w:cs="Arial"/>
          <w:sz w:val="24"/>
        </w:rPr>
        <w:t xml:space="preserve"> and Beck</w:t>
      </w:r>
      <w:proofErr w:type="gramStart"/>
      <w:r w:rsidRPr="00945000">
        <w:rPr>
          <w:rFonts w:ascii="Arial" w:hAnsi="Arial" w:cs="Arial"/>
          <w:sz w:val="24"/>
        </w:rPr>
        <w:t>,2007</w:t>
      </w:r>
      <w:proofErr w:type="gramEnd"/>
      <w:r w:rsidRPr="00945000">
        <w:rPr>
          <w:rFonts w:ascii="Arial" w:hAnsi="Arial" w:cs="Arial"/>
          <w:sz w:val="24"/>
        </w:rPr>
        <w:t>)</w:t>
      </w:r>
    </w:p>
    <w:p w:rsidR="00945000" w:rsidRPr="00945000" w:rsidRDefault="00945000" w:rsidP="00B13722">
      <w:pPr>
        <w:spacing w:before="320" w:after="320" w:line="480" w:lineRule="auto"/>
        <w:ind w:firstLine="720"/>
        <w:jc w:val="both"/>
        <w:rPr>
          <w:rFonts w:ascii="Arial" w:hAnsi="Arial" w:cs="Arial"/>
          <w:sz w:val="24"/>
        </w:rPr>
      </w:pPr>
      <w:r w:rsidRPr="00945000">
        <w:rPr>
          <w:rFonts w:ascii="Arial" w:hAnsi="Arial" w:cs="Arial"/>
          <w:sz w:val="24"/>
        </w:rPr>
        <w:t xml:space="preserve">Content validity of the closed ended questionnaire and video assisted teaching   module was established by sending the tools to experts from various fields like Medical Surgical Nursing, </w:t>
      </w:r>
      <w:proofErr w:type="gramStart"/>
      <w:r w:rsidRPr="00945000">
        <w:rPr>
          <w:rFonts w:ascii="Arial" w:hAnsi="Arial" w:cs="Arial"/>
          <w:sz w:val="24"/>
        </w:rPr>
        <w:t>endocrinology  and</w:t>
      </w:r>
      <w:proofErr w:type="gramEnd"/>
      <w:r w:rsidRPr="00945000">
        <w:rPr>
          <w:rFonts w:ascii="Arial" w:hAnsi="Arial" w:cs="Arial"/>
          <w:sz w:val="24"/>
        </w:rPr>
        <w:t xml:space="preserve"> biostatistician. The tool was modified according to the suggestion and recommendation of experts.</w:t>
      </w:r>
    </w:p>
    <w:p w:rsidR="00945000" w:rsidRPr="00945000" w:rsidRDefault="00945000" w:rsidP="00B13722">
      <w:pPr>
        <w:tabs>
          <w:tab w:val="left" w:pos="2610"/>
          <w:tab w:val="center" w:pos="5085"/>
        </w:tabs>
        <w:spacing w:before="320" w:after="320" w:line="480" w:lineRule="auto"/>
        <w:jc w:val="both"/>
        <w:rPr>
          <w:rFonts w:ascii="Arial" w:hAnsi="Arial" w:cs="Arial"/>
          <w:b/>
          <w:sz w:val="24"/>
        </w:rPr>
      </w:pPr>
      <w:r w:rsidRPr="00945000">
        <w:rPr>
          <w:rFonts w:ascii="Arial" w:hAnsi="Arial" w:cs="Arial"/>
          <w:b/>
          <w:sz w:val="24"/>
        </w:rPr>
        <w:t>Reliability</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 xml:space="preserve">The reliability of the measuring instrument is a major </w:t>
      </w:r>
      <w:proofErr w:type="gramStart"/>
      <w:r w:rsidRPr="00945000">
        <w:rPr>
          <w:rFonts w:ascii="Arial" w:hAnsi="Arial" w:cs="Arial"/>
          <w:sz w:val="24"/>
        </w:rPr>
        <w:t>criteria</w:t>
      </w:r>
      <w:proofErr w:type="gramEnd"/>
      <w:r w:rsidRPr="00945000">
        <w:rPr>
          <w:rFonts w:ascii="Arial" w:hAnsi="Arial" w:cs="Arial"/>
          <w:sz w:val="24"/>
        </w:rPr>
        <w:t xml:space="preserve"> for assessing the quality and adequacy. The reliability is concerned with how consistently an instrument measures the concept of interest (Burns N. and </w:t>
      </w:r>
      <w:proofErr w:type="spellStart"/>
      <w:proofErr w:type="gramStart"/>
      <w:r w:rsidRPr="00945000">
        <w:rPr>
          <w:rFonts w:ascii="Arial" w:hAnsi="Arial" w:cs="Arial"/>
          <w:sz w:val="24"/>
        </w:rPr>
        <w:t>Grove.S.K</w:t>
      </w:r>
      <w:proofErr w:type="spellEnd"/>
      <w:r w:rsidRPr="00945000">
        <w:rPr>
          <w:rFonts w:ascii="Arial" w:hAnsi="Arial" w:cs="Arial"/>
          <w:sz w:val="24"/>
        </w:rPr>
        <w:t>.,</w:t>
      </w:r>
      <w:proofErr w:type="gramEnd"/>
      <w:r w:rsidRPr="00945000">
        <w:rPr>
          <w:rFonts w:ascii="Arial" w:hAnsi="Arial" w:cs="Arial"/>
          <w:sz w:val="24"/>
        </w:rPr>
        <w:t xml:space="preserve"> 2002).</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 xml:space="preserve">Reliability of the tool was tested by implementing the tool on 5 </w:t>
      </w:r>
      <w:proofErr w:type="gramStart"/>
      <w:r w:rsidRPr="00945000">
        <w:rPr>
          <w:rFonts w:ascii="Arial" w:hAnsi="Arial" w:cs="Arial"/>
          <w:sz w:val="24"/>
        </w:rPr>
        <w:t>staff  nurses</w:t>
      </w:r>
      <w:proofErr w:type="gramEnd"/>
      <w:r w:rsidRPr="00945000">
        <w:rPr>
          <w:rFonts w:ascii="Arial" w:hAnsi="Arial" w:cs="Arial"/>
          <w:sz w:val="24"/>
        </w:rPr>
        <w:t xml:space="preserve"> working in </w:t>
      </w:r>
      <w:proofErr w:type="spellStart"/>
      <w:r w:rsidRPr="00945000">
        <w:rPr>
          <w:rFonts w:ascii="Arial" w:hAnsi="Arial" w:cs="Arial"/>
          <w:sz w:val="24"/>
        </w:rPr>
        <w:t>Annapoorana</w:t>
      </w:r>
      <w:proofErr w:type="spellEnd"/>
      <w:r w:rsidRPr="00945000">
        <w:rPr>
          <w:rFonts w:ascii="Arial" w:hAnsi="Arial" w:cs="Arial"/>
          <w:sz w:val="24"/>
        </w:rPr>
        <w:t xml:space="preserve"> Medical College Hospital, other than the sample area. Split half method was used to test the reliability of closed ended questionnaire and test retest method was used to test the reliability of the VATM.</w:t>
      </w:r>
    </w:p>
    <w:p w:rsidR="00945000" w:rsidRPr="004A7502" w:rsidRDefault="00945000" w:rsidP="00B13722">
      <w:pPr>
        <w:tabs>
          <w:tab w:val="left" w:pos="2610"/>
          <w:tab w:val="center" w:pos="5085"/>
        </w:tabs>
        <w:spacing w:before="320" w:after="320" w:line="480" w:lineRule="auto"/>
        <w:jc w:val="both"/>
        <w:rPr>
          <w:rFonts w:ascii="Arial" w:hAnsi="Arial" w:cs="Arial"/>
          <w:b/>
          <w:sz w:val="28"/>
        </w:rPr>
      </w:pPr>
      <w:r w:rsidRPr="004A7502">
        <w:rPr>
          <w:rFonts w:ascii="Arial" w:hAnsi="Arial" w:cs="Arial"/>
          <w:b/>
          <w:sz w:val="28"/>
        </w:rPr>
        <w:t>vii)   Preparation of the final tool</w:t>
      </w:r>
    </w:p>
    <w:p w:rsidR="00945000" w:rsidRPr="00945000" w:rsidRDefault="00945000" w:rsidP="00B13722">
      <w:pPr>
        <w:tabs>
          <w:tab w:val="left" w:pos="720"/>
          <w:tab w:val="center" w:pos="5085"/>
        </w:tabs>
        <w:spacing w:before="320" w:after="320" w:line="480" w:lineRule="auto"/>
        <w:jc w:val="both"/>
        <w:rPr>
          <w:rFonts w:ascii="Arial" w:hAnsi="Arial" w:cs="Arial"/>
          <w:b/>
          <w:sz w:val="24"/>
        </w:rPr>
      </w:pPr>
      <w:r w:rsidRPr="00945000">
        <w:rPr>
          <w:rFonts w:ascii="Arial" w:hAnsi="Arial" w:cs="Arial"/>
          <w:sz w:val="24"/>
        </w:rPr>
        <w:tab/>
        <w:t>The final draft of the closed ended questionnaire and the video assisted teaching module was prepared after testing the reliability and validity.</w:t>
      </w:r>
      <w:r w:rsidRPr="00945000">
        <w:rPr>
          <w:rFonts w:ascii="Arial" w:hAnsi="Arial" w:cs="Arial"/>
          <w:b/>
          <w:sz w:val="24"/>
        </w:rPr>
        <w:t xml:space="preserve"> </w:t>
      </w:r>
    </w:p>
    <w:p w:rsidR="00A46354" w:rsidRDefault="00A46354">
      <w:pPr>
        <w:spacing w:after="0" w:line="240" w:lineRule="auto"/>
        <w:rPr>
          <w:rFonts w:ascii="Arial" w:hAnsi="Arial" w:cs="Arial"/>
          <w:b/>
          <w:sz w:val="24"/>
        </w:rPr>
      </w:pPr>
      <w:r>
        <w:rPr>
          <w:rFonts w:ascii="Arial" w:hAnsi="Arial" w:cs="Arial"/>
          <w:b/>
          <w:sz w:val="24"/>
        </w:rPr>
        <w:br w:type="page"/>
      </w:r>
    </w:p>
    <w:p w:rsidR="00945000" w:rsidRPr="00945000" w:rsidRDefault="00945000" w:rsidP="00B13722">
      <w:pPr>
        <w:tabs>
          <w:tab w:val="left" w:pos="2610"/>
          <w:tab w:val="center" w:pos="5085"/>
        </w:tabs>
        <w:spacing w:before="320" w:after="320" w:line="480" w:lineRule="auto"/>
        <w:jc w:val="both"/>
        <w:rPr>
          <w:rFonts w:ascii="Arial" w:hAnsi="Arial" w:cs="Arial"/>
          <w:b/>
          <w:sz w:val="24"/>
        </w:rPr>
      </w:pPr>
      <w:r w:rsidRPr="00945000">
        <w:rPr>
          <w:rFonts w:ascii="Arial" w:hAnsi="Arial" w:cs="Arial"/>
          <w:b/>
          <w:sz w:val="24"/>
        </w:rPr>
        <w:t>II</w:t>
      </w:r>
      <w:proofErr w:type="gramStart"/>
      <w:r w:rsidRPr="00945000">
        <w:rPr>
          <w:rFonts w:ascii="Arial" w:hAnsi="Arial" w:cs="Arial"/>
          <w:b/>
          <w:sz w:val="24"/>
        </w:rPr>
        <w:t>.  Data</w:t>
      </w:r>
      <w:proofErr w:type="gramEnd"/>
      <w:r w:rsidRPr="00945000">
        <w:rPr>
          <w:rFonts w:ascii="Arial" w:hAnsi="Arial" w:cs="Arial"/>
          <w:b/>
          <w:sz w:val="24"/>
        </w:rPr>
        <w:t xml:space="preserve"> Collection Procedure </w:t>
      </w:r>
    </w:p>
    <w:p w:rsidR="00945000" w:rsidRPr="00945000" w:rsidRDefault="00945000" w:rsidP="00FB3E01">
      <w:pPr>
        <w:pStyle w:val="ListParagraph"/>
        <w:numPr>
          <w:ilvl w:val="0"/>
          <w:numId w:val="18"/>
        </w:numPr>
        <w:tabs>
          <w:tab w:val="left" w:pos="900"/>
          <w:tab w:val="left" w:pos="2610"/>
          <w:tab w:val="center" w:pos="5085"/>
        </w:tabs>
        <w:spacing w:before="320" w:after="320" w:line="480" w:lineRule="auto"/>
        <w:ind w:left="360"/>
        <w:contextualSpacing w:val="0"/>
        <w:jc w:val="both"/>
        <w:rPr>
          <w:rFonts w:ascii="Arial" w:hAnsi="Arial" w:cs="Arial"/>
          <w:b/>
          <w:sz w:val="24"/>
          <w:szCs w:val="24"/>
        </w:rPr>
      </w:pPr>
      <w:r w:rsidRPr="00945000">
        <w:rPr>
          <w:rFonts w:ascii="Arial" w:hAnsi="Arial" w:cs="Arial"/>
          <w:b/>
          <w:sz w:val="24"/>
          <w:szCs w:val="24"/>
        </w:rPr>
        <w:t>Ethical consideration</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 xml:space="preserve">Prior to data collection written permission was obtained from Dean, </w:t>
      </w:r>
      <w:proofErr w:type="spellStart"/>
      <w:r w:rsidRPr="00945000">
        <w:rPr>
          <w:rFonts w:ascii="Arial" w:hAnsi="Arial" w:cs="Arial"/>
          <w:sz w:val="24"/>
        </w:rPr>
        <w:t>Vinayaka</w:t>
      </w:r>
      <w:proofErr w:type="spellEnd"/>
      <w:r w:rsidRPr="00945000">
        <w:rPr>
          <w:rFonts w:ascii="Arial" w:hAnsi="Arial" w:cs="Arial"/>
          <w:sz w:val="24"/>
        </w:rPr>
        <w:t xml:space="preserve"> Mission </w:t>
      </w:r>
      <w:proofErr w:type="spellStart"/>
      <w:r w:rsidRPr="00945000">
        <w:rPr>
          <w:rFonts w:ascii="Arial" w:hAnsi="Arial" w:cs="Arial"/>
          <w:sz w:val="24"/>
        </w:rPr>
        <w:t>Kirupananda</w:t>
      </w:r>
      <w:proofErr w:type="spellEnd"/>
      <w:r w:rsidRPr="00945000">
        <w:rPr>
          <w:rFonts w:ascii="Arial" w:hAnsi="Arial" w:cs="Arial"/>
          <w:sz w:val="24"/>
        </w:rPr>
        <w:t xml:space="preserve"> </w:t>
      </w:r>
      <w:proofErr w:type="spellStart"/>
      <w:r w:rsidRPr="00945000">
        <w:rPr>
          <w:rFonts w:ascii="Arial" w:hAnsi="Arial" w:cs="Arial"/>
          <w:sz w:val="24"/>
        </w:rPr>
        <w:t>Variyar</w:t>
      </w:r>
      <w:proofErr w:type="spellEnd"/>
      <w:r w:rsidRPr="00945000">
        <w:rPr>
          <w:rFonts w:ascii="Arial" w:hAnsi="Arial" w:cs="Arial"/>
          <w:sz w:val="24"/>
        </w:rPr>
        <w:t xml:space="preserve"> Medical college Hospital, Salem. Further, before collection of data informed oral consent was obtained from the staff nurses.</w:t>
      </w:r>
    </w:p>
    <w:p w:rsidR="00945000" w:rsidRPr="00945000" w:rsidRDefault="00945000" w:rsidP="00FB3E01">
      <w:pPr>
        <w:pStyle w:val="ListParagraph"/>
        <w:numPr>
          <w:ilvl w:val="0"/>
          <w:numId w:val="18"/>
        </w:numPr>
        <w:tabs>
          <w:tab w:val="left" w:pos="810"/>
          <w:tab w:val="center" w:pos="5085"/>
        </w:tabs>
        <w:spacing w:before="320" w:after="320" w:line="480" w:lineRule="auto"/>
        <w:ind w:left="360"/>
        <w:contextualSpacing w:val="0"/>
        <w:jc w:val="both"/>
        <w:rPr>
          <w:rFonts w:ascii="Arial" w:hAnsi="Arial" w:cs="Arial"/>
          <w:b/>
          <w:sz w:val="24"/>
          <w:szCs w:val="24"/>
        </w:rPr>
      </w:pPr>
      <w:r w:rsidRPr="00945000">
        <w:rPr>
          <w:rFonts w:ascii="Arial" w:hAnsi="Arial" w:cs="Arial"/>
          <w:b/>
          <w:sz w:val="24"/>
          <w:szCs w:val="24"/>
        </w:rPr>
        <w:t>Period of data collection</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The data was collected from 15-09-3 to 29-09- 2011.</w:t>
      </w:r>
    </w:p>
    <w:p w:rsidR="00945000" w:rsidRPr="00945000" w:rsidRDefault="00945000" w:rsidP="00FB3E01">
      <w:pPr>
        <w:pStyle w:val="ListParagraph"/>
        <w:numPr>
          <w:ilvl w:val="0"/>
          <w:numId w:val="19"/>
        </w:numPr>
        <w:tabs>
          <w:tab w:val="left" w:pos="810"/>
          <w:tab w:val="center" w:pos="5085"/>
        </w:tabs>
        <w:spacing w:before="320" w:after="320" w:line="480" w:lineRule="auto"/>
        <w:contextualSpacing w:val="0"/>
        <w:jc w:val="both"/>
        <w:rPr>
          <w:rFonts w:ascii="Arial" w:hAnsi="Arial" w:cs="Arial"/>
          <w:b/>
          <w:sz w:val="24"/>
          <w:szCs w:val="24"/>
        </w:rPr>
      </w:pPr>
      <w:r w:rsidRPr="00945000">
        <w:rPr>
          <w:rFonts w:ascii="Arial" w:hAnsi="Arial" w:cs="Arial"/>
          <w:b/>
          <w:sz w:val="24"/>
          <w:szCs w:val="24"/>
        </w:rPr>
        <w:t>Pre test</w:t>
      </w:r>
    </w:p>
    <w:p w:rsidR="00945000" w:rsidRPr="00945000" w:rsidRDefault="00945000" w:rsidP="00B13722">
      <w:pPr>
        <w:pStyle w:val="ListParagraph"/>
        <w:tabs>
          <w:tab w:val="left" w:pos="810"/>
          <w:tab w:val="center" w:pos="5085"/>
        </w:tabs>
        <w:spacing w:before="320" w:after="320" w:line="480" w:lineRule="auto"/>
        <w:ind w:left="0"/>
        <w:contextualSpacing w:val="0"/>
        <w:jc w:val="both"/>
        <w:rPr>
          <w:rFonts w:ascii="Arial" w:hAnsi="Arial" w:cs="Arial"/>
          <w:sz w:val="24"/>
          <w:szCs w:val="24"/>
        </w:rPr>
      </w:pPr>
      <w:r w:rsidRPr="00945000">
        <w:rPr>
          <w:rFonts w:ascii="Arial" w:hAnsi="Arial" w:cs="Arial"/>
          <w:sz w:val="24"/>
          <w:szCs w:val="24"/>
        </w:rPr>
        <w:tab/>
        <w:t>Staff nurses were assembled in one room. The procedure and purpose of data collection was explained in detail. Pre test was conducted for 30-45 minutes by using closed ended questionnaire to assess the knowledge on practice of staff nurses regarding surgical fomentation on diabetic foot patients.</w:t>
      </w:r>
    </w:p>
    <w:p w:rsidR="00945000" w:rsidRPr="00945000" w:rsidRDefault="00945000" w:rsidP="00FB3E01">
      <w:pPr>
        <w:pStyle w:val="ListParagraph"/>
        <w:numPr>
          <w:ilvl w:val="0"/>
          <w:numId w:val="19"/>
        </w:numPr>
        <w:spacing w:before="320" w:after="320" w:line="480" w:lineRule="auto"/>
        <w:contextualSpacing w:val="0"/>
        <w:jc w:val="both"/>
        <w:rPr>
          <w:rFonts w:ascii="Arial" w:hAnsi="Arial" w:cs="Arial"/>
          <w:sz w:val="24"/>
          <w:szCs w:val="24"/>
        </w:rPr>
      </w:pPr>
      <w:r w:rsidRPr="00945000">
        <w:rPr>
          <w:rFonts w:ascii="Arial" w:hAnsi="Arial" w:cs="Arial"/>
          <w:b/>
          <w:sz w:val="24"/>
          <w:szCs w:val="24"/>
        </w:rPr>
        <w:t>Intervention</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Immediately after pre test VATM regarding surgical fomentation on diabetic foot patients was displayed to the staff nurses. Duration of the display was 20 minutes.</w:t>
      </w:r>
    </w:p>
    <w:p w:rsidR="00A46354" w:rsidRDefault="00A46354">
      <w:pPr>
        <w:spacing w:after="0" w:line="240" w:lineRule="auto"/>
        <w:rPr>
          <w:rFonts w:ascii="Arial" w:hAnsi="Arial" w:cs="Arial"/>
          <w:b/>
          <w:sz w:val="24"/>
          <w:szCs w:val="24"/>
          <w:lang w:val="en-IN"/>
        </w:rPr>
      </w:pPr>
      <w:r>
        <w:rPr>
          <w:rFonts w:ascii="Arial" w:hAnsi="Arial" w:cs="Arial"/>
          <w:b/>
          <w:sz w:val="24"/>
          <w:szCs w:val="24"/>
        </w:rPr>
        <w:br w:type="page"/>
      </w:r>
    </w:p>
    <w:p w:rsidR="00945000" w:rsidRPr="00945000" w:rsidRDefault="00945000" w:rsidP="00FB3E01">
      <w:pPr>
        <w:pStyle w:val="ListParagraph"/>
        <w:numPr>
          <w:ilvl w:val="0"/>
          <w:numId w:val="19"/>
        </w:numPr>
        <w:spacing w:before="320" w:after="320" w:line="480" w:lineRule="auto"/>
        <w:contextualSpacing w:val="0"/>
        <w:jc w:val="both"/>
        <w:rPr>
          <w:rFonts w:ascii="Arial" w:hAnsi="Arial" w:cs="Arial"/>
          <w:b/>
          <w:sz w:val="24"/>
          <w:szCs w:val="24"/>
        </w:rPr>
      </w:pPr>
      <w:r w:rsidRPr="00945000">
        <w:rPr>
          <w:rFonts w:ascii="Arial" w:hAnsi="Arial" w:cs="Arial"/>
          <w:b/>
          <w:sz w:val="24"/>
          <w:szCs w:val="24"/>
        </w:rPr>
        <w:t>Post test</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 xml:space="preserve">Evaluation of video assisted teaching module was done by conducting post test, 10 days after the display of the video assisted teaching module by </w:t>
      </w:r>
      <w:proofErr w:type="gramStart"/>
      <w:r w:rsidRPr="00945000">
        <w:rPr>
          <w:rFonts w:ascii="Arial" w:hAnsi="Arial" w:cs="Arial"/>
          <w:sz w:val="24"/>
        </w:rPr>
        <w:t>using  the</w:t>
      </w:r>
      <w:proofErr w:type="gramEnd"/>
      <w:r w:rsidRPr="00945000">
        <w:rPr>
          <w:rFonts w:ascii="Arial" w:hAnsi="Arial" w:cs="Arial"/>
          <w:sz w:val="24"/>
        </w:rPr>
        <w:t xml:space="preserve"> same closed ended questionnaire. </w:t>
      </w:r>
    </w:p>
    <w:p w:rsidR="00945000" w:rsidRPr="00B13722" w:rsidRDefault="00945000" w:rsidP="00B13722">
      <w:pPr>
        <w:tabs>
          <w:tab w:val="left" w:pos="2610"/>
          <w:tab w:val="center" w:pos="5085"/>
        </w:tabs>
        <w:spacing w:before="320" w:after="320" w:line="480" w:lineRule="auto"/>
        <w:jc w:val="both"/>
        <w:rPr>
          <w:rFonts w:ascii="Arial" w:hAnsi="Arial" w:cs="Arial"/>
          <w:sz w:val="28"/>
        </w:rPr>
      </w:pPr>
      <w:proofErr w:type="gramStart"/>
      <w:r w:rsidRPr="00B13722">
        <w:rPr>
          <w:rFonts w:ascii="Arial" w:hAnsi="Arial" w:cs="Arial"/>
          <w:b/>
          <w:sz w:val="28"/>
        </w:rPr>
        <w:t>Planned  Data</w:t>
      </w:r>
      <w:proofErr w:type="gramEnd"/>
      <w:r w:rsidRPr="00B13722">
        <w:rPr>
          <w:rFonts w:ascii="Arial" w:hAnsi="Arial" w:cs="Arial"/>
          <w:b/>
          <w:sz w:val="28"/>
        </w:rPr>
        <w:t xml:space="preserve"> Analysis</w:t>
      </w:r>
    </w:p>
    <w:p w:rsidR="00945000" w:rsidRPr="00945000" w:rsidRDefault="00945000" w:rsidP="00B13722">
      <w:pPr>
        <w:tabs>
          <w:tab w:val="left" w:pos="2610"/>
          <w:tab w:val="center" w:pos="5085"/>
        </w:tabs>
        <w:spacing w:before="320" w:after="320" w:line="480" w:lineRule="auto"/>
        <w:jc w:val="both"/>
        <w:rPr>
          <w:rFonts w:ascii="Arial" w:hAnsi="Arial" w:cs="Arial"/>
          <w:sz w:val="24"/>
        </w:rPr>
      </w:pPr>
      <w:r w:rsidRPr="00945000">
        <w:rPr>
          <w:rFonts w:ascii="Arial" w:hAnsi="Arial" w:cs="Arial"/>
          <w:sz w:val="24"/>
        </w:rPr>
        <w:t xml:space="preserve">         The collected data was organized, tabulated and analyzed based on the objectives of the study by using descriptive statistics </w:t>
      </w:r>
      <w:proofErr w:type="spellStart"/>
      <w:r w:rsidRPr="00945000">
        <w:rPr>
          <w:rFonts w:ascii="Arial" w:hAnsi="Arial" w:cs="Arial"/>
          <w:sz w:val="24"/>
        </w:rPr>
        <w:t>Ie</w:t>
      </w:r>
      <w:proofErr w:type="spellEnd"/>
      <w:r w:rsidRPr="00945000">
        <w:rPr>
          <w:rFonts w:ascii="Arial" w:hAnsi="Arial" w:cs="Arial"/>
          <w:sz w:val="24"/>
        </w:rPr>
        <w:t>, percentage, mean and standard deviation and inferential statistics such as chi square and t test.</w:t>
      </w:r>
    </w:p>
    <w:p w:rsidR="00945000" w:rsidRPr="00945000" w:rsidRDefault="00945000" w:rsidP="00B13722">
      <w:pPr>
        <w:tabs>
          <w:tab w:val="left" w:pos="720"/>
          <w:tab w:val="center" w:pos="5085"/>
        </w:tabs>
        <w:spacing w:before="320" w:after="320" w:line="480" w:lineRule="auto"/>
        <w:jc w:val="both"/>
        <w:rPr>
          <w:rFonts w:ascii="Arial" w:hAnsi="Arial" w:cs="Arial"/>
          <w:sz w:val="24"/>
        </w:rPr>
      </w:pPr>
      <w:r w:rsidRPr="00945000">
        <w:rPr>
          <w:rFonts w:ascii="Arial" w:hAnsi="Arial" w:cs="Arial"/>
          <w:sz w:val="24"/>
        </w:rPr>
        <w:tab/>
        <w:t xml:space="preserve">The </w:t>
      </w:r>
      <w:proofErr w:type="gramStart"/>
      <w:r w:rsidRPr="00945000">
        <w:rPr>
          <w:rFonts w:ascii="Arial" w:hAnsi="Arial" w:cs="Arial"/>
          <w:sz w:val="24"/>
        </w:rPr>
        <w:t>paired ‘</w:t>
      </w:r>
      <w:proofErr w:type="gramEnd"/>
      <w:r w:rsidRPr="00945000">
        <w:rPr>
          <w:rFonts w:ascii="Arial" w:hAnsi="Arial" w:cs="Arial"/>
          <w:sz w:val="24"/>
        </w:rPr>
        <w:t xml:space="preserve"> t ’ test was used to find out the difference in knowledge between pre and post test and chi square test was used to test the association between demographic variables  with post test knowledge score. The </w:t>
      </w:r>
      <w:proofErr w:type="gramStart"/>
      <w:r w:rsidRPr="00945000">
        <w:rPr>
          <w:rFonts w:ascii="Arial" w:hAnsi="Arial" w:cs="Arial"/>
          <w:sz w:val="24"/>
        </w:rPr>
        <w:t>findings of the study was</w:t>
      </w:r>
      <w:proofErr w:type="gramEnd"/>
      <w:r w:rsidRPr="00945000">
        <w:rPr>
          <w:rFonts w:ascii="Arial" w:hAnsi="Arial" w:cs="Arial"/>
          <w:sz w:val="24"/>
        </w:rPr>
        <w:t xml:space="preserve"> presented in the form of tables and figures.</w:t>
      </w:r>
    </w:p>
    <w:p w:rsidR="00945000" w:rsidRPr="00B13722" w:rsidRDefault="00945000" w:rsidP="00B13722">
      <w:pPr>
        <w:tabs>
          <w:tab w:val="left" w:pos="720"/>
          <w:tab w:val="center" w:pos="5085"/>
        </w:tabs>
        <w:spacing w:before="320" w:after="320" w:line="480" w:lineRule="auto"/>
        <w:jc w:val="both"/>
        <w:rPr>
          <w:rFonts w:ascii="Arial" w:hAnsi="Arial" w:cs="Arial"/>
          <w:b/>
          <w:sz w:val="28"/>
        </w:rPr>
      </w:pPr>
      <w:r w:rsidRPr="00B13722">
        <w:rPr>
          <w:rFonts w:ascii="Arial" w:hAnsi="Arial" w:cs="Arial"/>
          <w:b/>
          <w:sz w:val="28"/>
        </w:rPr>
        <w:t>Summary</w:t>
      </w:r>
    </w:p>
    <w:p w:rsidR="00430870" w:rsidRDefault="00945000" w:rsidP="00B13722">
      <w:pPr>
        <w:pStyle w:val="hmatter"/>
        <w:spacing w:before="320" w:after="320"/>
        <w:rPr>
          <w:szCs w:val="24"/>
        </w:rPr>
      </w:pPr>
      <w:r w:rsidRPr="00945000">
        <w:rPr>
          <w:szCs w:val="24"/>
        </w:rPr>
        <w:t>This chapter contains research design, the choice of research approach, the setting of the study, population, sample, and sampling technique, development of the tool, data collection procedure and method of analysis based on the statement and objectives of the study.</w:t>
      </w:r>
    </w:p>
    <w:p w:rsidR="00737078" w:rsidRDefault="00737078" w:rsidP="007D2FB0">
      <w:pPr>
        <w:spacing w:after="0" w:line="480" w:lineRule="auto"/>
        <w:jc w:val="center"/>
        <w:rPr>
          <w:szCs w:val="24"/>
        </w:rPr>
      </w:pPr>
    </w:p>
    <w:p w:rsidR="002B3DFC" w:rsidRDefault="002B3DFC">
      <w:pPr>
        <w:spacing w:after="0" w:line="240" w:lineRule="auto"/>
        <w:rPr>
          <w:szCs w:val="24"/>
        </w:rPr>
      </w:pPr>
      <w:r>
        <w:rPr>
          <w:szCs w:val="24"/>
        </w:rPr>
        <w:br w:type="page"/>
      </w:r>
    </w:p>
    <w:p w:rsidR="002B3DFC" w:rsidRDefault="002B3DFC">
      <w:pPr>
        <w:spacing w:after="0" w:line="240" w:lineRule="auto"/>
        <w:rPr>
          <w:szCs w:val="24"/>
        </w:rPr>
      </w:pPr>
    </w:p>
    <w:p w:rsidR="002B3DFC" w:rsidRDefault="002B3DFC" w:rsidP="002B3DFC">
      <w:pPr>
        <w:spacing w:after="0" w:line="480" w:lineRule="auto"/>
        <w:jc w:val="center"/>
        <w:rPr>
          <w:b/>
          <w:bCs/>
          <w:sz w:val="32"/>
          <w:szCs w:val="24"/>
        </w:rPr>
      </w:pPr>
      <w:r w:rsidRPr="00990A4F">
        <w:rPr>
          <w:b/>
          <w:bCs/>
          <w:sz w:val="32"/>
          <w:szCs w:val="24"/>
        </w:rPr>
        <w:t>DATA ANALYSIS AND INTERPRETATION</w:t>
      </w:r>
    </w:p>
    <w:p w:rsidR="002B3DFC" w:rsidRPr="00990A4F" w:rsidRDefault="002B3DFC" w:rsidP="002B3DFC">
      <w:pPr>
        <w:spacing w:after="0" w:line="240" w:lineRule="auto"/>
        <w:jc w:val="center"/>
        <w:rPr>
          <w:b/>
          <w:bCs/>
          <w:sz w:val="32"/>
          <w:szCs w:val="24"/>
        </w:rPr>
      </w:pP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Analysis is a process of </w:t>
      </w:r>
      <w:proofErr w:type="spellStart"/>
      <w:r w:rsidRPr="00990A4F">
        <w:rPr>
          <w:rFonts w:ascii="Arial" w:hAnsi="Arial" w:cs="Arial"/>
          <w:sz w:val="24"/>
          <w:szCs w:val="24"/>
        </w:rPr>
        <w:t>organising</w:t>
      </w:r>
      <w:proofErr w:type="spellEnd"/>
      <w:r w:rsidRPr="00990A4F">
        <w:rPr>
          <w:rFonts w:ascii="Arial" w:hAnsi="Arial" w:cs="Arial"/>
          <w:sz w:val="24"/>
          <w:szCs w:val="24"/>
        </w:rPr>
        <w:t xml:space="preserve"> and synthesizing data in such a way that the research questions can be answered and hypothesis tested.  (</w:t>
      </w:r>
      <w:proofErr w:type="spellStart"/>
      <w:r w:rsidRPr="00990A4F">
        <w:rPr>
          <w:rFonts w:ascii="Arial" w:hAnsi="Arial" w:cs="Arial"/>
          <w:sz w:val="24"/>
          <w:szCs w:val="24"/>
        </w:rPr>
        <w:t>Polit</w:t>
      </w:r>
      <w:proofErr w:type="spellEnd"/>
      <w:r w:rsidRPr="00990A4F">
        <w:rPr>
          <w:rFonts w:ascii="Arial" w:hAnsi="Arial" w:cs="Arial"/>
          <w:sz w:val="24"/>
          <w:szCs w:val="24"/>
        </w:rPr>
        <w:t xml:space="preserve"> and </w:t>
      </w:r>
      <w:proofErr w:type="spellStart"/>
      <w:proofErr w:type="gramStart"/>
      <w:r w:rsidRPr="00990A4F">
        <w:rPr>
          <w:rFonts w:ascii="Arial" w:hAnsi="Arial" w:cs="Arial"/>
          <w:sz w:val="24"/>
          <w:szCs w:val="24"/>
        </w:rPr>
        <w:t>Hungler</w:t>
      </w:r>
      <w:proofErr w:type="spellEnd"/>
      <w:r w:rsidRPr="00990A4F">
        <w:rPr>
          <w:rFonts w:ascii="Arial" w:hAnsi="Arial" w:cs="Arial"/>
          <w:sz w:val="24"/>
          <w:szCs w:val="24"/>
        </w:rPr>
        <w:t xml:space="preserve"> ,</w:t>
      </w:r>
      <w:proofErr w:type="gramEnd"/>
      <w:r w:rsidRPr="00990A4F">
        <w:rPr>
          <w:rFonts w:ascii="Arial" w:hAnsi="Arial" w:cs="Arial"/>
          <w:sz w:val="24"/>
          <w:szCs w:val="24"/>
        </w:rPr>
        <w:t xml:space="preserve"> 2003)</w:t>
      </w:r>
    </w:p>
    <w:p w:rsidR="002B3DFC" w:rsidRPr="00990A4F" w:rsidRDefault="002B3DFC" w:rsidP="002B3DFC">
      <w:pPr>
        <w:spacing w:after="0" w:line="240" w:lineRule="auto"/>
        <w:ind w:firstLine="720"/>
        <w:jc w:val="both"/>
        <w:rPr>
          <w:rFonts w:ascii="Arial" w:hAnsi="Arial" w:cs="Arial"/>
          <w:sz w:val="24"/>
          <w:szCs w:val="24"/>
        </w:rPr>
      </w:pP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This chapter deals with the </w:t>
      </w:r>
      <w:proofErr w:type="gramStart"/>
      <w:r w:rsidRPr="00990A4F">
        <w:rPr>
          <w:rFonts w:ascii="Arial" w:hAnsi="Arial" w:cs="Arial"/>
          <w:sz w:val="24"/>
          <w:szCs w:val="24"/>
        </w:rPr>
        <w:t>analysis  &amp;</w:t>
      </w:r>
      <w:proofErr w:type="gramEnd"/>
      <w:r w:rsidRPr="00990A4F">
        <w:rPr>
          <w:rFonts w:ascii="Arial" w:hAnsi="Arial" w:cs="Arial"/>
          <w:sz w:val="24"/>
          <w:szCs w:val="24"/>
        </w:rPr>
        <w:t xml:space="preserve"> interpretation of the data collected from the 48 staff nurses working in </w:t>
      </w:r>
      <w:proofErr w:type="spellStart"/>
      <w:r w:rsidRPr="00990A4F">
        <w:rPr>
          <w:rFonts w:ascii="Arial" w:hAnsi="Arial" w:cs="Arial"/>
          <w:sz w:val="24"/>
          <w:szCs w:val="24"/>
        </w:rPr>
        <w:t>Vinayaka</w:t>
      </w:r>
      <w:proofErr w:type="spellEnd"/>
      <w:r w:rsidRPr="00990A4F">
        <w:rPr>
          <w:rFonts w:ascii="Arial" w:hAnsi="Arial" w:cs="Arial"/>
          <w:sz w:val="24"/>
          <w:szCs w:val="24"/>
        </w:rPr>
        <w:t xml:space="preserve"> Mission’s Medical College Hospital, Salem.</w:t>
      </w:r>
    </w:p>
    <w:p w:rsidR="002B3DFC" w:rsidRPr="00990A4F" w:rsidRDefault="002B3DFC" w:rsidP="002B3DFC">
      <w:pPr>
        <w:spacing w:after="0" w:line="240" w:lineRule="auto"/>
        <w:ind w:firstLine="720"/>
        <w:jc w:val="both"/>
        <w:rPr>
          <w:rFonts w:ascii="Arial" w:hAnsi="Arial" w:cs="Arial"/>
          <w:sz w:val="24"/>
          <w:szCs w:val="24"/>
        </w:rPr>
      </w:pP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The present study was designed to assess the effectiveness of video assisted teaching module regarding knowledge on practice on </w:t>
      </w:r>
      <w:proofErr w:type="gramStart"/>
      <w:r w:rsidRPr="00990A4F">
        <w:rPr>
          <w:rFonts w:ascii="Arial" w:hAnsi="Arial" w:cs="Arial"/>
          <w:sz w:val="24"/>
          <w:szCs w:val="24"/>
        </w:rPr>
        <w:t>Surgical</w:t>
      </w:r>
      <w:proofErr w:type="gramEnd"/>
      <w:r w:rsidRPr="00990A4F">
        <w:rPr>
          <w:rFonts w:ascii="Arial" w:hAnsi="Arial" w:cs="Arial"/>
          <w:sz w:val="24"/>
          <w:szCs w:val="24"/>
        </w:rPr>
        <w:t xml:space="preserve"> fomentation of diabetic foot patients among staff nurses working in </w:t>
      </w:r>
      <w:proofErr w:type="spellStart"/>
      <w:r w:rsidRPr="00990A4F">
        <w:rPr>
          <w:rFonts w:ascii="Arial" w:hAnsi="Arial" w:cs="Arial"/>
          <w:sz w:val="24"/>
          <w:szCs w:val="24"/>
        </w:rPr>
        <w:t>Vinayaka</w:t>
      </w:r>
      <w:proofErr w:type="spellEnd"/>
      <w:r w:rsidRPr="00990A4F">
        <w:rPr>
          <w:rFonts w:ascii="Arial" w:hAnsi="Arial" w:cs="Arial"/>
          <w:sz w:val="24"/>
          <w:szCs w:val="24"/>
        </w:rPr>
        <w:t xml:space="preserve"> Mission’s </w:t>
      </w:r>
      <w:proofErr w:type="spellStart"/>
      <w:r w:rsidRPr="00990A4F">
        <w:rPr>
          <w:rFonts w:ascii="Arial" w:hAnsi="Arial" w:cs="Arial"/>
          <w:sz w:val="24"/>
          <w:szCs w:val="24"/>
        </w:rPr>
        <w:t>Kirupananda</w:t>
      </w:r>
      <w:proofErr w:type="spellEnd"/>
      <w:r w:rsidRPr="00990A4F">
        <w:rPr>
          <w:rFonts w:ascii="Arial" w:hAnsi="Arial" w:cs="Arial"/>
          <w:sz w:val="24"/>
          <w:szCs w:val="24"/>
        </w:rPr>
        <w:t xml:space="preserve"> </w:t>
      </w:r>
      <w:proofErr w:type="spellStart"/>
      <w:r w:rsidRPr="00990A4F">
        <w:rPr>
          <w:rFonts w:ascii="Arial" w:hAnsi="Arial" w:cs="Arial"/>
          <w:sz w:val="24"/>
          <w:szCs w:val="24"/>
        </w:rPr>
        <w:t>Variyar</w:t>
      </w:r>
      <w:proofErr w:type="spellEnd"/>
      <w:r w:rsidRPr="00990A4F">
        <w:rPr>
          <w:rFonts w:ascii="Arial" w:hAnsi="Arial" w:cs="Arial"/>
          <w:sz w:val="24"/>
          <w:szCs w:val="24"/>
        </w:rPr>
        <w:t xml:space="preserve"> Medical College Hospital, Salem.</w:t>
      </w:r>
    </w:p>
    <w:p w:rsidR="002B3DFC" w:rsidRPr="00990A4F" w:rsidRDefault="002B3DFC" w:rsidP="002B3DFC">
      <w:pPr>
        <w:spacing w:after="0" w:line="240" w:lineRule="auto"/>
        <w:ind w:firstLine="720"/>
        <w:jc w:val="both"/>
        <w:rPr>
          <w:rFonts w:ascii="Arial" w:hAnsi="Arial" w:cs="Arial"/>
          <w:sz w:val="24"/>
          <w:szCs w:val="24"/>
        </w:rPr>
      </w:pP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The data was coded, </w:t>
      </w:r>
      <w:proofErr w:type="spellStart"/>
      <w:r w:rsidRPr="00990A4F">
        <w:rPr>
          <w:rFonts w:ascii="Arial" w:hAnsi="Arial" w:cs="Arial"/>
          <w:sz w:val="24"/>
          <w:szCs w:val="24"/>
        </w:rPr>
        <w:t>organised</w:t>
      </w:r>
      <w:proofErr w:type="spellEnd"/>
      <w:r w:rsidRPr="00990A4F">
        <w:rPr>
          <w:rFonts w:ascii="Arial" w:hAnsi="Arial" w:cs="Arial"/>
          <w:sz w:val="24"/>
          <w:szCs w:val="24"/>
        </w:rPr>
        <w:t>, tabulated and interpreted using descriptive and inferential statistics and was analyzed as per the objectives of the study under the following headings:</w:t>
      </w:r>
    </w:p>
    <w:p w:rsidR="002B3DFC" w:rsidRPr="00990A4F" w:rsidRDefault="002B3DFC" w:rsidP="002B3DFC">
      <w:pPr>
        <w:spacing w:after="0" w:line="240" w:lineRule="auto"/>
        <w:ind w:firstLine="720"/>
        <w:jc w:val="both"/>
        <w:rPr>
          <w:rFonts w:ascii="Arial" w:hAnsi="Arial" w:cs="Arial"/>
          <w:sz w:val="24"/>
          <w:szCs w:val="24"/>
        </w:rPr>
      </w:pP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Section I:</w:t>
      </w:r>
    </w:p>
    <w:p w:rsidR="002B3DFC" w:rsidRPr="00990A4F" w:rsidRDefault="002B3DFC" w:rsidP="002B3DFC">
      <w:pPr>
        <w:spacing w:after="0" w:line="480" w:lineRule="auto"/>
        <w:ind w:firstLine="720"/>
        <w:rPr>
          <w:rFonts w:ascii="Arial" w:hAnsi="Arial" w:cs="Arial"/>
          <w:sz w:val="24"/>
          <w:szCs w:val="24"/>
        </w:rPr>
      </w:pPr>
      <w:r w:rsidRPr="00990A4F">
        <w:rPr>
          <w:rFonts w:ascii="Arial" w:hAnsi="Arial" w:cs="Arial"/>
          <w:sz w:val="24"/>
          <w:szCs w:val="24"/>
        </w:rPr>
        <w:t>Description of demographic characteristics of staff nurses.</w:t>
      </w:r>
    </w:p>
    <w:p w:rsidR="002B3DFC" w:rsidRDefault="002B3DFC" w:rsidP="002B3DFC">
      <w:pPr>
        <w:spacing w:after="0" w:line="240" w:lineRule="auto"/>
        <w:rPr>
          <w:rFonts w:ascii="Arial" w:hAnsi="Arial" w:cs="Arial"/>
          <w:b/>
          <w:bCs/>
          <w:sz w:val="24"/>
          <w:szCs w:val="24"/>
        </w:rPr>
      </w:pP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Section II:</w:t>
      </w: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b/>
          <w:bCs/>
          <w:sz w:val="24"/>
          <w:szCs w:val="24"/>
        </w:rPr>
        <w:t xml:space="preserve"> </w:t>
      </w:r>
      <w:r w:rsidRPr="00990A4F">
        <w:rPr>
          <w:rFonts w:ascii="Arial" w:hAnsi="Arial" w:cs="Arial"/>
          <w:sz w:val="24"/>
          <w:szCs w:val="24"/>
        </w:rPr>
        <w:t xml:space="preserve">Assessment of the knowledge on practice of staff nurses regarding surgical fomentation of diabetic foot </w:t>
      </w:r>
      <w:proofErr w:type="gramStart"/>
      <w:r w:rsidRPr="00990A4F">
        <w:rPr>
          <w:rFonts w:ascii="Arial" w:hAnsi="Arial" w:cs="Arial"/>
          <w:sz w:val="24"/>
          <w:szCs w:val="24"/>
        </w:rPr>
        <w:t>patients  before</w:t>
      </w:r>
      <w:proofErr w:type="gramEnd"/>
      <w:r w:rsidRPr="00990A4F">
        <w:rPr>
          <w:rFonts w:ascii="Arial" w:hAnsi="Arial" w:cs="Arial"/>
          <w:sz w:val="24"/>
          <w:szCs w:val="24"/>
        </w:rPr>
        <w:t xml:space="preserve"> implementation of video assisted teaching module.</w:t>
      </w:r>
    </w:p>
    <w:p w:rsidR="002B3DFC" w:rsidRDefault="002B3DFC" w:rsidP="002B3DFC">
      <w:pPr>
        <w:spacing w:after="0" w:line="480" w:lineRule="auto"/>
        <w:rPr>
          <w:rFonts w:ascii="Arial" w:hAnsi="Arial" w:cs="Arial"/>
          <w:b/>
          <w:bCs/>
          <w:sz w:val="24"/>
          <w:szCs w:val="24"/>
        </w:rPr>
      </w:pPr>
    </w:p>
    <w:p w:rsidR="002B3DFC" w:rsidRDefault="002B3DFC" w:rsidP="002B3DFC">
      <w:pPr>
        <w:spacing w:after="0" w:line="480" w:lineRule="auto"/>
        <w:rPr>
          <w:rFonts w:ascii="Arial" w:hAnsi="Arial" w:cs="Arial"/>
          <w:b/>
          <w:bCs/>
          <w:sz w:val="24"/>
          <w:szCs w:val="24"/>
        </w:rPr>
      </w:pP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Section III:</w:t>
      </w: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Assessment of effectiveness </w:t>
      </w:r>
      <w:proofErr w:type="gramStart"/>
      <w:r w:rsidRPr="00990A4F">
        <w:rPr>
          <w:rFonts w:ascii="Arial" w:hAnsi="Arial" w:cs="Arial"/>
          <w:sz w:val="24"/>
          <w:szCs w:val="24"/>
        </w:rPr>
        <w:t>of  Video</w:t>
      </w:r>
      <w:proofErr w:type="gramEnd"/>
      <w:r w:rsidRPr="00990A4F">
        <w:rPr>
          <w:rFonts w:ascii="Arial" w:hAnsi="Arial" w:cs="Arial"/>
          <w:sz w:val="24"/>
          <w:szCs w:val="24"/>
        </w:rPr>
        <w:t xml:space="preserve"> assisted teaching module regarding Surgical fomentation</w:t>
      </w:r>
    </w:p>
    <w:p w:rsidR="002B3DFC" w:rsidRPr="00990A4F" w:rsidRDefault="002B3DFC" w:rsidP="00FB3E01">
      <w:pPr>
        <w:pStyle w:val="ListParagraph"/>
        <w:numPr>
          <w:ilvl w:val="0"/>
          <w:numId w:val="45"/>
        </w:numPr>
        <w:spacing w:after="0" w:line="480" w:lineRule="auto"/>
        <w:rPr>
          <w:rFonts w:ascii="Arial" w:hAnsi="Arial" w:cs="Arial"/>
          <w:sz w:val="24"/>
          <w:szCs w:val="24"/>
        </w:rPr>
      </w:pPr>
      <w:r w:rsidRPr="00990A4F">
        <w:rPr>
          <w:rFonts w:ascii="Arial" w:hAnsi="Arial" w:cs="Arial"/>
          <w:sz w:val="24"/>
          <w:szCs w:val="24"/>
        </w:rPr>
        <w:t xml:space="preserve">Area wise comparison of mean, SD, and mean percentage of pre and post test knowledge scores </w:t>
      </w:r>
    </w:p>
    <w:p w:rsidR="002B3DFC" w:rsidRPr="00990A4F" w:rsidRDefault="002B3DFC" w:rsidP="00FB3E01">
      <w:pPr>
        <w:pStyle w:val="ListParagraph"/>
        <w:numPr>
          <w:ilvl w:val="0"/>
          <w:numId w:val="45"/>
        </w:numPr>
        <w:spacing w:after="0" w:line="480" w:lineRule="auto"/>
        <w:rPr>
          <w:rFonts w:ascii="Arial" w:hAnsi="Arial" w:cs="Arial"/>
          <w:sz w:val="24"/>
          <w:szCs w:val="24"/>
        </w:rPr>
      </w:pPr>
      <w:r w:rsidRPr="00990A4F">
        <w:rPr>
          <w:rFonts w:ascii="Arial" w:hAnsi="Arial" w:cs="Arial"/>
          <w:sz w:val="24"/>
          <w:szCs w:val="24"/>
        </w:rPr>
        <w:t xml:space="preserve">Line graph comparison of </w:t>
      </w:r>
      <w:proofErr w:type="spellStart"/>
      <w:r w:rsidRPr="00990A4F">
        <w:rPr>
          <w:rFonts w:ascii="Arial" w:hAnsi="Arial" w:cs="Arial"/>
          <w:sz w:val="24"/>
          <w:szCs w:val="24"/>
        </w:rPr>
        <w:t>pretest</w:t>
      </w:r>
      <w:proofErr w:type="spellEnd"/>
      <w:r w:rsidRPr="00990A4F">
        <w:rPr>
          <w:rFonts w:ascii="Arial" w:hAnsi="Arial" w:cs="Arial"/>
          <w:sz w:val="24"/>
          <w:szCs w:val="24"/>
        </w:rPr>
        <w:t xml:space="preserve"> and post test </w:t>
      </w:r>
      <w:proofErr w:type="spellStart"/>
      <w:r w:rsidRPr="00990A4F">
        <w:rPr>
          <w:rFonts w:ascii="Arial" w:hAnsi="Arial" w:cs="Arial"/>
          <w:sz w:val="24"/>
          <w:szCs w:val="24"/>
        </w:rPr>
        <w:t>KSs</w:t>
      </w:r>
      <w:proofErr w:type="spellEnd"/>
      <w:r w:rsidRPr="00990A4F">
        <w:rPr>
          <w:rFonts w:ascii="Arial" w:hAnsi="Arial" w:cs="Arial"/>
          <w:sz w:val="24"/>
          <w:szCs w:val="24"/>
        </w:rPr>
        <w:t xml:space="preserve"> of staff nurses regarding surgical fomentation</w:t>
      </w:r>
    </w:p>
    <w:p w:rsidR="002B3DFC" w:rsidRDefault="002B3DFC" w:rsidP="00FB3E01">
      <w:pPr>
        <w:pStyle w:val="ListParagraph"/>
        <w:numPr>
          <w:ilvl w:val="0"/>
          <w:numId w:val="45"/>
        </w:numPr>
        <w:spacing w:after="0" w:line="480" w:lineRule="auto"/>
        <w:rPr>
          <w:rFonts w:ascii="Arial" w:hAnsi="Arial" w:cs="Arial"/>
          <w:sz w:val="24"/>
          <w:szCs w:val="24"/>
        </w:rPr>
      </w:pPr>
      <w:r w:rsidRPr="00990A4F">
        <w:rPr>
          <w:rFonts w:ascii="Arial" w:hAnsi="Arial" w:cs="Arial"/>
          <w:sz w:val="24"/>
          <w:szCs w:val="24"/>
        </w:rPr>
        <w:t xml:space="preserve">O- give comparison of </w:t>
      </w:r>
      <w:proofErr w:type="spellStart"/>
      <w:r w:rsidRPr="00990A4F">
        <w:rPr>
          <w:rFonts w:ascii="Arial" w:hAnsi="Arial" w:cs="Arial"/>
          <w:sz w:val="24"/>
          <w:szCs w:val="24"/>
        </w:rPr>
        <w:t>pretest</w:t>
      </w:r>
      <w:proofErr w:type="spellEnd"/>
      <w:r w:rsidRPr="00990A4F">
        <w:rPr>
          <w:rFonts w:ascii="Arial" w:hAnsi="Arial" w:cs="Arial"/>
          <w:sz w:val="24"/>
          <w:szCs w:val="24"/>
        </w:rPr>
        <w:t xml:space="preserve"> and post test </w:t>
      </w:r>
      <w:proofErr w:type="spellStart"/>
      <w:r w:rsidRPr="00990A4F">
        <w:rPr>
          <w:rFonts w:ascii="Arial" w:hAnsi="Arial" w:cs="Arial"/>
          <w:sz w:val="24"/>
          <w:szCs w:val="24"/>
        </w:rPr>
        <w:t>KSs</w:t>
      </w:r>
      <w:proofErr w:type="spellEnd"/>
      <w:r w:rsidRPr="00990A4F">
        <w:rPr>
          <w:rFonts w:ascii="Arial" w:hAnsi="Arial" w:cs="Arial"/>
          <w:sz w:val="24"/>
          <w:szCs w:val="24"/>
        </w:rPr>
        <w:t xml:space="preserve"> of staff nurses regarding surgical fomentation</w:t>
      </w:r>
    </w:p>
    <w:p w:rsidR="002B3DFC" w:rsidRPr="002573C9" w:rsidRDefault="002B3DFC" w:rsidP="00FB3E01">
      <w:pPr>
        <w:pStyle w:val="ListParagraph"/>
        <w:numPr>
          <w:ilvl w:val="0"/>
          <w:numId w:val="45"/>
        </w:numPr>
        <w:spacing w:after="0" w:line="480" w:lineRule="auto"/>
        <w:rPr>
          <w:rFonts w:ascii="Arial" w:hAnsi="Arial" w:cs="Arial"/>
          <w:bCs/>
          <w:sz w:val="24"/>
          <w:szCs w:val="24"/>
        </w:rPr>
      </w:pPr>
      <w:r w:rsidRPr="002573C9">
        <w:rPr>
          <w:rFonts w:ascii="Arial" w:hAnsi="Arial" w:cs="Arial"/>
          <w:bCs/>
          <w:sz w:val="24"/>
          <w:szCs w:val="24"/>
        </w:rPr>
        <w:t xml:space="preserve"> B</w:t>
      </w:r>
      <w:r>
        <w:rPr>
          <w:rFonts w:ascii="Arial" w:hAnsi="Arial" w:cs="Arial"/>
          <w:bCs/>
          <w:sz w:val="24"/>
          <w:szCs w:val="24"/>
        </w:rPr>
        <w:t xml:space="preserve">ar diagram </w:t>
      </w:r>
      <w:r w:rsidRPr="002573C9">
        <w:rPr>
          <w:rFonts w:ascii="Arial" w:hAnsi="Arial" w:cs="Arial"/>
          <w:bCs/>
          <w:sz w:val="24"/>
          <w:szCs w:val="24"/>
        </w:rPr>
        <w:t xml:space="preserve"> comparison of pre and post test on knowledge of staff nurses regarding surgical fomentation</w:t>
      </w:r>
    </w:p>
    <w:p w:rsidR="002B3DFC" w:rsidRPr="00990A4F" w:rsidRDefault="002B3DFC" w:rsidP="00FB3E01">
      <w:pPr>
        <w:pStyle w:val="ListParagraph"/>
        <w:numPr>
          <w:ilvl w:val="0"/>
          <w:numId w:val="45"/>
        </w:numPr>
        <w:spacing w:after="0" w:line="480" w:lineRule="auto"/>
        <w:rPr>
          <w:rFonts w:ascii="Arial" w:hAnsi="Arial" w:cs="Arial"/>
          <w:sz w:val="24"/>
          <w:szCs w:val="24"/>
        </w:rPr>
      </w:pPr>
      <w:r w:rsidRPr="00990A4F">
        <w:rPr>
          <w:rFonts w:ascii="Arial" w:hAnsi="Arial" w:cs="Arial"/>
          <w:sz w:val="24"/>
          <w:szCs w:val="24"/>
        </w:rPr>
        <w:t>Item wise comparison of pre and post test knowledge scores of staff nurses regarding surgical fomentation.</w:t>
      </w:r>
    </w:p>
    <w:p w:rsidR="002B3DFC" w:rsidRDefault="002B3DFC" w:rsidP="002B3DFC">
      <w:pPr>
        <w:spacing w:after="0" w:line="240" w:lineRule="auto"/>
        <w:rPr>
          <w:rFonts w:ascii="Arial" w:hAnsi="Arial" w:cs="Arial"/>
          <w:b/>
          <w:bCs/>
          <w:sz w:val="24"/>
          <w:szCs w:val="24"/>
        </w:rPr>
      </w:pP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Section IV:</w:t>
      </w:r>
    </w:p>
    <w:p w:rsidR="002B3DFC" w:rsidRPr="00990A4F" w:rsidRDefault="002B3DFC" w:rsidP="002B3DFC">
      <w:pPr>
        <w:spacing w:after="0" w:line="480" w:lineRule="auto"/>
        <w:ind w:firstLine="720"/>
        <w:jc w:val="both"/>
        <w:rPr>
          <w:rFonts w:ascii="Arial" w:hAnsi="Arial" w:cs="Arial"/>
          <w:sz w:val="24"/>
          <w:szCs w:val="24"/>
        </w:rPr>
      </w:pPr>
      <w:r w:rsidRPr="00990A4F">
        <w:rPr>
          <w:rFonts w:ascii="Arial" w:hAnsi="Arial" w:cs="Arial"/>
          <w:sz w:val="24"/>
          <w:szCs w:val="24"/>
        </w:rPr>
        <w:t xml:space="preserve">Comparison of the effectiveness of Video assisted teaching module with demographic variables of staff nurses regarding </w:t>
      </w:r>
      <w:proofErr w:type="gramStart"/>
      <w:r w:rsidRPr="00990A4F">
        <w:rPr>
          <w:rFonts w:ascii="Arial" w:hAnsi="Arial" w:cs="Arial"/>
          <w:sz w:val="24"/>
          <w:szCs w:val="24"/>
        </w:rPr>
        <w:t>Surgical</w:t>
      </w:r>
      <w:proofErr w:type="gramEnd"/>
      <w:r w:rsidRPr="00990A4F">
        <w:rPr>
          <w:rFonts w:ascii="Arial" w:hAnsi="Arial" w:cs="Arial"/>
          <w:sz w:val="24"/>
          <w:szCs w:val="24"/>
        </w:rPr>
        <w:t xml:space="preserve"> fomentation.</w:t>
      </w:r>
    </w:p>
    <w:p w:rsidR="002B3DFC" w:rsidRDefault="002B3DFC" w:rsidP="002B3DFC">
      <w:pPr>
        <w:spacing w:after="0" w:line="240" w:lineRule="auto"/>
        <w:rPr>
          <w:rFonts w:ascii="Arial" w:hAnsi="Arial" w:cs="Arial"/>
          <w:b/>
          <w:bCs/>
          <w:sz w:val="24"/>
          <w:szCs w:val="24"/>
        </w:rPr>
      </w:pP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Section V:</w:t>
      </w:r>
    </w:p>
    <w:p w:rsidR="002B3DFC" w:rsidRPr="00990A4F" w:rsidRDefault="002B3DFC" w:rsidP="002B3DFC">
      <w:pPr>
        <w:spacing w:after="0" w:line="480" w:lineRule="auto"/>
        <w:rPr>
          <w:rFonts w:ascii="Arial" w:hAnsi="Arial" w:cs="Arial"/>
          <w:b/>
          <w:bCs/>
          <w:sz w:val="24"/>
          <w:szCs w:val="24"/>
        </w:rPr>
      </w:pPr>
      <w:r w:rsidRPr="00990A4F">
        <w:rPr>
          <w:rFonts w:ascii="Arial" w:hAnsi="Arial" w:cs="Arial"/>
          <w:b/>
          <w:bCs/>
          <w:sz w:val="24"/>
          <w:szCs w:val="24"/>
        </w:rPr>
        <w:t xml:space="preserve">Testing of hypothesis </w:t>
      </w:r>
    </w:p>
    <w:p w:rsidR="002B3DFC" w:rsidRPr="00990A4F" w:rsidRDefault="002B3DFC" w:rsidP="002B3DFC">
      <w:pPr>
        <w:spacing w:after="0" w:line="480" w:lineRule="auto"/>
        <w:ind w:left="720" w:hanging="720"/>
        <w:jc w:val="both"/>
        <w:rPr>
          <w:rFonts w:ascii="Arial" w:hAnsi="Arial" w:cs="Arial"/>
          <w:sz w:val="24"/>
          <w:szCs w:val="24"/>
        </w:rPr>
      </w:pPr>
      <w:proofErr w:type="gramStart"/>
      <w:r w:rsidRPr="00990A4F">
        <w:rPr>
          <w:rFonts w:ascii="Arial" w:hAnsi="Arial" w:cs="Arial"/>
          <w:sz w:val="24"/>
          <w:szCs w:val="24"/>
        </w:rPr>
        <w:t>H</w:t>
      </w:r>
      <w:r>
        <w:rPr>
          <w:rFonts w:ascii="Arial" w:hAnsi="Arial" w:cs="Arial"/>
          <w:sz w:val="24"/>
          <w:szCs w:val="24"/>
          <w:vertAlign w:val="subscript"/>
        </w:rPr>
        <w:t>1</w:t>
      </w:r>
      <w:r w:rsidRPr="00990A4F">
        <w:rPr>
          <w:rFonts w:ascii="Arial" w:hAnsi="Arial" w:cs="Arial"/>
          <w:sz w:val="24"/>
          <w:szCs w:val="24"/>
          <w:vertAlign w:val="subscript"/>
        </w:rPr>
        <w:t xml:space="preserve"> </w:t>
      </w:r>
      <w:r w:rsidRPr="00990A4F">
        <w:rPr>
          <w:rFonts w:ascii="Arial" w:hAnsi="Arial" w:cs="Arial"/>
          <w:sz w:val="24"/>
          <w:szCs w:val="24"/>
        </w:rPr>
        <w:t>:</w:t>
      </w:r>
      <w:proofErr w:type="gramEnd"/>
      <w:r>
        <w:rPr>
          <w:rFonts w:ascii="Arial" w:hAnsi="Arial" w:cs="Arial"/>
          <w:sz w:val="24"/>
          <w:szCs w:val="24"/>
        </w:rPr>
        <w:tab/>
      </w:r>
      <w:r w:rsidRPr="00990A4F">
        <w:rPr>
          <w:rFonts w:ascii="Arial" w:hAnsi="Arial" w:cs="Arial"/>
          <w:sz w:val="24"/>
          <w:szCs w:val="24"/>
        </w:rPr>
        <w:t>There is no significant difference between pre-test and post-test knowledge scores of staff nurses regarding surgical fomentation</w:t>
      </w:r>
    </w:p>
    <w:p w:rsidR="002B3DFC" w:rsidRPr="00990A4F" w:rsidRDefault="002B3DFC" w:rsidP="002B3DFC">
      <w:pPr>
        <w:spacing w:after="0" w:line="480" w:lineRule="auto"/>
        <w:ind w:left="720" w:hanging="720"/>
        <w:rPr>
          <w:rFonts w:ascii="Arial" w:hAnsi="Arial" w:cs="Arial"/>
          <w:sz w:val="24"/>
          <w:szCs w:val="24"/>
        </w:rPr>
      </w:pPr>
      <w:proofErr w:type="gramStart"/>
      <w:r w:rsidRPr="00990A4F">
        <w:rPr>
          <w:rFonts w:ascii="Arial" w:hAnsi="Arial" w:cs="Arial"/>
          <w:sz w:val="24"/>
          <w:szCs w:val="24"/>
        </w:rPr>
        <w:t>H</w:t>
      </w:r>
      <w:r>
        <w:rPr>
          <w:rFonts w:ascii="Arial" w:hAnsi="Arial" w:cs="Arial"/>
          <w:sz w:val="24"/>
          <w:szCs w:val="24"/>
          <w:vertAlign w:val="subscript"/>
        </w:rPr>
        <w:t>2</w:t>
      </w:r>
      <w:r w:rsidRPr="00990A4F">
        <w:rPr>
          <w:rFonts w:ascii="Arial" w:hAnsi="Arial" w:cs="Arial"/>
          <w:sz w:val="24"/>
          <w:szCs w:val="24"/>
          <w:vertAlign w:val="subscript"/>
        </w:rPr>
        <w:t xml:space="preserve"> </w:t>
      </w:r>
      <w:r w:rsidRPr="00990A4F">
        <w:rPr>
          <w:rFonts w:ascii="Arial" w:hAnsi="Arial" w:cs="Arial"/>
          <w:sz w:val="24"/>
          <w:szCs w:val="24"/>
        </w:rPr>
        <w:t>:</w:t>
      </w:r>
      <w:proofErr w:type="gramEnd"/>
      <w:r w:rsidRPr="00990A4F">
        <w:rPr>
          <w:rFonts w:ascii="Arial" w:hAnsi="Arial" w:cs="Arial"/>
          <w:sz w:val="24"/>
          <w:szCs w:val="24"/>
        </w:rPr>
        <w:t xml:space="preserve"> </w:t>
      </w:r>
      <w:r>
        <w:rPr>
          <w:rFonts w:ascii="Arial" w:hAnsi="Arial" w:cs="Arial"/>
          <w:sz w:val="24"/>
          <w:szCs w:val="24"/>
        </w:rPr>
        <w:tab/>
      </w:r>
      <w:r w:rsidRPr="00990A4F">
        <w:rPr>
          <w:rFonts w:ascii="Arial" w:hAnsi="Arial" w:cs="Arial"/>
          <w:sz w:val="24"/>
          <w:szCs w:val="24"/>
        </w:rPr>
        <w:t>There is no significant association between post test knowledge scores  and selected demographic variables.</w:t>
      </w:r>
    </w:p>
    <w:p w:rsidR="002B3DFC" w:rsidRDefault="002B3DFC" w:rsidP="002B3DFC">
      <w:pPr>
        <w:spacing w:after="0" w:line="240" w:lineRule="auto"/>
        <w:rPr>
          <w:rFonts w:ascii="Arial" w:hAnsi="Arial" w:cs="Arial"/>
          <w:b/>
          <w:bCs/>
          <w:sz w:val="32"/>
          <w:szCs w:val="32"/>
        </w:rPr>
      </w:pPr>
    </w:p>
    <w:p w:rsidR="002B3DFC" w:rsidRDefault="002B3DFC" w:rsidP="007D2FB0">
      <w:pPr>
        <w:spacing w:after="0" w:line="480" w:lineRule="auto"/>
        <w:jc w:val="center"/>
        <w:rPr>
          <w:szCs w:val="24"/>
        </w:rPr>
        <w:sectPr w:rsidR="002B3DFC" w:rsidSect="00786275">
          <w:pgSz w:w="11909" w:h="16834" w:code="9"/>
          <w:pgMar w:top="1440" w:right="1440" w:bottom="1440" w:left="2160" w:header="720" w:footer="720" w:gutter="0"/>
          <w:cols w:space="720"/>
          <w:docGrid w:linePitch="360"/>
        </w:sectPr>
      </w:pPr>
    </w:p>
    <w:p w:rsidR="000E799D" w:rsidRDefault="000E799D" w:rsidP="000E799D">
      <w:pPr>
        <w:jc w:val="center"/>
      </w:pPr>
    </w:p>
    <w:p w:rsidR="000E799D" w:rsidRDefault="000E799D" w:rsidP="000E799D">
      <w:pPr>
        <w:jc w:val="center"/>
      </w:pPr>
      <w:r w:rsidRPr="00DF7C0A">
        <w:rPr>
          <w:noProof/>
        </w:rPr>
        <w:drawing>
          <wp:inline distT="0" distB="0" distL="0" distR="0">
            <wp:extent cx="8600694" cy="4115181"/>
            <wp:effectExtent l="0" t="0" r="0"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E799D" w:rsidRPr="00DF7C0A" w:rsidRDefault="000E799D" w:rsidP="000E799D">
      <w:pPr>
        <w:ind w:left="2160" w:hanging="1440"/>
        <w:jc w:val="center"/>
      </w:pPr>
      <w:r>
        <w:t xml:space="preserve">Fig.4.1.1 </w:t>
      </w:r>
      <w:r>
        <w:tab/>
      </w:r>
      <w:r w:rsidRPr="000A71C7">
        <w:rPr>
          <w:b/>
          <w:bCs/>
          <w:sz w:val="24"/>
          <w:szCs w:val="24"/>
        </w:rPr>
        <w:t>Bar diagram showing percentagewise distribution of knowledge on practice on surgical fomentation of patients with diabetic foot among staff nurses according to their age.</w:t>
      </w:r>
    </w:p>
    <w:p w:rsidR="000E799D" w:rsidRDefault="000E799D" w:rsidP="000E799D">
      <w:pPr>
        <w:jc w:val="center"/>
      </w:pPr>
    </w:p>
    <w:p w:rsidR="000E799D" w:rsidRDefault="000E799D" w:rsidP="000E799D">
      <w:pPr>
        <w:jc w:val="center"/>
      </w:pPr>
      <w:r w:rsidRPr="003C5B5A">
        <w:rPr>
          <w:noProof/>
        </w:rPr>
        <w:drawing>
          <wp:inline distT="0" distB="0" distL="0" distR="0">
            <wp:extent cx="7272978" cy="3916908"/>
            <wp:effectExtent l="0" t="0" r="0" b="0"/>
            <wp:docPr id="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799D" w:rsidRPr="000A71C7" w:rsidRDefault="000E799D" w:rsidP="000E799D">
      <w:pPr>
        <w:jc w:val="center"/>
        <w:rPr>
          <w:b/>
          <w:bCs/>
          <w:sz w:val="24"/>
          <w:szCs w:val="24"/>
        </w:rPr>
      </w:pPr>
      <w:r w:rsidRPr="000A71C7">
        <w:rPr>
          <w:b/>
          <w:bCs/>
          <w:sz w:val="24"/>
          <w:szCs w:val="24"/>
        </w:rPr>
        <w:t>Fig</w:t>
      </w:r>
      <w:proofErr w:type="gramStart"/>
      <w:r w:rsidRPr="000A71C7">
        <w:rPr>
          <w:b/>
          <w:bCs/>
          <w:sz w:val="24"/>
          <w:szCs w:val="24"/>
        </w:rPr>
        <w:t>:4.1.2</w:t>
      </w:r>
      <w:proofErr w:type="gramEnd"/>
      <w:r w:rsidRPr="000A71C7">
        <w:rPr>
          <w:b/>
          <w:bCs/>
          <w:sz w:val="24"/>
          <w:szCs w:val="24"/>
        </w:rPr>
        <w:t xml:space="preserve"> Pie diagram showing percentage wise distribution of knowledge on practice on surgical fomentation of patients with diabetic foot among staff nurses according to their gender.</w:t>
      </w:r>
    </w:p>
    <w:p w:rsidR="000E799D" w:rsidRDefault="000E799D" w:rsidP="000E799D">
      <w:pPr>
        <w:jc w:val="center"/>
      </w:pPr>
    </w:p>
    <w:p w:rsidR="000E799D" w:rsidRDefault="000E799D" w:rsidP="000E799D">
      <w:pPr>
        <w:jc w:val="center"/>
      </w:pPr>
    </w:p>
    <w:p w:rsidR="000E799D" w:rsidRDefault="000E799D" w:rsidP="000E799D">
      <w:pPr>
        <w:jc w:val="center"/>
      </w:pPr>
      <w:r w:rsidRPr="003C5B5A">
        <w:rPr>
          <w:noProof/>
        </w:rPr>
        <w:drawing>
          <wp:inline distT="0" distB="0" distL="0" distR="0">
            <wp:extent cx="7481817" cy="3998794"/>
            <wp:effectExtent l="0" t="0" r="0" b="0"/>
            <wp:docPr id="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E799D" w:rsidRPr="000A71C7" w:rsidRDefault="000E799D" w:rsidP="000E799D">
      <w:pPr>
        <w:ind w:left="2160" w:hanging="1440"/>
        <w:jc w:val="center"/>
        <w:rPr>
          <w:b/>
          <w:bCs/>
          <w:sz w:val="24"/>
          <w:szCs w:val="24"/>
        </w:rPr>
      </w:pPr>
      <w:r w:rsidRPr="000A71C7">
        <w:rPr>
          <w:b/>
          <w:bCs/>
          <w:sz w:val="24"/>
          <w:szCs w:val="24"/>
        </w:rPr>
        <w:t>Fig</w:t>
      </w:r>
      <w:proofErr w:type="gramStart"/>
      <w:r w:rsidRPr="000A71C7">
        <w:rPr>
          <w:b/>
          <w:bCs/>
          <w:sz w:val="24"/>
          <w:szCs w:val="24"/>
        </w:rPr>
        <w:t>:4.1.3</w:t>
      </w:r>
      <w:proofErr w:type="gramEnd"/>
      <w:r w:rsidRPr="000A71C7">
        <w:rPr>
          <w:b/>
          <w:bCs/>
          <w:sz w:val="24"/>
          <w:szCs w:val="24"/>
        </w:rPr>
        <w:t>.</w:t>
      </w:r>
      <w:r w:rsidRPr="000A71C7">
        <w:rPr>
          <w:b/>
          <w:bCs/>
          <w:sz w:val="24"/>
          <w:szCs w:val="24"/>
        </w:rPr>
        <w:tab/>
        <w:t>Pie diagram showing percentagewise distribution of knowledge on practice on surgical fomentation of patients with diabetic foot among staff nurses according to their educational status</w:t>
      </w:r>
    </w:p>
    <w:p w:rsidR="000E799D" w:rsidRDefault="000E799D" w:rsidP="000E799D">
      <w:pPr>
        <w:jc w:val="center"/>
      </w:pPr>
    </w:p>
    <w:p w:rsidR="000E799D" w:rsidRDefault="000E799D" w:rsidP="000E799D">
      <w:pPr>
        <w:jc w:val="center"/>
      </w:pPr>
    </w:p>
    <w:p w:rsidR="000E799D" w:rsidRDefault="000E799D" w:rsidP="000E799D">
      <w:pPr>
        <w:jc w:val="center"/>
      </w:pPr>
      <w:r w:rsidRPr="003C5B5A">
        <w:rPr>
          <w:noProof/>
        </w:rPr>
        <w:drawing>
          <wp:inline distT="0" distB="0" distL="0" distR="0">
            <wp:extent cx="7768419" cy="3889612"/>
            <wp:effectExtent l="0" t="0" r="0" b="0"/>
            <wp:docPr id="2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E799D" w:rsidRPr="000A71C7" w:rsidRDefault="000E799D" w:rsidP="000E799D">
      <w:pPr>
        <w:ind w:left="2160" w:hanging="1440"/>
        <w:jc w:val="center"/>
        <w:rPr>
          <w:b/>
          <w:bCs/>
          <w:sz w:val="24"/>
          <w:szCs w:val="24"/>
        </w:rPr>
      </w:pPr>
      <w:r w:rsidRPr="000A71C7">
        <w:rPr>
          <w:b/>
          <w:bCs/>
          <w:sz w:val="24"/>
          <w:szCs w:val="24"/>
        </w:rPr>
        <w:t>Fig</w:t>
      </w:r>
      <w:proofErr w:type="gramStart"/>
      <w:r w:rsidRPr="000A71C7">
        <w:rPr>
          <w:b/>
          <w:bCs/>
          <w:sz w:val="24"/>
          <w:szCs w:val="24"/>
        </w:rPr>
        <w:t>:4.1.4</w:t>
      </w:r>
      <w:proofErr w:type="gramEnd"/>
      <w:r w:rsidRPr="000A71C7">
        <w:rPr>
          <w:b/>
          <w:bCs/>
          <w:sz w:val="24"/>
          <w:szCs w:val="24"/>
        </w:rPr>
        <w:t xml:space="preserve"> </w:t>
      </w:r>
      <w:r w:rsidRPr="000A71C7">
        <w:rPr>
          <w:b/>
          <w:bCs/>
          <w:sz w:val="24"/>
          <w:szCs w:val="24"/>
        </w:rPr>
        <w:tab/>
        <w:t>Bar diagram showing percentage wise distribution of knowledge on practice on surgical fomentation of patients with diabetic foot among staff nurses according to their department where working.</w:t>
      </w:r>
    </w:p>
    <w:p w:rsidR="000E799D" w:rsidRPr="000A71C7" w:rsidRDefault="000E799D" w:rsidP="000E799D">
      <w:pPr>
        <w:jc w:val="center"/>
        <w:rPr>
          <w:b/>
          <w:bCs/>
          <w:sz w:val="24"/>
          <w:szCs w:val="24"/>
        </w:rPr>
      </w:pPr>
    </w:p>
    <w:p w:rsidR="000E799D" w:rsidRDefault="000E799D" w:rsidP="000E799D">
      <w:pPr>
        <w:jc w:val="center"/>
      </w:pPr>
    </w:p>
    <w:p w:rsidR="000E799D" w:rsidRDefault="000E799D" w:rsidP="000E799D">
      <w:pPr>
        <w:jc w:val="center"/>
      </w:pPr>
      <w:r w:rsidRPr="00913490">
        <w:rPr>
          <w:noProof/>
        </w:rPr>
        <w:drawing>
          <wp:inline distT="0" distB="0" distL="0" distR="0">
            <wp:extent cx="7481816" cy="4217158"/>
            <wp:effectExtent l="0" t="0" r="0"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62AF" w:rsidRDefault="000E799D" w:rsidP="001B0A8E">
      <w:pPr>
        <w:ind w:left="2160" w:hanging="1440"/>
        <w:jc w:val="center"/>
        <w:rPr>
          <w:b/>
          <w:bCs/>
          <w:sz w:val="24"/>
          <w:szCs w:val="24"/>
        </w:rPr>
      </w:pPr>
      <w:r w:rsidRPr="000A71C7">
        <w:rPr>
          <w:b/>
          <w:bCs/>
          <w:sz w:val="24"/>
          <w:szCs w:val="24"/>
        </w:rPr>
        <w:t>Fig</w:t>
      </w:r>
      <w:proofErr w:type="gramStart"/>
      <w:r w:rsidRPr="000A71C7">
        <w:rPr>
          <w:b/>
          <w:bCs/>
          <w:sz w:val="24"/>
          <w:szCs w:val="24"/>
        </w:rPr>
        <w:t>:4.1.5</w:t>
      </w:r>
      <w:proofErr w:type="gramEnd"/>
      <w:r w:rsidRPr="000A71C7">
        <w:rPr>
          <w:b/>
          <w:bCs/>
          <w:sz w:val="24"/>
          <w:szCs w:val="24"/>
        </w:rPr>
        <w:t xml:space="preserve">. </w:t>
      </w:r>
      <w:r w:rsidRPr="000A71C7">
        <w:rPr>
          <w:b/>
          <w:bCs/>
          <w:sz w:val="24"/>
          <w:szCs w:val="24"/>
        </w:rPr>
        <w:tab/>
        <w:t xml:space="preserve">Pie diagram showing percentage wise distribution of knowledge on practice on surgical fomentation of patients with diabetic foot among staff nurses according to their </w:t>
      </w:r>
      <w:proofErr w:type="spellStart"/>
      <w:r w:rsidRPr="000A71C7">
        <w:rPr>
          <w:b/>
          <w:bCs/>
          <w:sz w:val="24"/>
          <w:szCs w:val="24"/>
        </w:rPr>
        <w:t>inservice</w:t>
      </w:r>
      <w:proofErr w:type="spellEnd"/>
      <w:r w:rsidRPr="000A71C7">
        <w:rPr>
          <w:b/>
          <w:bCs/>
          <w:sz w:val="24"/>
          <w:szCs w:val="24"/>
        </w:rPr>
        <w:t xml:space="preserve"> education attended</w:t>
      </w:r>
    </w:p>
    <w:p w:rsidR="00737078" w:rsidRDefault="00737078" w:rsidP="007D2FB0">
      <w:pPr>
        <w:spacing w:after="0" w:line="480" w:lineRule="auto"/>
        <w:jc w:val="center"/>
        <w:rPr>
          <w:szCs w:val="24"/>
        </w:rPr>
        <w:sectPr w:rsidR="00737078" w:rsidSect="00737078">
          <w:pgSz w:w="16834" w:h="11909" w:orient="landscape" w:code="9"/>
          <w:pgMar w:top="1440" w:right="1440" w:bottom="2160" w:left="1440" w:header="720" w:footer="720" w:gutter="0"/>
          <w:cols w:space="720"/>
          <w:docGrid w:linePitch="360"/>
        </w:sectPr>
      </w:pPr>
    </w:p>
    <w:p w:rsidR="00881ADC" w:rsidRPr="00F44E00" w:rsidRDefault="00881ADC" w:rsidP="00881ADC">
      <w:pPr>
        <w:spacing w:before="320" w:after="320" w:line="480" w:lineRule="auto"/>
        <w:ind w:firstLine="720"/>
        <w:jc w:val="both"/>
        <w:rPr>
          <w:rFonts w:ascii="Arial" w:hAnsi="Arial" w:cs="Arial"/>
          <w:sz w:val="24"/>
          <w:szCs w:val="24"/>
        </w:rPr>
      </w:pPr>
      <w:r w:rsidRPr="00F44E00">
        <w:rPr>
          <w:rFonts w:ascii="Arial" w:hAnsi="Arial" w:cs="Arial"/>
          <w:sz w:val="24"/>
          <w:szCs w:val="24"/>
        </w:rPr>
        <w:t>Percentage wise distribution of staff nurses according to their age group depicts that highest percentage (67%) of staff nurses were in the age group of 21-25 years , whereas 25% of staff nurses were in the age group of 26-30 years and 8% of staff nurses were in age group of under study were above 35 years of  age. Hence it is interpreted that most of the staff nurses of the under study were young adults might be because of availability of young adult nurses in hospital. (</w:t>
      </w:r>
      <w:r>
        <w:rPr>
          <w:rFonts w:ascii="Arial" w:hAnsi="Arial" w:cs="Arial"/>
          <w:sz w:val="24"/>
          <w:szCs w:val="24"/>
        </w:rPr>
        <w:t xml:space="preserve">Fig No: </w:t>
      </w:r>
      <w:r w:rsidRPr="00F44E00">
        <w:rPr>
          <w:rFonts w:ascii="Arial" w:hAnsi="Arial" w:cs="Arial"/>
          <w:sz w:val="24"/>
          <w:szCs w:val="24"/>
        </w:rPr>
        <w:t>4.</w:t>
      </w:r>
      <w:r>
        <w:rPr>
          <w:rFonts w:ascii="Arial" w:hAnsi="Arial" w:cs="Arial"/>
          <w:sz w:val="24"/>
          <w:szCs w:val="24"/>
        </w:rPr>
        <w:t>1.</w:t>
      </w:r>
      <w:r w:rsidRPr="00F44E00">
        <w:rPr>
          <w:rFonts w:ascii="Arial" w:hAnsi="Arial" w:cs="Arial"/>
          <w:sz w:val="24"/>
          <w:szCs w:val="24"/>
        </w:rPr>
        <w:t>1)</w:t>
      </w:r>
    </w:p>
    <w:p w:rsidR="00881ADC" w:rsidRPr="00F44E00" w:rsidRDefault="00881ADC" w:rsidP="00881ADC">
      <w:pPr>
        <w:spacing w:before="320" w:after="320" w:line="480" w:lineRule="auto"/>
        <w:ind w:firstLine="720"/>
        <w:jc w:val="both"/>
        <w:rPr>
          <w:rFonts w:ascii="Arial" w:hAnsi="Arial" w:cs="Arial"/>
          <w:sz w:val="24"/>
          <w:szCs w:val="24"/>
        </w:rPr>
      </w:pPr>
      <w:r w:rsidRPr="00F44E00">
        <w:rPr>
          <w:rFonts w:ascii="Arial" w:hAnsi="Arial" w:cs="Arial"/>
          <w:sz w:val="24"/>
          <w:szCs w:val="24"/>
        </w:rPr>
        <w:t xml:space="preserve">Percentage wise distribution of staff nurses according to their sex depicts that most of the staff </w:t>
      </w:r>
      <w:proofErr w:type="gramStart"/>
      <w:r w:rsidRPr="00F44E00">
        <w:rPr>
          <w:rFonts w:ascii="Arial" w:hAnsi="Arial" w:cs="Arial"/>
          <w:sz w:val="24"/>
          <w:szCs w:val="24"/>
        </w:rPr>
        <w:t>nurses(</w:t>
      </w:r>
      <w:proofErr w:type="gramEnd"/>
      <w:r w:rsidRPr="00F44E00">
        <w:rPr>
          <w:rFonts w:ascii="Arial" w:hAnsi="Arial" w:cs="Arial"/>
          <w:sz w:val="24"/>
          <w:szCs w:val="24"/>
        </w:rPr>
        <w:t>63%) were fe</w:t>
      </w:r>
      <w:r>
        <w:rPr>
          <w:rFonts w:ascii="Arial" w:hAnsi="Arial" w:cs="Arial"/>
          <w:sz w:val="24"/>
          <w:szCs w:val="24"/>
        </w:rPr>
        <w:t>male and 37% were males . Hence</w:t>
      </w:r>
      <w:r w:rsidRPr="00F44E00">
        <w:rPr>
          <w:rFonts w:ascii="Arial" w:hAnsi="Arial" w:cs="Arial"/>
          <w:sz w:val="24"/>
          <w:szCs w:val="24"/>
        </w:rPr>
        <w:t xml:space="preserve">, it is interpreted that majority of staff nurses under the study were females, might be because </w:t>
      </w:r>
      <w:r>
        <w:rPr>
          <w:rFonts w:ascii="Arial" w:hAnsi="Arial" w:cs="Arial"/>
          <w:sz w:val="24"/>
          <w:szCs w:val="24"/>
        </w:rPr>
        <w:t>of nature of nursing of profession</w:t>
      </w:r>
      <w:proofErr w:type="gramStart"/>
      <w:r w:rsidRPr="00F44E00">
        <w:rPr>
          <w:rFonts w:ascii="Arial" w:hAnsi="Arial" w:cs="Arial"/>
          <w:sz w:val="24"/>
          <w:szCs w:val="24"/>
        </w:rPr>
        <w:t>.(</w:t>
      </w:r>
      <w:proofErr w:type="gramEnd"/>
      <w:r w:rsidRPr="00F44E00">
        <w:rPr>
          <w:rFonts w:ascii="Arial" w:hAnsi="Arial" w:cs="Arial"/>
          <w:sz w:val="24"/>
          <w:szCs w:val="24"/>
        </w:rPr>
        <w:t>Fig.4.</w:t>
      </w:r>
      <w:r>
        <w:rPr>
          <w:rFonts w:ascii="Arial" w:hAnsi="Arial" w:cs="Arial"/>
          <w:sz w:val="24"/>
          <w:szCs w:val="24"/>
        </w:rPr>
        <w:t>1.</w:t>
      </w:r>
      <w:r w:rsidRPr="00F44E00">
        <w:rPr>
          <w:rFonts w:ascii="Arial" w:hAnsi="Arial" w:cs="Arial"/>
          <w:sz w:val="24"/>
          <w:szCs w:val="24"/>
        </w:rPr>
        <w:t>2)</w:t>
      </w:r>
    </w:p>
    <w:p w:rsidR="00881ADC" w:rsidRPr="00F44E00" w:rsidRDefault="00881ADC" w:rsidP="00881ADC">
      <w:pPr>
        <w:spacing w:before="320" w:after="320" w:line="480" w:lineRule="auto"/>
        <w:ind w:firstLine="720"/>
        <w:jc w:val="both"/>
        <w:rPr>
          <w:rFonts w:ascii="Arial" w:hAnsi="Arial" w:cs="Arial"/>
          <w:sz w:val="24"/>
          <w:szCs w:val="24"/>
        </w:rPr>
      </w:pPr>
      <w:r w:rsidRPr="00F44E00">
        <w:rPr>
          <w:rFonts w:ascii="Arial" w:hAnsi="Arial" w:cs="Arial"/>
          <w:sz w:val="24"/>
          <w:szCs w:val="24"/>
        </w:rPr>
        <w:t xml:space="preserve">Percentage wise distribution of staff nurses according to their educational status depicts that the highest </w:t>
      </w:r>
      <w:proofErr w:type="gramStart"/>
      <w:r w:rsidRPr="00F44E00">
        <w:rPr>
          <w:rFonts w:ascii="Arial" w:hAnsi="Arial" w:cs="Arial"/>
          <w:sz w:val="24"/>
          <w:szCs w:val="24"/>
        </w:rPr>
        <w:t>percen</w:t>
      </w:r>
      <w:r>
        <w:rPr>
          <w:rFonts w:ascii="Arial" w:hAnsi="Arial" w:cs="Arial"/>
          <w:sz w:val="24"/>
          <w:szCs w:val="24"/>
        </w:rPr>
        <w:t>tage(</w:t>
      </w:r>
      <w:proofErr w:type="gramEnd"/>
      <w:r>
        <w:rPr>
          <w:rFonts w:ascii="Arial" w:hAnsi="Arial" w:cs="Arial"/>
          <w:sz w:val="24"/>
          <w:szCs w:val="24"/>
        </w:rPr>
        <w:t xml:space="preserve">61%) of staff nurses had </w:t>
      </w:r>
      <w:proofErr w:type="spellStart"/>
      <w:r w:rsidRPr="00F44E00">
        <w:rPr>
          <w:rFonts w:ascii="Arial" w:hAnsi="Arial" w:cs="Arial"/>
          <w:sz w:val="24"/>
          <w:szCs w:val="24"/>
        </w:rPr>
        <w:t>BSc</w:t>
      </w:r>
      <w:proofErr w:type="spellEnd"/>
      <w:r w:rsidRPr="00F44E00">
        <w:rPr>
          <w:rFonts w:ascii="Arial" w:hAnsi="Arial" w:cs="Arial"/>
          <w:sz w:val="24"/>
          <w:szCs w:val="24"/>
        </w:rPr>
        <w:t xml:space="preserve"> nursing degree and lowest percentage (10%) of staff nurses had post basic </w:t>
      </w:r>
      <w:proofErr w:type="spellStart"/>
      <w:r w:rsidRPr="00F44E00">
        <w:rPr>
          <w:rFonts w:ascii="Arial" w:hAnsi="Arial" w:cs="Arial"/>
          <w:sz w:val="24"/>
          <w:szCs w:val="24"/>
        </w:rPr>
        <w:t>BSc</w:t>
      </w:r>
      <w:proofErr w:type="spellEnd"/>
      <w:r w:rsidRPr="00F44E00">
        <w:rPr>
          <w:rFonts w:ascii="Arial" w:hAnsi="Arial" w:cs="Arial"/>
          <w:sz w:val="24"/>
          <w:szCs w:val="24"/>
        </w:rPr>
        <w:t xml:space="preserve"> nursing degree.</w:t>
      </w:r>
      <w:r>
        <w:rPr>
          <w:rFonts w:ascii="Arial" w:hAnsi="Arial" w:cs="Arial"/>
          <w:sz w:val="24"/>
          <w:szCs w:val="24"/>
        </w:rPr>
        <w:t xml:space="preserve"> </w:t>
      </w:r>
      <w:r w:rsidRPr="00F44E00">
        <w:rPr>
          <w:rFonts w:ascii="Arial" w:hAnsi="Arial" w:cs="Arial"/>
          <w:sz w:val="24"/>
          <w:szCs w:val="24"/>
        </w:rPr>
        <w:t>Howe</w:t>
      </w:r>
      <w:r>
        <w:rPr>
          <w:rFonts w:ascii="Arial" w:hAnsi="Arial" w:cs="Arial"/>
          <w:sz w:val="24"/>
          <w:szCs w:val="24"/>
        </w:rPr>
        <w:t>ver 29% of staff nurses had diploma in nursing. Hence</w:t>
      </w:r>
      <w:r w:rsidRPr="00F44E00">
        <w:rPr>
          <w:rFonts w:ascii="Arial" w:hAnsi="Arial" w:cs="Arial"/>
          <w:sz w:val="24"/>
          <w:szCs w:val="24"/>
        </w:rPr>
        <w:t xml:space="preserve">, it is interpreted that most of the staff nurses under the study were </w:t>
      </w:r>
      <w:proofErr w:type="spellStart"/>
      <w:r w:rsidRPr="00F44E00">
        <w:rPr>
          <w:rFonts w:ascii="Arial" w:hAnsi="Arial" w:cs="Arial"/>
          <w:sz w:val="24"/>
          <w:szCs w:val="24"/>
        </w:rPr>
        <w:t>Bsc</w:t>
      </w:r>
      <w:proofErr w:type="spellEnd"/>
      <w:r w:rsidRPr="00F44E00">
        <w:rPr>
          <w:rFonts w:ascii="Arial" w:hAnsi="Arial" w:cs="Arial"/>
          <w:sz w:val="24"/>
          <w:szCs w:val="24"/>
        </w:rPr>
        <w:t xml:space="preserve"> nursing degree holders which might be because of the present educational trend</w:t>
      </w:r>
      <w:r>
        <w:rPr>
          <w:rFonts w:ascii="Arial" w:hAnsi="Arial" w:cs="Arial"/>
          <w:sz w:val="24"/>
          <w:szCs w:val="24"/>
        </w:rPr>
        <w:t xml:space="preserve"> in nursing</w:t>
      </w:r>
      <w:proofErr w:type="gramStart"/>
      <w:r w:rsidRPr="00F44E00">
        <w:rPr>
          <w:rFonts w:ascii="Arial" w:hAnsi="Arial" w:cs="Arial"/>
          <w:sz w:val="24"/>
          <w:szCs w:val="24"/>
        </w:rPr>
        <w:t>.(</w:t>
      </w:r>
      <w:proofErr w:type="gramEnd"/>
      <w:r w:rsidRPr="00F44E00">
        <w:rPr>
          <w:rFonts w:ascii="Arial" w:hAnsi="Arial" w:cs="Arial"/>
          <w:sz w:val="24"/>
          <w:szCs w:val="24"/>
        </w:rPr>
        <w:t>Fig.4.</w:t>
      </w:r>
      <w:r>
        <w:rPr>
          <w:rFonts w:ascii="Arial" w:hAnsi="Arial" w:cs="Arial"/>
          <w:sz w:val="24"/>
          <w:szCs w:val="24"/>
        </w:rPr>
        <w:t>1.</w:t>
      </w:r>
      <w:r w:rsidRPr="00F44E00">
        <w:rPr>
          <w:rFonts w:ascii="Arial" w:hAnsi="Arial" w:cs="Arial"/>
          <w:sz w:val="24"/>
          <w:szCs w:val="24"/>
        </w:rPr>
        <w:t>3)</w:t>
      </w:r>
    </w:p>
    <w:p w:rsidR="00881ADC" w:rsidRPr="00F44E00" w:rsidRDefault="00881ADC" w:rsidP="00881ADC">
      <w:pPr>
        <w:spacing w:before="320" w:after="320" w:line="480" w:lineRule="auto"/>
        <w:ind w:firstLine="720"/>
        <w:jc w:val="both"/>
        <w:rPr>
          <w:rFonts w:ascii="Arial" w:hAnsi="Arial" w:cs="Arial"/>
          <w:sz w:val="24"/>
          <w:szCs w:val="24"/>
        </w:rPr>
      </w:pPr>
      <w:r w:rsidRPr="00F44E00">
        <w:rPr>
          <w:rFonts w:ascii="Arial" w:hAnsi="Arial" w:cs="Arial"/>
          <w:sz w:val="24"/>
          <w:szCs w:val="24"/>
        </w:rPr>
        <w:t>Percentage wise distribution of staff nurses according to their area of working shows that the highest percentage (44%) of staff nurses are working in the medical ward further the lowest percentage (8%) of staff nurses are working in the other areas</w:t>
      </w:r>
      <w:r>
        <w:rPr>
          <w:rFonts w:ascii="Arial" w:hAnsi="Arial" w:cs="Arial"/>
          <w:sz w:val="24"/>
          <w:szCs w:val="24"/>
        </w:rPr>
        <w:t xml:space="preserve"> such as O.T and O.P.Ds</w:t>
      </w:r>
      <w:r w:rsidRPr="00F44E00">
        <w:rPr>
          <w:rFonts w:ascii="Arial" w:hAnsi="Arial" w:cs="Arial"/>
          <w:sz w:val="24"/>
          <w:szCs w:val="24"/>
        </w:rPr>
        <w:t xml:space="preserve">. However29% of staff nurses are working in the surgical ward. It seems that most of the nurses are working in the medical ward. It might be because more patients will be admitted in the medical wards so more staffs will be necessary on those wards. </w:t>
      </w:r>
    </w:p>
    <w:p w:rsidR="00881ADC" w:rsidRPr="00F44E00" w:rsidRDefault="00881ADC" w:rsidP="00881ADC">
      <w:pPr>
        <w:spacing w:before="320" w:after="320" w:line="480" w:lineRule="auto"/>
        <w:ind w:firstLine="720"/>
        <w:jc w:val="both"/>
        <w:rPr>
          <w:rFonts w:ascii="Arial" w:hAnsi="Arial" w:cs="Arial"/>
          <w:sz w:val="24"/>
          <w:szCs w:val="24"/>
        </w:rPr>
      </w:pPr>
      <w:r w:rsidRPr="00F44E00">
        <w:rPr>
          <w:rFonts w:ascii="Arial" w:hAnsi="Arial" w:cs="Arial"/>
          <w:sz w:val="24"/>
          <w:szCs w:val="24"/>
        </w:rPr>
        <w:t xml:space="preserve">Percentage wise distribution of staff nurses according to their previous source of information shows that majority (92%) of the nurses didn’t attend the </w:t>
      </w:r>
      <w:proofErr w:type="spellStart"/>
      <w:r w:rsidRPr="00F44E00">
        <w:rPr>
          <w:rFonts w:ascii="Arial" w:hAnsi="Arial" w:cs="Arial"/>
          <w:sz w:val="24"/>
          <w:szCs w:val="24"/>
        </w:rPr>
        <w:t>inservice</w:t>
      </w:r>
      <w:proofErr w:type="spellEnd"/>
      <w:r w:rsidRPr="00F44E00">
        <w:rPr>
          <w:rFonts w:ascii="Arial" w:hAnsi="Arial" w:cs="Arial"/>
          <w:sz w:val="24"/>
          <w:szCs w:val="24"/>
        </w:rPr>
        <w:t xml:space="preserve"> program whereas lowest percentage (8%) of nurses who have attended. It seems that most of the nurses had no previou</w:t>
      </w:r>
      <w:r>
        <w:rPr>
          <w:rFonts w:ascii="Arial" w:hAnsi="Arial" w:cs="Arial"/>
          <w:sz w:val="24"/>
          <w:szCs w:val="24"/>
        </w:rPr>
        <w:t>s information about surgical fo</w:t>
      </w:r>
      <w:r w:rsidRPr="00F44E00">
        <w:rPr>
          <w:rFonts w:ascii="Arial" w:hAnsi="Arial" w:cs="Arial"/>
          <w:sz w:val="24"/>
          <w:szCs w:val="24"/>
        </w:rPr>
        <w:t>mentation. It might be because of the lack of information</w:t>
      </w:r>
      <w:proofErr w:type="gramStart"/>
      <w:r w:rsidRPr="00F44E00">
        <w:rPr>
          <w:rFonts w:ascii="Arial" w:hAnsi="Arial" w:cs="Arial"/>
          <w:sz w:val="24"/>
          <w:szCs w:val="24"/>
        </w:rPr>
        <w:t>.(</w:t>
      </w:r>
      <w:proofErr w:type="gramEnd"/>
      <w:r w:rsidRPr="00F44E00">
        <w:rPr>
          <w:rFonts w:ascii="Arial" w:hAnsi="Arial" w:cs="Arial"/>
          <w:sz w:val="24"/>
          <w:szCs w:val="24"/>
        </w:rPr>
        <w:t>fig no:4.1.5)</w:t>
      </w:r>
    </w:p>
    <w:p w:rsidR="00881ADC" w:rsidRDefault="00881ADC" w:rsidP="00881ADC">
      <w:pPr>
        <w:spacing w:before="320" w:after="320" w:line="480" w:lineRule="auto"/>
      </w:pPr>
    </w:p>
    <w:p w:rsidR="00881ADC" w:rsidRDefault="00881ADC">
      <w:pPr>
        <w:spacing w:after="0" w:line="240" w:lineRule="auto"/>
        <w:rPr>
          <w:rFonts w:ascii="Arial" w:eastAsia="Times New Roman" w:hAnsi="Arial" w:cs="Arial"/>
          <w:b/>
          <w:sz w:val="28"/>
          <w:szCs w:val="28"/>
        </w:rPr>
      </w:pPr>
      <w:r>
        <w:rPr>
          <w:rFonts w:ascii="Arial" w:eastAsia="Times New Roman" w:hAnsi="Arial" w:cs="Arial"/>
          <w:b/>
          <w:sz w:val="28"/>
          <w:szCs w:val="28"/>
        </w:rPr>
        <w:br w:type="page"/>
      </w:r>
    </w:p>
    <w:p w:rsidR="002B3DFC" w:rsidRPr="00A50302" w:rsidRDefault="002B3DFC" w:rsidP="001B0A8E">
      <w:pPr>
        <w:spacing w:before="240" w:after="240" w:line="480" w:lineRule="auto"/>
        <w:jc w:val="both"/>
        <w:rPr>
          <w:rFonts w:ascii="Arial" w:eastAsia="Times New Roman" w:hAnsi="Arial" w:cs="Arial"/>
          <w:b/>
          <w:sz w:val="28"/>
          <w:szCs w:val="28"/>
        </w:rPr>
      </w:pPr>
      <w:r w:rsidRPr="00A50302">
        <w:rPr>
          <w:rFonts w:ascii="Arial" w:eastAsia="Times New Roman" w:hAnsi="Arial" w:cs="Arial"/>
          <w:b/>
          <w:sz w:val="28"/>
          <w:szCs w:val="28"/>
        </w:rPr>
        <w:t>Section – II</w:t>
      </w:r>
    </w:p>
    <w:p w:rsidR="002B3DFC" w:rsidRPr="0026440A" w:rsidRDefault="002B3DFC" w:rsidP="001B0A8E">
      <w:pPr>
        <w:spacing w:before="240" w:after="240" w:line="480" w:lineRule="auto"/>
        <w:jc w:val="both"/>
        <w:rPr>
          <w:rFonts w:ascii="Arial" w:hAnsi="Arial" w:cs="Arial"/>
        </w:rPr>
      </w:pPr>
      <w:r w:rsidRPr="003255C1">
        <w:rPr>
          <w:rFonts w:ascii="Arial" w:hAnsi="Arial" w:cs="Arial"/>
          <w:b/>
          <w:bCs/>
          <w:sz w:val="24"/>
          <w:szCs w:val="24"/>
        </w:rPr>
        <w:t xml:space="preserve">Assessment of the knowledge on practice of staff nurses regarding surgical fomentation of diabetic foot </w:t>
      </w:r>
      <w:proofErr w:type="gramStart"/>
      <w:r w:rsidRPr="003255C1">
        <w:rPr>
          <w:rFonts w:ascii="Arial" w:hAnsi="Arial" w:cs="Arial"/>
          <w:b/>
          <w:bCs/>
          <w:sz w:val="24"/>
          <w:szCs w:val="24"/>
        </w:rPr>
        <w:t>patients  before</w:t>
      </w:r>
      <w:proofErr w:type="gramEnd"/>
      <w:r w:rsidRPr="003255C1">
        <w:rPr>
          <w:rFonts w:ascii="Arial" w:hAnsi="Arial" w:cs="Arial"/>
          <w:b/>
          <w:bCs/>
          <w:sz w:val="24"/>
          <w:szCs w:val="24"/>
        </w:rPr>
        <w:t xml:space="preserve"> implementation of video assisted teaching module</w:t>
      </w:r>
      <w:r w:rsidRPr="0026440A">
        <w:rPr>
          <w:rFonts w:ascii="Arial" w:hAnsi="Arial" w:cs="Arial"/>
        </w:rPr>
        <w:t>.</w:t>
      </w:r>
    </w:p>
    <w:p w:rsidR="002B3DFC" w:rsidRDefault="002B3DFC" w:rsidP="001B0A8E">
      <w:pPr>
        <w:spacing w:before="240" w:after="240" w:line="480" w:lineRule="auto"/>
        <w:ind w:left="2160" w:hanging="2160"/>
        <w:jc w:val="both"/>
        <w:rPr>
          <w:rFonts w:ascii="Arial" w:hAnsi="Arial" w:cs="Arial"/>
          <w:b/>
          <w:sz w:val="24"/>
          <w:szCs w:val="24"/>
        </w:rPr>
      </w:pPr>
      <w:r w:rsidRPr="00F44E00">
        <w:rPr>
          <w:rFonts w:ascii="Arial" w:eastAsia="Times New Roman" w:hAnsi="Arial" w:cs="Arial"/>
          <w:b/>
          <w:bCs/>
          <w:sz w:val="24"/>
          <w:szCs w:val="24"/>
        </w:rPr>
        <w:t>TableNo.4.2.1:</w:t>
      </w:r>
      <w:r>
        <w:rPr>
          <w:rFonts w:ascii="Arial" w:eastAsia="Times New Roman" w:hAnsi="Arial" w:cs="Arial"/>
          <w:b/>
          <w:bCs/>
          <w:sz w:val="24"/>
          <w:szCs w:val="24"/>
        </w:rPr>
        <w:tab/>
      </w:r>
      <w:r w:rsidRPr="00F44E00">
        <w:rPr>
          <w:rFonts w:ascii="Arial" w:eastAsia="Times New Roman" w:hAnsi="Arial" w:cs="Arial"/>
          <w:b/>
          <w:bCs/>
          <w:sz w:val="24"/>
          <w:szCs w:val="24"/>
        </w:rPr>
        <w:t>Area wise distribution of mean, SD and</w:t>
      </w:r>
      <w:r>
        <w:rPr>
          <w:rFonts w:ascii="Arial" w:eastAsia="Times New Roman" w:hAnsi="Arial" w:cs="Arial"/>
          <w:b/>
          <w:bCs/>
          <w:sz w:val="24"/>
          <w:szCs w:val="24"/>
        </w:rPr>
        <w:t xml:space="preserve"> mean percentage of pretest </w:t>
      </w:r>
      <w:proofErr w:type="gramStart"/>
      <w:r w:rsidRPr="00F44E00">
        <w:rPr>
          <w:rFonts w:ascii="Arial" w:eastAsia="Times New Roman" w:hAnsi="Arial" w:cs="Arial"/>
          <w:b/>
          <w:bCs/>
          <w:sz w:val="24"/>
          <w:szCs w:val="24"/>
        </w:rPr>
        <w:t xml:space="preserve">scores  </w:t>
      </w:r>
      <w:r w:rsidRPr="00F44E00">
        <w:rPr>
          <w:rFonts w:ascii="Arial" w:hAnsi="Arial" w:cs="Arial"/>
          <w:b/>
          <w:sz w:val="24"/>
          <w:szCs w:val="24"/>
        </w:rPr>
        <w:t>regarding</w:t>
      </w:r>
      <w:proofErr w:type="gramEnd"/>
      <w:r w:rsidRPr="00F44E00">
        <w:rPr>
          <w:rFonts w:ascii="Arial" w:hAnsi="Arial" w:cs="Arial"/>
          <w:b/>
          <w:sz w:val="24"/>
          <w:szCs w:val="24"/>
        </w:rPr>
        <w:t xml:space="preserve"> knowledge on practice on surgical fomentation of patients with d</w:t>
      </w:r>
      <w:r>
        <w:rPr>
          <w:rFonts w:ascii="Arial" w:hAnsi="Arial" w:cs="Arial"/>
          <w:b/>
          <w:sz w:val="24"/>
          <w:szCs w:val="24"/>
        </w:rPr>
        <w:t>iabetic foot among staff nurses</w:t>
      </w:r>
      <w:r w:rsidRPr="00F44E00">
        <w:rPr>
          <w:rFonts w:ascii="Arial" w:hAnsi="Arial" w:cs="Arial"/>
          <w:b/>
          <w:sz w:val="24"/>
          <w:szCs w:val="24"/>
        </w:rPr>
        <w:t>.</w:t>
      </w:r>
    </w:p>
    <w:tbl>
      <w:tblPr>
        <w:tblW w:w="87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532"/>
        <w:gridCol w:w="1208"/>
        <w:gridCol w:w="1318"/>
        <w:gridCol w:w="1209"/>
      </w:tblGrid>
      <w:tr w:rsidR="002B3DFC" w:rsidRPr="00F44E00" w:rsidTr="001B0A8E">
        <w:trPr>
          <w:trHeight w:val="361"/>
          <w:jc w:val="center"/>
        </w:trPr>
        <w:tc>
          <w:tcPr>
            <w:tcW w:w="3510" w:type="dxa"/>
            <w:vMerge w:val="restart"/>
          </w:tcPr>
          <w:p w:rsidR="002B3DFC" w:rsidRPr="00F44E00" w:rsidRDefault="002B3DFC" w:rsidP="001B0A8E">
            <w:pPr>
              <w:spacing w:after="0" w:line="360" w:lineRule="auto"/>
              <w:jc w:val="center"/>
              <w:rPr>
                <w:rFonts w:ascii="Arial" w:hAnsi="Arial" w:cs="Arial"/>
                <w:b/>
                <w:sz w:val="24"/>
                <w:szCs w:val="24"/>
              </w:rPr>
            </w:pPr>
          </w:p>
          <w:p w:rsidR="002B3DFC" w:rsidRPr="00F44E00" w:rsidRDefault="002B3DFC" w:rsidP="001B0A8E">
            <w:pPr>
              <w:spacing w:after="0" w:line="360" w:lineRule="auto"/>
              <w:jc w:val="center"/>
              <w:rPr>
                <w:rFonts w:ascii="Arial" w:hAnsi="Arial" w:cs="Arial"/>
                <w:b/>
                <w:sz w:val="24"/>
                <w:szCs w:val="24"/>
              </w:rPr>
            </w:pPr>
            <w:r w:rsidRPr="00F44E00">
              <w:rPr>
                <w:rFonts w:ascii="Arial" w:hAnsi="Arial" w:cs="Arial"/>
                <w:b/>
                <w:sz w:val="24"/>
                <w:szCs w:val="24"/>
              </w:rPr>
              <w:t>Area</w:t>
            </w:r>
          </w:p>
        </w:tc>
        <w:tc>
          <w:tcPr>
            <w:tcW w:w="1532" w:type="dxa"/>
            <w:vMerge w:val="restart"/>
          </w:tcPr>
          <w:p w:rsidR="002B3DFC" w:rsidRPr="00F44E00" w:rsidRDefault="002B3DFC" w:rsidP="001B0A8E">
            <w:pPr>
              <w:tabs>
                <w:tab w:val="left" w:pos="1440"/>
                <w:tab w:val="left" w:pos="1800"/>
              </w:tabs>
              <w:spacing w:after="0" w:line="360" w:lineRule="auto"/>
              <w:jc w:val="center"/>
              <w:rPr>
                <w:rFonts w:ascii="Arial" w:hAnsi="Arial" w:cs="Arial"/>
                <w:b/>
                <w:sz w:val="24"/>
                <w:szCs w:val="24"/>
              </w:rPr>
            </w:pPr>
            <w:r w:rsidRPr="00F44E00">
              <w:rPr>
                <w:rFonts w:ascii="Arial" w:eastAsia="Times New Roman" w:hAnsi="Arial" w:cs="Arial"/>
                <w:b/>
                <w:sz w:val="24"/>
                <w:szCs w:val="24"/>
              </w:rPr>
              <w:t>Max obtainable Score</w:t>
            </w:r>
          </w:p>
        </w:tc>
        <w:tc>
          <w:tcPr>
            <w:tcW w:w="3735" w:type="dxa"/>
            <w:gridSpan w:val="3"/>
            <w:tcBorders>
              <w:bottom w:val="single" w:sz="4" w:space="0" w:color="auto"/>
            </w:tcBorders>
          </w:tcPr>
          <w:p w:rsidR="002B3DFC" w:rsidRPr="00F44E00" w:rsidRDefault="002B3DFC" w:rsidP="001B0A8E">
            <w:pPr>
              <w:spacing w:after="0" w:line="360" w:lineRule="auto"/>
              <w:jc w:val="center"/>
              <w:rPr>
                <w:rFonts w:ascii="Arial" w:hAnsi="Arial" w:cs="Arial"/>
                <w:b/>
                <w:sz w:val="24"/>
                <w:szCs w:val="24"/>
              </w:rPr>
            </w:pPr>
            <w:r w:rsidRPr="00F44E00">
              <w:rPr>
                <w:rFonts w:ascii="Arial" w:hAnsi="Arial" w:cs="Arial"/>
                <w:b/>
                <w:sz w:val="24"/>
                <w:szCs w:val="24"/>
              </w:rPr>
              <w:t xml:space="preserve">Pre test score </w:t>
            </w:r>
          </w:p>
        </w:tc>
      </w:tr>
      <w:tr w:rsidR="002B3DFC" w:rsidRPr="00F44E00" w:rsidTr="001B0A8E">
        <w:trPr>
          <w:trHeight w:val="409"/>
          <w:jc w:val="center"/>
        </w:trPr>
        <w:tc>
          <w:tcPr>
            <w:tcW w:w="3510" w:type="dxa"/>
            <w:vMerge/>
          </w:tcPr>
          <w:p w:rsidR="002B3DFC" w:rsidRPr="00F44E00" w:rsidRDefault="002B3DFC" w:rsidP="001B0A8E">
            <w:pPr>
              <w:spacing w:after="0" w:line="360" w:lineRule="auto"/>
              <w:jc w:val="center"/>
              <w:rPr>
                <w:rFonts w:ascii="Arial" w:hAnsi="Arial" w:cs="Arial"/>
                <w:b/>
                <w:sz w:val="24"/>
                <w:szCs w:val="24"/>
              </w:rPr>
            </w:pPr>
          </w:p>
        </w:tc>
        <w:tc>
          <w:tcPr>
            <w:tcW w:w="1532" w:type="dxa"/>
            <w:vMerge/>
          </w:tcPr>
          <w:p w:rsidR="002B3DFC" w:rsidRPr="00F44E00" w:rsidRDefault="002B3DFC" w:rsidP="001B0A8E">
            <w:pPr>
              <w:tabs>
                <w:tab w:val="left" w:pos="1440"/>
                <w:tab w:val="left" w:pos="1800"/>
              </w:tabs>
              <w:spacing w:after="0" w:line="360" w:lineRule="auto"/>
              <w:rPr>
                <w:rFonts w:ascii="Arial" w:eastAsia="Times New Roman" w:hAnsi="Arial" w:cs="Arial"/>
                <w:b/>
                <w:sz w:val="24"/>
                <w:szCs w:val="24"/>
              </w:rPr>
            </w:pPr>
          </w:p>
        </w:tc>
        <w:tc>
          <w:tcPr>
            <w:tcW w:w="1208" w:type="dxa"/>
            <w:tcBorders>
              <w:top w:val="single" w:sz="4" w:space="0" w:color="auto"/>
              <w:right w:val="single" w:sz="4" w:space="0" w:color="auto"/>
            </w:tcBorders>
          </w:tcPr>
          <w:p w:rsidR="002B3DFC" w:rsidRPr="00F44E00" w:rsidRDefault="002B3DFC" w:rsidP="001B0A8E">
            <w:pPr>
              <w:spacing w:after="0" w:line="360" w:lineRule="auto"/>
              <w:jc w:val="center"/>
              <w:rPr>
                <w:rFonts w:ascii="Arial" w:hAnsi="Arial" w:cs="Arial"/>
                <w:b/>
                <w:sz w:val="24"/>
                <w:szCs w:val="24"/>
              </w:rPr>
            </w:pPr>
            <w:r w:rsidRPr="00F44E00">
              <w:rPr>
                <w:rFonts w:ascii="Arial" w:hAnsi="Arial" w:cs="Arial"/>
                <w:b/>
                <w:sz w:val="24"/>
                <w:szCs w:val="24"/>
              </w:rPr>
              <w:t xml:space="preserve">Mean </w:t>
            </w:r>
          </w:p>
        </w:tc>
        <w:tc>
          <w:tcPr>
            <w:tcW w:w="1318" w:type="dxa"/>
            <w:tcBorders>
              <w:top w:val="single" w:sz="4" w:space="0" w:color="auto"/>
              <w:left w:val="single" w:sz="4" w:space="0" w:color="auto"/>
              <w:right w:val="single" w:sz="4" w:space="0" w:color="auto"/>
            </w:tcBorders>
          </w:tcPr>
          <w:p w:rsidR="002B3DFC" w:rsidRPr="00F44E00" w:rsidRDefault="002B3DFC" w:rsidP="001B0A8E">
            <w:pPr>
              <w:spacing w:after="0" w:line="360" w:lineRule="auto"/>
              <w:jc w:val="center"/>
              <w:rPr>
                <w:rFonts w:ascii="Arial" w:hAnsi="Arial" w:cs="Arial"/>
                <w:b/>
                <w:sz w:val="24"/>
                <w:szCs w:val="24"/>
              </w:rPr>
            </w:pPr>
            <w:r w:rsidRPr="00F44E00">
              <w:rPr>
                <w:rFonts w:ascii="Arial" w:hAnsi="Arial" w:cs="Arial"/>
                <w:b/>
                <w:sz w:val="24"/>
                <w:szCs w:val="24"/>
              </w:rPr>
              <w:t xml:space="preserve">SD </w:t>
            </w:r>
          </w:p>
        </w:tc>
        <w:tc>
          <w:tcPr>
            <w:tcW w:w="1209" w:type="dxa"/>
            <w:tcBorders>
              <w:top w:val="single" w:sz="4" w:space="0" w:color="auto"/>
              <w:left w:val="single" w:sz="4" w:space="0" w:color="auto"/>
            </w:tcBorders>
          </w:tcPr>
          <w:p w:rsidR="002B3DFC" w:rsidRPr="00F44E00" w:rsidRDefault="002B3DFC" w:rsidP="001B0A8E">
            <w:pPr>
              <w:spacing w:after="0" w:line="360" w:lineRule="auto"/>
              <w:jc w:val="center"/>
              <w:rPr>
                <w:rFonts w:ascii="Arial" w:hAnsi="Arial" w:cs="Arial"/>
                <w:b/>
                <w:sz w:val="24"/>
                <w:szCs w:val="24"/>
              </w:rPr>
            </w:pPr>
            <w:r w:rsidRPr="00F44E00">
              <w:rPr>
                <w:rFonts w:ascii="Arial" w:hAnsi="Arial" w:cs="Arial"/>
                <w:b/>
                <w:sz w:val="24"/>
                <w:szCs w:val="24"/>
              </w:rPr>
              <w:t>Mean (%)</w:t>
            </w:r>
          </w:p>
        </w:tc>
      </w:tr>
      <w:tr w:rsidR="002B3DFC" w:rsidRPr="00F44E00" w:rsidTr="001B0A8E">
        <w:trPr>
          <w:trHeight w:val="82"/>
          <w:jc w:val="center"/>
        </w:trPr>
        <w:tc>
          <w:tcPr>
            <w:tcW w:w="3510" w:type="dxa"/>
          </w:tcPr>
          <w:p w:rsidR="002B3DFC" w:rsidRPr="00F44E00" w:rsidRDefault="002B3DFC" w:rsidP="001B0A8E">
            <w:pPr>
              <w:tabs>
                <w:tab w:val="left" w:pos="1260"/>
                <w:tab w:val="left" w:pos="1620"/>
              </w:tabs>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Diabetic foot </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7</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2.52</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0.74</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36</w:t>
            </w:r>
          </w:p>
        </w:tc>
      </w:tr>
      <w:tr w:rsidR="002B3DFC" w:rsidRPr="00F44E00" w:rsidTr="001B0A8E">
        <w:trPr>
          <w:trHeight w:val="359"/>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Surgical fomentation</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1.56</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0.79</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39</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Physiological effects and preliminary assessment</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1.58</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0.87</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40</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Articles required</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1.75</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0.76</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44</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Procedure</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5</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2.56</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0.79</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51</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After care </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1.75</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0.69</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44</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Merits </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2</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0.68</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50</w:t>
            </w:r>
          </w:p>
        </w:tc>
      </w:tr>
      <w:tr w:rsidR="002B3DFC" w:rsidRPr="00F44E00" w:rsidTr="001B0A8E">
        <w:trPr>
          <w:trHeight w:val="306"/>
          <w:jc w:val="center"/>
        </w:trPr>
        <w:tc>
          <w:tcPr>
            <w:tcW w:w="3510" w:type="dxa"/>
          </w:tcPr>
          <w:p w:rsidR="002B3DFC" w:rsidRPr="00F44E00" w:rsidRDefault="002B3DFC" w:rsidP="001B0A8E">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Overall </w:t>
            </w:r>
          </w:p>
        </w:tc>
        <w:tc>
          <w:tcPr>
            <w:tcW w:w="1532" w:type="dxa"/>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30</w:t>
            </w:r>
          </w:p>
        </w:tc>
        <w:tc>
          <w:tcPr>
            <w:tcW w:w="1208" w:type="dxa"/>
            <w:tcBorders>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12.73</w:t>
            </w:r>
          </w:p>
        </w:tc>
        <w:tc>
          <w:tcPr>
            <w:tcW w:w="1318" w:type="dxa"/>
            <w:tcBorders>
              <w:left w:val="single" w:sz="4" w:space="0" w:color="auto"/>
              <w:righ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1.23</w:t>
            </w:r>
          </w:p>
        </w:tc>
        <w:tc>
          <w:tcPr>
            <w:tcW w:w="1209" w:type="dxa"/>
            <w:tcBorders>
              <w:left w:val="single" w:sz="4" w:space="0" w:color="auto"/>
            </w:tcBorders>
            <w:vAlign w:val="center"/>
          </w:tcPr>
          <w:p w:rsidR="002B3DFC" w:rsidRPr="00F44E00" w:rsidRDefault="002B3DFC" w:rsidP="001B0A8E">
            <w:pPr>
              <w:spacing w:after="0" w:line="360" w:lineRule="auto"/>
              <w:jc w:val="center"/>
              <w:rPr>
                <w:rFonts w:ascii="Arial" w:hAnsi="Arial" w:cs="Arial"/>
                <w:sz w:val="24"/>
                <w:szCs w:val="24"/>
              </w:rPr>
            </w:pPr>
            <w:r w:rsidRPr="00F44E00">
              <w:rPr>
                <w:rFonts w:ascii="Arial" w:hAnsi="Arial" w:cs="Arial"/>
                <w:sz w:val="24"/>
                <w:szCs w:val="24"/>
              </w:rPr>
              <w:t>42</w:t>
            </w:r>
          </w:p>
        </w:tc>
      </w:tr>
    </w:tbl>
    <w:p w:rsidR="002B3DFC" w:rsidRDefault="002B3DFC" w:rsidP="002B3DFC">
      <w:pPr>
        <w:spacing w:after="0" w:line="480" w:lineRule="auto"/>
        <w:ind w:left="2160" w:hanging="2160"/>
        <w:jc w:val="both"/>
        <w:rPr>
          <w:rFonts w:ascii="Arial" w:eastAsia="Times New Roman" w:hAnsi="Arial" w:cs="Arial"/>
          <w:b/>
          <w:bCs/>
          <w:sz w:val="24"/>
          <w:szCs w:val="24"/>
        </w:rPr>
      </w:pPr>
    </w:p>
    <w:p w:rsidR="001B0A8E" w:rsidRDefault="001B0A8E">
      <w:pPr>
        <w:spacing w:after="0" w:line="240" w:lineRule="auto"/>
        <w:rPr>
          <w:rFonts w:ascii="Arial" w:hAnsi="Arial" w:cs="Arial"/>
          <w:bCs/>
          <w:sz w:val="24"/>
          <w:szCs w:val="24"/>
        </w:rPr>
      </w:pPr>
      <w:r>
        <w:rPr>
          <w:rFonts w:ascii="Arial" w:hAnsi="Arial" w:cs="Arial"/>
          <w:bCs/>
          <w:sz w:val="24"/>
          <w:szCs w:val="24"/>
        </w:rPr>
        <w:br w:type="page"/>
      </w:r>
    </w:p>
    <w:p w:rsidR="002B3DFC" w:rsidRPr="00F44E00" w:rsidRDefault="002B3DFC" w:rsidP="002B3DFC">
      <w:pPr>
        <w:spacing w:after="0" w:line="480" w:lineRule="auto"/>
        <w:ind w:firstLine="720"/>
        <w:jc w:val="both"/>
        <w:rPr>
          <w:rFonts w:ascii="Arial" w:hAnsi="Arial" w:cs="Arial"/>
          <w:sz w:val="24"/>
          <w:szCs w:val="24"/>
        </w:rPr>
      </w:pPr>
      <w:r w:rsidRPr="00F44E00">
        <w:rPr>
          <w:rFonts w:ascii="Arial" w:hAnsi="Arial" w:cs="Arial"/>
          <w:bCs/>
          <w:sz w:val="24"/>
          <w:szCs w:val="24"/>
        </w:rPr>
        <w:t>Area wise distribution of mean, SD and mean percentage of pre test       scores regarding</w:t>
      </w:r>
      <w:r w:rsidRPr="00F44E00">
        <w:rPr>
          <w:rFonts w:ascii="Arial" w:hAnsi="Arial" w:cs="Arial"/>
          <w:sz w:val="24"/>
          <w:szCs w:val="24"/>
        </w:rPr>
        <w:t xml:space="preserve"> knowledge on practice on surgical fomentation of patients with diabetic foot among staff nurses </w:t>
      </w:r>
      <w:r>
        <w:rPr>
          <w:rFonts w:ascii="Arial" w:hAnsi="Arial" w:cs="Arial"/>
          <w:sz w:val="24"/>
          <w:szCs w:val="24"/>
        </w:rPr>
        <w:t>shows that</w:t>
      </w:r>
      <w:r w:rsidRPr="00F44E00">
        <w:rPr>
          <w:rFonts w:ascii="Arial" w:hAnsi="Arial" w:cs="Arial"/>
          <w:sz w:val="24"/>
          <w:szCs w:val="24"/>
        </w:rPr>
        <w:t xml:space="preserve"> the highest mean score(1±0.68) which is 51% of the total score was obtained in the area of “ procedure” o</w:t>
      </w:r>
      <w:r>
        <w:rPr>
          <w:rFonts w:ascii="Arial" w:hAnsi="Arial" w:cs="Arial"/>
          <w:sz w:val="24"/>
          <w:szCs w:val="24"/>
        </w:rPr>
        <w:t>f surgical fo</w:t>
      </w:r>
      <w:r w:rsidRPr="00F44E00">
        <w:rPr>
          <w:rFonts w:ascii="Arial" w:hAnsi="Arial" w:cs="Arial"/>
          <w:sz w:val="24"/>
          <w:szCs w:val="24"/>
        </w:rPr>
        <w:t>mentation whereas lowest mean scores (2.52±0.74) was 36% obtained in the area “diabetic foot” .further similar mean score (1.75±0.69,1.75±0.69) which is 44% each were obtained in the area “after care” and “articles required”.</w:t>
      </w:r>
    </w:p>
    <w:p w:rsidR="002B3DFC" w:rsidRDefault="002B3DFC" w:rsidP="002B3DFC">
      <w:pPr>
        <w:spacing w:after="0" w:line="240" w:lineRule="auto"/>
        <w:ind w:firstLine="720"/>
        <w:jc w:val="both"/>
        <w:rPr>
          <w:rFonts w:ascii="Arial" w:hAnsi="Arial" w:cs="Arial"/>
          <w:sz w:val="24"/>
          <w:szCs w:val="24"/>
        </w:rPr>
      </w:pPr>
    </w:p>
    <w:p w:rsidR="002B3DFC" w:rsidRDefault="002B3DFC" w:rsidP="002B3DFC">
      <w:pPr>
        <w:spacing w:after="0" w:line="480" w:lineRule="auto"/>
        <w:ind w:firstLine="720"/>
        <w:jc w:val="both"/>
        <w:rPr>
          <w:rFonts w:ascii="Arial" w:hAnsi="Arial" w:cs="Arial"/>
          <w:sz w:val="24"/>
          <w:szCs w:val="24"/>
        </w:rPr>
      </w:pPr>
      <w:r>
        <w:rPr>
          <w:rFonts w:ascii="Arial" w:hAnsi="Arial" w:cs="Arial"/>
          <w:sz w:val="24"/>
          <w:szCs w:val="24"/>
        </w:rPr>
        <w:t>Overall mean sc</w:t>
      </w:r>
      <w:r w:rsidRPr="00F44E00">
        <w:rPr>
          <w:rFonts w:ascii="Arial" w:hAnsi="Arial" w:cs="Arial"/>
          <w:sz w:val="24"/>
          <w:szCs w:val="24"/>
        </w:rPr>
        <w:t>ore</w:t>
      </w:r>
      <w:r>
        <w:rPr>
          <w:rFonts w:ascii="Arial" w:hAnsi="Arial" w:cs="Arial"/>
          <w:sz w:val="24"/>
          <w:szCs w:val="24"/>
        </w:rPr>
        <w:t xml:space="preserve"> was 12.73±1.23 which is</w:t>
      </w:r>
      <w:r w:rsidRPr="00F44E00">
        <w:rPr>
          <w:rFonts w:ascii="Arial" w:hAnsi="Arial" w:cs="Arial"/>
          <w:sz w:val="24"/>
          <w:szCs w:val="24"/>
        </w:rPr>
        <w:t xml:space="preserve"> 42% reveals that the sta</w:t>
      </w:r>
      <w:r>
        <w:rPr>
          <w:rFonts w:ascii="Arial" w:hAnsi="Arial" w:cs="Arial"/>
          <w:sz w:val="24"/>
          <w:szCs w:val="24"/>
        </w:rPr>
        <w:t xml:space="preserve">ff nurses understudy had </w:t>
      </w:r>
      <w:r w:rsidRPr="00F44E00">
        <w:rPr>
          <w:rFonts w:ascii="Arial" w:hAnsi="Arial" w:cs="Arial"/>
          <w:sz w:val="24"/>
          <w:szCs w:val="24"/>
        </w:rPr>
        <w:t>average kno</w:t>
      </w:r>
      <w:r>
        <w:rPr>
          <w:rFonts w:ascii="Arial" w:hAnsi="Arial" w:cs="Arial"/>
          <w:sz w:val="24"/>
          <w:szCs w:val="24"/>
        </w:rPr>
        <w:t>wledge regarding the surgical fo</w:t>
      </w:r>
      <w:r w:rsidRPr="00F44E00">
        <w:rPr>
          <w:rFonts w:ascii="Arial" w:hAnsi="Arial" w:cs="Arial"/>
          <w:sz w:val="24"/>
          <w:szCs w:val="24"/>
        </w:rPr>
        <w:t xml:space="preserve">mentation on patients with diabetic foot.(table No:4.2.1). </w:t>
      </w:r>
    </w:p>
    <w:p w:rsidR="002B3DFC" w:rsidRDefault="002B3DFC" w:rsidP="002B3DFC">
      <w:pPr>
        <w:spacing w:after="0" w:line="480" w:lineRule="auto"/>
        <w:rPr>
          <w:rFonts w:ascii="Arial" w:hAnsi="Arial" w:cs="Arial"/>
          <w:sz w:val="24"/>
          <w:szCs w:val="24"/>
        </w:rPr>
      </w:pPr>
      <w:r>
        <w:rPr>
          <w:rFonts w:ascii="Arial" w:hAnsi="Arial" w:cs="Arial"/>
          <w:sz w:val="24"/>
          <w:szCs w:val="24"/>
        </w:rPr>
        <w:br w:type="page"/>
      </w:r>
    </w:p>
    <w:p w:rsidR="002B3DFC" w:rsidRPr="00A50302" w:rsidRDefault="002B3DFC" w:rsidP="001B0A8E">
      <w:pPr>
        <w:spacing w:before="320" w:after="320" w:line="480" w:lineRule="auto"/>
        <w:jc w:val="both"/>
        <w:rPr>
          <w:rFonts w:ascii="Arial" w:eastAsia="Times New Roman" w:hAnsi="Arial" w:cs="Arial"/>
          <w:b/>
          <w:bCs/>
          <w:sz w:val="28"/>
          <w:szCs w:val="28"/>
        </w:rPr>
      </w:pPr>
      <w:r w:rsidRPr="00A50302">
        <w:rPr>
          <w:rFonts w:ascii="Arial" w:eastAsia="Times New Roman" w:hAnsi="Arial" w:cs="Arial"/>
          <w:b/>
          <w:bCs/>
          <w:sz w:val="28"/>
          <w:szCs w:val="28"/>
        </w:rPr>
        <w:t>Section-III</w:t>
      </w:r>
    </w:p>
    <w:p w:rsidR="002B3DFC" w:rsidRDefault="002B3DFC" w:rsidP="001B0A8E">
      <w:pPr>
        <w:spacing w:before="320" w:after="320" w:line="480" w:lineRule="auto"/>
        <w:jc w:val="both"/>
        <w:rPr>
          <w:rFonts w:ascii="Arial" w:eastAsia="Times New Roman" w:hAnsi="Arial" w:cs="Arial"/>
          <w:b/>
          <w:bCs/>
          <w:sz w:val="24"/>
          <w:szCs w:val="24"/>
        </w:rPr>
      </w:pPr>
      <w:r>
        <w:rPr>
          <w:rFonts w:ascii="Arial" w:eastAsia="Times New Roman" w:hAnsi="Arial" w:cs="Arial"/>
          <w:b/>
          <w:bCs/>
          <w:sz w:val="24"/>
          <w:szCs w:val="24"/>
        </w:rPr>
        <w:t xml:space="preserve">Assess the effectiveness of Video assisted teaching module (VATM) regarding knowledge on practice on surgical fomentation of patients with diabetic foot among staff nurses working in </w:t>
      </w:r>
      <w:proofErr w:type="spellStart"/>
      <w:r>
        <w:rPr>
          <w:rFonts w:ascii="Arial" w:eastAsia="Times New Roman" w:hAnsi="Arial" w:cs="Arial"/>
          <w:b/>
          <w:bCs/>
          <w:sz w:val="24"/>
          <w:szCs w:val="24"/>
        </w:rPr>
        <w:t>Vinayaka</w:t>
      </w:r>
      <w:proofErr w:type="spellEnd"/>
      <w:r>
        <w:rPr>
          <w:rFonts w:ascii="Arial" w:eastAsia="Times New Roman" w:hAnsi="Arial" w:cs="Arial"/>
          <w:b/>
          <w:bCs/>
          <w:sz w:val="24"/>
          <w:szCs w:val="24"/>
        </w:rPr>
        <w:t xml:space="preserve"> Mission </w:t>
      </w:r>
      <w:proofErr w:type="spellStart"/>
      <w:r>
        <w:rPr>
          <w:rFonts w:ascii="Arial" w:eastAsia="Times New Roman" w:hAnsi="Arial" w:cs="Arial"/>
          <w:b/>
          <w:bCs/>
          <w:sz w:val="24"/>
          <w:szCs w:val="24"/>
        </w:rPr>
        <w:t>Kirupananda</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Variyar</w:t>
      </w:r>
      <w:proofErr w:type="spellEnd"/>
      <w:r>
        <w:rPr>
          <w:rFonts w:ascii="Arial" w:eastAsia="Times New Roman" w:hAnsi="Arial" w:cs="Arial"/>
          <w:b/>
          <w:bCs/>
          <w:sz w:val="24"/>
          <w:szCs w:val="24"/>
        </w:rPr>
        <w:t xml:space="preserve"> Medical College hospital, Salem</w:t>
      </w:r>
    </w:p>
    <w:p w:rsidR="002B3DFC" w:rsidRPr="00E56BE4" w:rsidRDefault="002B3DFC" w:rsidP="001B0A8E">
      <w:pPr>
        <w:spacing w:before="320" w:after="320" w:line="480" w:lineRule="auto"/>
        <w:ind w:left="2160" w:hanging="2160"/>
        <w:jc w:val="both"/>
        <w:rPr>
          <w:rFonts w:ascii="Arial" w:hAnsi="Arial" w:cs="Arial"/>
          <w:sz w:val="24"/>
          <w:szCs w:val="24"/>
        </w:rPr>
      </w:pPr>
      <w:r w:rsidRPr="00F44E00">
        <w:rPr>
          <w:rFonts w:ascii="Arial" w:eastAsia="Times New Roman" w:hAnsi="Arial" w:cs="Arial"/>
          <w:b/>
          <w:bCs/>
          <w:sz w:val="24"/>
          <w:szCs w:val="24"/>
        </w:rPr>
        <w:t>Table</w:t>
      </w:r>
      <w:r>
        <w:rPr>
          <w:rFonts w:ascii="Arial" w:eastAsia="Times New Roman" w:hAnsi="Arial" w:cs="Arial"/>
          <w:b/>
          <w:bCs/>
          <w:sz w:val="24"/>
          <w:szCs w:val="24"/>
        </w:rPr>
        <w:t>No.4.3.1</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Area wise distribution of mean, SD and me</w:t>
      </w:r>
      <w:r>
        <w:rPr>
          <w:rFonts w:ascii="Arial" w:eastAsia="Times New Roman" w:hAnsi="Arial" w:cs="Arial"/>
          <w:b/>
          <w:bCs/>
          <w:sz w:val="24"/>
          <w:szCs w:val="24"/>
        </w:rPr>
        <w:t xml:space="preserve">an percentage of pre test </w:t>
      </w:r>
      <w:r w:rsidRPr="00F44E00">
        <w:rPr>
          <w:rFonts w:ascii="Arial" w:eastAsia="Times New Roman" w:hAnsi="Arial" w:cs="Arial"/>
          <w:b/>
          <w:bCs/>
          <w:sz w:val="24"/>
          <w:szCs w:val="24"/>
        </w:rPr>
        <w:t>and post test scores</w:t>
      </w:r>
      <w:r>
        <w:rPr>
          <w:rFonts w:ascii="Arial" w:eastAsia="Times New Roman" w:hAnsi="Arial" w:cs="Arial"/>
          <w:b/>
          <w:bCs/>
          <w:sz w:val="24"/>
          <w:szCs w:val="24"/>
        </w:rPr>
        <w:t xml:space="preserve"> </w:t>
      </w:r>
      <w:r w:rsidRPr="00F44E00">
        <w:rPr>
          <w:rFonts w:ascii="Arial" w:hAnsi="Arial" w:cs="Arial"/>
          <w:b/>
          <w:sz w:val="24"/>
          <w:szCs w:val="24"/>
        </w:rPr>
        <w:t>regarding knowledge on practice on surgical fomentation of patients with diabetic foot among staff nurses</w:t>
      </w: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78"/>
        <w:gridCol w:w="810"/>
        <w:gridCol w:w="951"/>
        <w:gridCol w:w="810"/>
        <w:gridCol w:w="900"/>
        <w:gridCol w:w="963"/>
        <w:gridCol w:w="951"/>
        <w:gridCol w:w="810"/>
        <w:gridCol w:w="1091"/>
      </w:tblGrid>
      <w:tr w:rsidR="002B3DFC" w:rsidRPr="00F44E00" w:rsidTr="001B0A8E">
        <w:trPr>
          <w:trHeight w:val="170"/>
          <w:jc w:val="center"/>
        </w:trPr>
        <w:tc>
          <w:tcPr>
            <w:tcW w:w="2178" w:type="dxa"/>
            <w:vMerge w:val="restart"/>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w w:val="90"/>
                <w:sz w:val="24"/>
                <w:szCs w:val="24"/>
              </w:rPr>
            </w:pPr>
          </w:p>
          <w:p w:rsidR="002B3DFC" w:rsidRPr="007845E9" w:rsidRDefault="002B3DFC" w:rsidP="001B0A8E">
            <w:pPr>
              <w:tabs>
                <w:tab w:val="left" w:pos="1260"/>
                <w:tab w:val="left" w:pos="1620"/>
              </w:tabs>
              <w:spacing w:after="0" w:line="360" w:lineRule="auto"/>
              <w:jc w:val="center"/>
              <w:rPr>
                <w:rFonts w:ascii="Arial" w:eastAsia="Times New Roman" w:hAnsi="Arial" w:cs="Arial"/>
                <w:b/>
                <w:w w:val="90"/>
                <w:sz w:val="24"/>
                <w:szCs w:val="24"/>
              </w:rPr>
            </w:pPr>
          </w:p>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w w:val="90"/>
                <w:sz w:val="24"/>
                <w:szCs w:val="24"/>
              </w:rPr>
              <w:t>Area</w:t>
            </w:r>
          </w:p>
        </w:tc>
        <w:tc>
          <w:tcPr>
            <w:tcW w:w="810" w:type="dxa"/>
            <w:vMerge w:val="restart"/>
            <w:vAlign w:val="center"/>
          </w:tcPr>
          <w:p w:rsidR="002B3DFC" w:rsidRPr="007845E9" w:rsidRDefault="002B3DFC" w:rsidP="001B0A8E">
            <w:pPr>
              <w:tabs>
                <w:tab w:val="left" w:pos="1440"/>
                <w:tab w:val="left" w:pos="1800"/>
              </w:tabs>
              <w:spacing w:after="0" w:line="360" w:lineRule="auto"/>
              <w:jc w:val="center"/>
              <w:rPr>
                <w:rFonts w:ascii="Arial" w:eastAsia="Times New Roman" w:hAnsi="Arial" w:cs="Arial"/>
                <w:b/>
                <w:w w:val="90"/>
                <w:sz w:val="24"/>
                <w:szCs w:val="24"/>
              </w:rPr>
            </w:pPr>
            <w:r w:rsidRPr="007845E9">
              <w:rPr>
                <w:rFonts w:ascii="Arial" w:eastAsia="Times New Roman" w:hAnsi="Arial" w:cs="Arial"/>
                <w:b/>
                <w:w w:val="90"/>
                <w:sz w:val="24"/>
                <w:szCs w:val="24"/>
              </w:rPr>
              <w:t>Max</w:t>
            </w:r>
          </w:p>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w w:val="90"/>
                <w:sz w:val="24"/>
                <w:szCs w:val="24"/>
              </w:rPr>
              <w:t>score</w:t>
            </w:r>
          </w:p>
        </w:tc>
        <w:tc>
          <w:tcPr>
            <w:tcW w:w="2661" w:type="dxa"/>
            <w:gridSpan w:val="3"/>
            <w:tcBorders>
              <w:bottom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w w:val="90"/>
                <w:sz w:val="24"/>
                <w:szCs w:val="24"/>
              </w:rPr>
              <w:t>Pre test scores</w:t>
            </w:r>
          </w:p>
        </w:tc>
        <w:tc>
          <w:tcPr>
            <w:tcW w:w="2724" w:type="dxa"/>
            <w:gridSpan w:val="3"/>
            <w:tcBorders>
              <w:bottom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w w:val="90"/>
                <w:sz w:val="24"/>
                <w:szCs w:val="24"/>
              </w:rPr>
              <w:t>Post  test scores</w:t>
            </w:r>
          </w:p>
        </w:tc>
        <w:tc>
          <w:tcPr>
            <w:tcW w:w="1091" w:type="dxa"/>
            <w:vMerge w:val="restart"/>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w w:val="90"/>
                <w:sz w:val="24"/>
                <w:szCs w:val="24"/>
              </w:rPr>
              <w:t>Difference in mean %</w:t>
            </w:r>
          </w:p>
        </w:tc>
      </w:tr>
      <w:tr w:rsidR="002B3DFC" w:rsidRPr="00F44E00" w:rsidTr="001B0A8E">
        <w:trPr>
          <w:trHeight w:val="818"/>
          <w:jc w:val="center"/>
        </w:trPr>
        <w:tc>
          <w:tcPr>
            <w:tcW w:w="2178" w:type="dxa"/>
            <w:vMerge/>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w w:val="90"/>
                <w:sz w:val="24"/>
                <w:szCs w:val="24"/>
              </w:rPr>
            </w:pPr>
          </w:p>
        </w:tc>
        <w:tc>
          <w:tcPr>
            <w:tcW w:w="810" w:type="dxa"/>
            <w:vMerge/>
            <w:vAlign w:val="center"/>
          </w:tcPr>
          <w:p w:rsidR="002B3DFC" w:rsidRPr="007845E9" w:rsidRDefault="002B3DFC" w:rsidP="001B0A8E">
            <w:pPr>
              <w:tabs>
                <w:tab w:val="left" w:pos="1440"/>
                <w:tab w:val="left" w:pos="1800"/>
              </w:tabs>
              <w:spacing w:after="0" w:line="360" w:lineRule="auto"/>
              <w:jc w:val="center"/>
              <w:rPr>
                <w:rFonts w:ascii="Arial" w:eastAsia="Times New Roman" w:hAnsi="Arial" w:cs="Arial"/>
                <w:b/>
                <w:w w:val="90"/>
                <w:sz w:val="24"/>
                <w:szCs w:val="24"/>
              </w:rPr>
            </w:pPr>
          </w:p>
        </w:tc>
        <w:tc>
          <w:tcPr>
            <w:tcW w:w="951" w:type="dxa"/>
            <w:tcBorders>
              <w:top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w w:val="90"/>
                <w:sz w:val="24"/>
                <w:szCs w:val="24"/>
              </w:rPr>
            </w:pPr>
            <w:r w:rsidRPr="007845E9">
              <w:rPr>
                <w:rFonts w:ascii="Arial" w:eastAsia="Times New Roman" w:hAnsi="Arial" w:cs="Arial"/>
                <w:b/>
                <w:sz w:val="24"/>
                <w:szCs w:val="24"/>
              </w:rPr>
              <w:t>Mean</w:t>
            </w:r>
          </w:p>
        </w:tc>
        <w:tc>
          <w:tcPr>
            <w:tcW w:w="810" w:type="dxa"/>
            <w:tcBorders>
              <w:top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noProof/>
                <w:sz w:val="24"/>
                <w:szCs w:val="24"/>
              </w:rPr>
            </w:pPr>
            <w:r w:rsidRPr="007845E9">
              <w:rPr>
                <w:rFonts w:ascii="Arial" w:eastAsia="Times New Roman" w:hAnsi="Arial" w:cs="Arial"/>
                <w:b/>
                <w:sz w:val="24"/>
                <w:szCs w:val="24"/>
              </w:rPr>
              <w:t>Mean</w:t>
            </w:r>
          </w:p>
        </w:tc>
        <w:tc>
          <w:tcPr>
            <w:tcW w:w="951" w:type="dxa"/>
            <w:tcBorders>
              <w:top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sidRPr="007845E9">
              <w:rPr>
                <w:rFonts w:ascii="Arial" w:eastAsia="Times New Roman" w:hAnsi="Arial" w:cs="Arial"/>
                <w:b/>
                <w:sz w:val="24"/>
                <w:szCs w:val="24"/>
              </w:rPr>
              <w:t>SD</w:t>
            </w:r>
          </w:p>
        </w:tc>
        <w:tc>
          <w:tcPr>
            <w:tcW w:w="810" w:type="dxa"/>
            <w:tcBorders>
              <w:top w:val="single" w:sz="4" w:space="0" w:color="auto"/>
            </w:tcBorders>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sz w:val="24"/>
                <w:szCs w:val="24"/>
              </w:rPr>
            </w:pPr>
            <w:r>
              <w:rPr>
                <w:rFonts w:ascii="Arial" w:eastAsia="Times New Roman" w:hAnsi="Arial" w:cs="Arial"/>
                <w:b/>
                <w:sz w:val="24"/>
                <w:szCs w:val="24"/>
              </w:rPr>
              <w:t>Mea</w:t>
            </w:r>
            <w:r w:rsidRPr="007845E9">
              <w:rPr>
                <w:rFonts w:ascii="Arial" w:eastAsia="Times New Roman" w:hAnsi="Arial" w:cs="Arial"/>
                <w:b/>
                <w:sz w:val="24"/>
                <w:szCs w:val="24"/>
              </w:rPr>
              <w:t>n %</w:t>
            </w:r>
          </w:p>
        </w:tc>
        <w:tc>
          <w:tcPr>
            <w:tcW w:w="1091" w:type="dxa"/>
            <w:vMerge/>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b/>
                <w:w w:val="90"/>
                <w:sz w:val="24"/>
                <w:szCs w:val="24"/>
              </w:rPr>
            </w:pPr>
          </w:p>
        </w:tc>
      </w:tr>
      <w:tr w:rsidR="002B3DFC" w:rsidRPr="00F44E00" w:rsidTr="001B0A8E">
        <w:trPr>
          <w:jc w:val="center"/>
        </w:trPr>
        <w:tc>
          <w:tcPr>
            <w:tcW w:w="2178" w:type="dxa"/>
          </w:tcPr>
          <w:p w:rsidR="002B3DFC" w:rsidRPr="007845E9" w:rsidRDefault="002B3DFC" w:rsidP="001B0A8E">
            <w:pPr>
              <w:tabs>
                <w:tab w:val="left" w:pos="1260"/>
                <w:tab w:val="left" w:pos="1620"/>
              </w:tabs>
              <w:spacing w:after="0" w:line="360" w:lineRule="auto"/>
              <w:rPr>
                <w:rFonts w:ascii="Arial" w:eastAsia="Times New Roman" w:hAnsi="Arial" w:cs="Arial"/>
                <w:sz w:val="24"/>
                <w:szCs w:val="24"/>
              </w:rPr>
            </w:pPr>
            <w:r w:rsidRPr="007845E9">
              <w:rPr>
                <w:rFonts w:ascii="Arial" w:eastAsia="Times New Roman" w:hAnsi="Arial" w:cs="Arial"/>
                <w:sz w:val="24"/>
                <w:szCs w:val="24"/>
              </w:rPr>
              <w:t xml:space="preserve">Diabetic foot </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7</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2.52</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0.74</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36</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4.29</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0.71</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61</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25</w:t>
            </w:r>
          </w:p>
        </w:tc>
      </w:tr>
      <w:tr w:rsidR="002B3DFC" w:rsidRPr="00F44E00" w:rsidTr="001B0A8E">
        <w:trPr>
          <w:trHeight w:val="413"/>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Surgical fomentation</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1.56</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0.79</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39</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2.58</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0.68</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65</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26</w:t>
            </w:r>
          </w:p>
        </w:tc>
      </w:tr>
      <w:tr w:rsidR="002B3DFC" w:rsidRPr="00F44E00" w:rsidTr="001B0A8E">
        <w:trPr>
          <w:trHeight w:val="449"/>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Physiological effects and preliminary assessment</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1.58</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0.87</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40</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2.604</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0.465</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65</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25</w:t>
            </w:r>
          </w:p>
        </w:tc>
      </w:tr>
      <w:tr w:rsidR="002B3DFC" w:rsidRPr="00F44E00" w:rsidTr="001B0A8E">
        <w:trPr>
          <w:trHeight w:val="449"/>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Articles required</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1.75</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0.76</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44</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2.44</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0.58</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61</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17</w:t>
            </w:r>
          </w:p>
        </w:tc>
      </w:tr>
      <w:tr w:rsidR="002B3DFC" w:rsidRPr="00F44E00" w:rsidTr="001B0A8E">
        <w:trPr>
          <w:trHeight w:val="82"/>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Procedure</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5</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2.56</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0.79</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51</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3.29</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0.743</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66</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15</w:t>
            </w:r>
          </w:p>
        </w:tc>
      </w:tr>
      <w:tr w:rsidR="002B3DFC" w:rsidRPr="00F44E00" w:rsidTr="001B0A8E">
        <w:trPr>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 xml:space="preserve">After care </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1.75</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0.69</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44</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2.54</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0.65</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64</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20</w:t>
            </w:r>
          </w:p>
        </w:tc>
      </w:tr>
      <w:tr w:rsidR="002B3DFC" w:rsidRPr="00F44E00" w:rsidTr="001B0A8E">
        <w:trPr>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 xml:space="preserve">Merits </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2</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0.68</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50</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1.44</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0.501</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72</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22</w:t>
            </w:r>
          </w:p>
        </w:tc>
      </w:tr>
      <w:tr w:rsidR="002B3DFC" w:rsidRPr="00F44E00" w:rsidTr="001B0A8E">
        <w:trPr>
          <w:jc w:val="center"/>
        </w:trPr>
        <w:tc>
          <w:tcPr>
            <w:tcW w:w="2178" w:type="dxa"/>
          </w:tcPr>
          <w:p w:rsidR="002B3DFC" w:rsidRPr="007845E9" w:rsidRDefault="002B3DFC" w:rsidP="001B0A8E">
            <w:pPr>
              <w:spacing w:after="0" w:line="360" w:lineRule="auto"/>
              <w:rPr>
                <w:rFonts w:ascii="Arial" w:eastAsia="Times New Roman" w:hAnsi="Arial" w:cs="Arial"/>
                <w:sz w:val="24"/>
                <w:szCs w:val="24"/>
              </w:rPr>
            </w:pPr>
            <w:r w:rsidRPr="007845E9">
              <w:rPr>
                <w:rFonts w:ascii="Arial" w:eastAsia="Times New Roman" w:hAnsi="Arial" w:cs="Arial"/>
                <w:sz w:val="24"/>
                <w:szCs w:val="24"/>
              </w:rPr>
              <w:t xml:space="preserve">Overall </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30</w:t>
            </w:r>
          </w:p>
        </w:tc>
        <w:tc>
          <w:tcPr>
            <w:tcW w:w="951"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12.73</w:t>
            </w:r>
          </w:p>
        </w:tc>
        <w:tc>
          <w:tcPr>
            <w:tcW w:w="81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1.23</w:t>
            </w:r>
          </w:p>
        </w:tc>
        <w:tc>
          <w:tcPr>
            <w:tcW w:w="900" w:type="dxa"/>
            <w:vAlign w:val="center"/>
          </w:tcPr>
          <w:p w:rsidR="002B3DFC" w:rsidRPr="007845E9" w:rsidRDefault="002B3DFC" w:rsidP="001B0A8E">
            <w:pPr>
              <w:spacing w:after="0" w:line="360" w:lineRule="auto"/>
              <w:jc w:val="center"/>
              <w:rPr>
                <w:rFonts w:ascii="Arial" w:hAnsi="Arial" w:cs="Arial"/>
                <w:sz w:val="24"/>
                <w:szCs w:val="24"/>
              </w:rPr>
            </w:pPr>
            <w:r w:rsidRPr="007845E9">
              <w:rPr>
                <w:rFonts w:ascii="Arial" w:hAnsi="Arial" w:cs="Arial"/>
                <w:sz w:val="24"/>
                <w:szCs w:val="24"/>
              </w:rPr>
              <w:t>42</w:t>
            </w:r>
          </w:p>
        </w:tc>
        <w:tc>
          <w:tcPr>
            <w:tcW w:w="963"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19.19</w:t>
            </w:r>
          </w:p>
        </w:tc>
        <w:tc>
          <w:tcPr>
            <w:tcW w:w="95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2.77</w:t>
            </w:r>
          </w:p>
        </w:tc>
        <w:tc>
          <w:tcPr>
            <w:tcW w:w="810"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64</w:t>
            </w:r>
          </w:p>
        </w:tc>
        <w:tc>
          <w:tcPr>
            <w:tcW w:w="1091" w:type="dxa"/>
            <w:vAlign w:val="center"/>
          </w:tcPr>
          <w:p w:rsidR="002B3DFC" w:rsidRPr="007845E9" w:rsidRDefault="002B3DFC" w:rsidP="001B0A8E">
            <w:pPr>
              <w:tabs>
                <w:tab w:val="left" w:pos="1260"/>
                <w:tab w:val="left" w:pos="1620"/>
              </w:tabs>
              <w:spacing w:after="0" w:line="360" w:lineRule="auto"/>
              <w:jc w:val="center"/>
              <w:rPr>
                <w:rFonts w:ascii="Arial" w:eastAsia="Times New Roman" w:hAnsi="Arial" w:cs="Arial"/>
                <w:sz w:val="24"/>
                <w:szCs w:val="24"/>
              </w:rPr>
            </w:pPr>
            <w:r w:rsidRPr="007845E9">
              <w:rPr>
                <w:rFonts w:ascii="Arial" w:eastAsia="Times New Roman" w:hAnsi="Arial" w:cs="Arial"/>
                <w:sz w:val="24"/>
                <w:szCs w:val="24"/>
              </w:rPr>
              <w:t>22</w:t>
            </w:r>
          </w:p>
        </w:tc>
      </w:tr>
    </w:tbl>
    <w:p w:rsidR="002B3DFC" w:rsidRPr="00F44E00" w:rsidRDefault="002B3DFC" w:rsidP="002B3DFC">
      <w:pPr>
        <w:spacing w:after="0" w:line="480" w:lineRule="auto"/>
        <w:rPr>
          <w:rFonts w:ascii="Arial" w:eastAsia="Times New Roman" w:hAnsi="Arial" w:cs="Arial"/>
          <w:b/>
          <w:sz w:val="24"/>
          <w:szCs w:val="24"/>
        </w:rPr>
      </w:pPr>
    </w:p>
    <w:p w:rsidR="002B3DFC" w:rsidRDefault="002B3DFC" w:rsidP="002B3DFC">
      <w:pPr>
        <w:tabs>
          <w:tab w:val="left" w:pos="1710"/>
        </w:tabs>
        <w:spacing w:after="0" w:line="480" w:lineRule="auto"/>
        <w:jc w:val="both"/>
        <w:rPr>
          <w:rFonts w:ascii="Arial" w:hAnsi="Arial" w:cs="Arial"/>
          <w:sz w:val="24"/>
          <w:szCs w:val="24"/>
        </w:rPr>
      </w:pPr>
      <w:r>
        <w:rPr>
          <w:rFonts w:ascii="Arial" w:hAnsi="Arial" w:cs="Arial"/>
          <w:sz w:val="24"/>
          <w:szCs w:val="24"/>
        </w:rPr>
        <w:tab/>
      </w:r>
    </w:p>
    <w:p w:rsidR="002B3DFC" w:rsidRDefault="002B3DFC" w:rsidP="002B3DFC">
      <w:pPr>
        <w:tabs>
          <w:tab w:val="left" w:pos="1710"/>
        </w:tabs>
        <w:spacing w:after="0" w:line="480" w:lineRule="auto"/>
        <w:jc w:val="both"/>
        <w:rPr>
          <w:rFonts w:ascii="Arial" w:hAnsi="Arial" w:cs="Arial"/>
          <w:sz w:val="24"/>
          <w:szCs w:val="24"/>
        </w:rPr>
      </w:pPr>
    </w:p>
    <w:p w:rsidR="002B3DFC" w:rsidRDefault="002B3DFC" w:rsidP="001B0A8E">
      <w:pPr>
        <w:tabs>
          <w:tab w:val="left" w:pos="720"/>
        </w:tabs>
        <w:spacing w:before="320" w:after="320" w:line="480" w:lineRule="auto"/>
        <w:jc w:val="both"/>
        <w:rPr>
          <w:rFonts w:ascii="Arial" w:hAnsi="Arial" w:cs="Arial"/>
          <w:sz w:val="24"/>
          <w:szCs w:val="24"/>
        </w:rPr>
      </w:pPr>
      <w:r>
        <w:rPr>
          <w:rFonts w:ascii="Arial" w:hAnsi="Arial" w:cs="Arial"/>
          <w:sz w:val="24"/>
          <w:szCs w:val="24"/>
        </w:rPr>
        <w:tab/>
        <w:t>A</w:t>
      </w:r>
      <w:r w:rsidRPr="00F44E00">
        <w:rPr>
          <w:rFonts w:ascii="Arial" w:hAnsi="Arial" w:cs="Arial"/>
          <w:sz w:val="24"/>
          <w:szCs w:val="24"/>
        </w:rPr>
        <w:t>rea wise distribution of mean, SD and mean percentage of pre test and post test  knowledge scores of sta</w:t>
      </w:r>
      <w:r>
        <w:rPr>
          <w:rFonts w:ascii="Arial" w:hAnsi="Arial" w:cs="Arial"/>
          <w:sz w:val="24"/>
          <w:szCs w:val="24"/>
        </w:rPr>
        <w:t>ff nurses regarding knowledge on</w:t>
      </w:r>
      <w:r w:rsidRPr="00F44E00">
        <w:rPr>
          <w:rFonts w:ascii="Arial" w:hAnsi="Arial" w:cs="Arial"/>
          <w:sz w:val="24"/>
          <w:szCs w:val="24"/>
        </w:rPr>
        <w:t xml:space="preserve"> practice on surgical fomentation of patient with diabetic foot among staff n</w:t>
      </w:r>
      <w:r>
        <w:rPr>
          <w:rFonts w:ascii="Arial" w:hAnsi="Arial" w:cs="Arial"/>
          <w:sz w:val="24"/>
          <w:szCs w:val="24"/>
        </w:rPr>
        <w:t>urses that</w:t>
      </w:r>
      <w:r w:rsidRPr="00F44E00">
        <w:rPr>
          <w:rFonts w:ascii="Arial" w:hAnsi="Arial" w:cs="Arial"/>
          <w:sz w:val="24"/>
          <w:szCs w:val="24"/>
        </w:rPr>
        <w:t xml:space="preserve"> shows that the highest post test mean score( 1.44±0.501) which is 72% was obtained in the </w:t>
      </w:r>
      <w:r>
        <w:rPr>
          <w:rFonts w:ascii="Arial" w:hAnsi="Arial" w:cs="Arial"/>
          <w:sz w:val="24"/>
          <w:szCs w:val="24"/>
        </w:rPr>
        <w:t>area of “merits” of surgical fo</w:t>
      </w:r>
      <w:r w:rsidRPr="00F44E00">
        <w:rPr>
          <w:rFonts w:ascii="Arial" w:hAnsi="Arial" w:cs="Arial"/>
          <w:sz w:val="24"/>
          <w:szCs w:val="24"/>
        </w:rPr>
        <w:t>mentation with an effectiveness of 22%</w:t>
      </w:r>
      <w:r>
        <w:rPr>
          <w:rFonts w:ascii="Arial" w:hAnsi="Arial" w:cs="Arial"/>
          <w:sz w:val="24"/>
          <w:szCs w:val="24"/>
        </w:rPr>
        <w:t xml:space="preserve"> whereas the lowest post test mean score( 2.44</w:t>
      </w:r>
      <w:r w:rsidRPr="00F44E00">
        <w:rPr>
          <w:rFonts w:ascii="Arial" w:hAnsi="Arial" w:cs="Arial"/>
          <w:sz w:val="24"/>
          <w:szCs w:val="24"/>
        </w:rPr>
        <w:t>±</w:t>
      </w:r>
      <w:r>
        <w:rPr>
          <w:rFonts w:ascii="Arial" w:hAnsi="Arial" w:cs="Arial"/>
          <w:sz w:val="24"/>
          <w:szCs w:val="24"/>
        </w:rPr>
        <w:t>0.58) which is 61% was obtained in the area of “articles required” with an effectiveness of 17%</w:t>
      </w:r>
      <w:r w:rsidRPr="00F44E00">
        <w:rPr>
          <w:rFonts w:ascii="Arial" w:hAnsi="Arial" w:cs="Arial"/>
          <w:sz w:val="24"/>
          <w:szCs w:val="24"/>
        </w:rPr>
        <w:t xml:space="preserve">. </w:t>
      </w:r>
      <w:r>
        <w:rPr>
          <w:rFonts w:ascii="Arial" w:hAnsi="Arial" w:cs="Arial"/>
          <w:sz w:val="24"/>
          <w:szCs w:val="24"/>
        </w:rPr>
        <w:t>T</w:t>
      </w:r>
      <w:r w:rsidRPr="00F44E00">
        <w:rPr>
          <w:rFonts w:ascii="Arial" w:hAnsi="Arial" w:cs="Arial"/>
          <w:sz w:val="24"/>
          <w:szCs w:val="24"/>
        </w:rPr>
        <w:t>he highest effectiveness (26%) was ob</w:t>
      </w:r>
      <w:r>
        <w:rPr>
          <w:rFonts w:ascii="Arial" w:hAnsi="Arial" w:cs="Arial"/>
          <w:sz w:val="24"/>
          <w:szCs w:val="24"/>
        </w:rPr>
        <w:t>tained in the area “surgical fo</w:t>
      </w:r>
      <w:r w:rsidRPr="00F44E00">
        <w:rPr>
          <w:rFonts w:ascii="Arial" w:hAnsi="Arial" w:cs="Arial"/>
          <w:sz w:val="24"/>
          <w:szCs w:val="24"/>
        </w:rPr>
        <w:t xml:space="preserve">mentation” which shows the effectiveness of the VATM further the lowest </w:t>
      </w:r>
      <w:proofErr w:type="gramStart"/>
      <w:r w:rsidRPr="00F44E00">
        <w:rPr>
          <w:rFonts w:ascii="Arial" w:hAnsi="Arial" w:cs="Arial"/>
          <w:sz w:val="24"/>
          <w:szCs w:val="24"/>
        </w:rPr>
        <w:t>effectiveness(</w:t>
      </w:r>
      <w:proofErr w:type="gramEnd"/>
      <w:r w:rsidRPr="00F44E00">
        <w:rPr>
          <w:rFonts w:ascii="Arial" w:hAnsi="Arial" w:cs="Arial"/>
          <w:sz w:val="24"/>
          <w:szCs w:val="24"/>
        </w:rPr>
        <w:t xml:space="preserve">15%) is for the area procedure which might be </w:t>
      </w:r>
      <w:r>
        <w:rPr>
          <w:rFonts w:ascii="Arial" w:hAnsi="Arial" w:cs="Arial"/>
          <w:sz w:val="24"/>
          <w:szCs w:val="24"/>
        </w:rPr>
        <w:t>due to less opportunity for practice of</w:t>
      </w:r>
      <w:r w:rsidRPr="00F44E00">
        <w:rPr>
          <w:rFonts w:ascii="Arial" w:hAnsi="Arial" w:cs="Arial"/>
          <w:sz w:val="24"/>
          <w:szCs w:val="24"/>
        </w:rPr>
        <w:t xml:space="preserve"> staff nurses regarding the area.</w:t>
      </w:r>
      <w:r>
        <w:rPr>
          <w:rFonts w:ascii="Arial" w:hAnsi="Arial" w:cs="Arial"/>
          <w:sz w:val="24"/>
          <w:szCs w:val="24"/>
        </w:rPr>
        <w:t xml:space="preserve"> H</w:t>
      </w:r>
      <w:r w:rsidRPr="00F44E00">
        <w:rPr>
          <w:rFonts w:ascii="Arial" w:hAnsi="Arial" w:cs="Arial"/>
          <w:sz w:val="24"/>
          <w:szCs w:val="24"/>
        </w:rPr>
        <w:t>owever the effectiveness for all other area</w:t>
      </w:r>
      <w:r>
        <w:rPr>
          <w:rFonts w:ascii="Arial" w:hAnsi="Arial" w:cs="Arial"/>
          <w:sz w:val="24"/>
          <w:szCs w:val="24"/>
        </w:rPr>
        <w:t>s</w:t>
      </w:r>
      <w:r w:rsidRPr="00F44E00">
        <w:rPr>
          <w:rFonts w:ascii="Arial" w:hAnsi="Arial" w:cs="Arial"/>
          <w:sz w:val="24"/>
          <w:szCs w:val="24"/>
        </w:rPr>
        <w:t xml:space="preserve"> varies from 17% to 26%.</w:t>
      </w:r>
    </w:p>
    <w:p w:rsidR="002B3DFC" w:rsidRDefault="002B3DFC" w:rsidP="001B0A8E">
      <w:pPr>
        <w:tabs>
          <w:tab w:val="left" w:pos="720"/>
        </w:tabs>
        <w:spacing w:before="320" w:after="320" w:line="480" w:lineRule="auto"/>
        <w:jc w:val="both"/>
        <w:rPr>
          <w:rFonts w:ascii="Arial" w:hAnsi="Arial" w:cs="Arial"/>
          <w:sz w:val="24"/>
          <w:szCs w:val="24"/>
        </w:rPr>
      </w:pPr>
      <w:r>
        <w:rPr>
          <w:rFonts w:ascii="Arial" w:hAnsi="Arial" w:cs="Arial"/>
          <w:sz w:val="24"/>
          <w:szCs w:val="24"/>
        </w:rPr>
        <w:tab/>
        <w:t>Further</w:t>
      </w:r>
      <w:r w:rsidRPr="00F44E00">
        <w:rPr>
          <w:rFonts w:ascii="Arial" w:hAnsi="Arial" w:cs="Arial"/>
          <w:sz w:val="24"/>
          <w:szCs w:val="24"/>
        </w:rPr>
        <w:t xml:space="preserve">, </w:t>
      </w:r>
      <w:r>
        <w:rPr>
          <w:rFonts w:ascii="Arial" w:hAnsi="Arial" w:cs="Arial"/>
          <w:sz w:val="24"/>
          <w:szCs w:val="24"/>
        </w:rPr>
        <w:t>overall pretest mean score was 12.73±1.23</w:t>
      </w:r>
      <w:r w:rsidRPr="00F44E00">
        <w:rPr>
          <w:rFonts w:ascii="Arial" w:hAnsi="Arial" w:cs="Arial"/>
          <w:sz w:val="24"/>
          <w:szCs w:val="24"/>
        </w:rPr>
        <w:t xml:space="preserve"> which is 42%, </w:t>
      </w:r>
      <w:r>
        <w:rPr>
          <w:rFonts w:ascii="Arial" w:hAnsi="Arial" w:cs="Arial"/>
          <w:sz w:val="24"/>
          <w:szCs w:val="24"/>
        </w:rPr>
        <w:t>revealing good knowledge shows the effectiveness of VATM</w:t>
      </w:r>
      <w:proofErr w:type="gramStart"/>
      <w:r>
        <w:rPr>
          <w:rFonts w:ascii="Arial" w:hAnsi="Arial" w:cs="Arial"/>
          <w:sz w:val="24"/>
          <w:szCs w:val="24"/>
        </w:rPr>
        <w:t>.(</w:t>
      </w:r>
      <w:proofErr w:type="gramEnd"/>
      <w:r>
        <w:rPr>
          <w:rFonts w:ascii="Arial" w:hAnsi="Arial" w:cs="Arial"/>
          <w:sz w:val="24"/>
          <w:szCs w:val="24"/>
        </w:rPr>
        <w:t>T</w:t>
      </w:r>
      <w:r w:rsidRPr="00F44E00">
        <w:rPr>
          <w:rFonts w:ascii="Arial" w:hAnsi="Arial" w:cs="Arial"/>
          <w:sz w:val="24"/>
          <w:szCs w:val="24"/>
        </w:rPr>
        <w:t xml:space="preserve">ab no  4.3.1).  </w:t>
      </w:r>
    </w:p>
    <w:p w:rsidR="002B3DFC" w:rsidRDefault="002B3DFC" w:rsidP="002B3DFC">
      <w:pPr>
        <w:spacing w:after="0" w:line="480" w:lineRule="auto"/>
        <w:rPr>
          <w:rFonts w:ascii="Arial" w:hAnsi="Arial" w:cs="Arial"/>
          <w:sz w:val="24"/>
          <w:szCs w:val="24"/>
        </w:rPr>
      </w:pPr>
      <w:r>
        <w:rPr>
          <w:rFonts w:ascii="Arial" w:hAnsi="Arial" w:cs="Arial"/>
          <w:sz w:val="24"/>
          <w:szCs w:val="24"/>
        </w:rPr>
        <w:br w:type="page"/>
      </w:r>
    </w:p>
    <w:p w:rsidR="001B0A8E" w:rsidRDefault="001B0A8E">
      <w:pPr>
        <w:spacing w:after="0" w:line="240" w:lineRule="auto"/>
        <w:rPr>
          <w:b/>
          <w:bCs/>
          <w:sz w:val="28"/>
          <w:szCs w:val="28"/>
        </w:rPr>
        <w:sectPr w:rsidR="001B0A8E" w:rsidSect="00786275">
          <w:pgSz w:w="11909" w:h="16834" w:code="9"/>
          <w:pgMar w:top="1440" w:right="1440" w:bottom="1440" w:left="2160" w:header="720" w:footer="720" w:gutter="0"/>
          <w:cols w:space="720"/>
          <w:docGrid w:linePitch="360"/>
        </w:sectPr>
      </w:pPr>
    </w:p>
    <w:p w:rsidR="001B0A8E" w:rsidRDefault="001B0A8E" w:rsidP="001B0A8E">
      <w:pPr>
        <w:spacing w:before="320" w:after="320" w:line="480" w:lineRule="auto"/>
        <w:rPr>
          <w:b/>
          <w:bCs/>
          <w:sz w:val="28"/>
          <w:szCs w:val="28"/>
        </w:rPr>
        <w:sectPr w:rsidR="001B0A8E" w:rsidSect="001B0A8E">
          <w:pgSz w:w="16834" w:h="11909" w:orient="landscape" w:code="9"/>
          <w:pgMar w:top="2160" w:right="1440" w:bottom="1440" w:left="1440" w:header="720" w:footer="720" w:gutter="0"/>
          <w:cols w:space="720"/>
          <w:docGrid w:linePitch="360"/>
        </w:sectPr>
      </w:pPr>
      <w:r w:rsidRPr="001B0A8E">
        <w:rPr>
          <w:b/>
          <w:bCs/>
          <w:noProof/>
          <w:sz w:val="28"/>
          <w:szCs w:val="28"/>
        </w:rPr>
        <w:drawing>
          <wp:inline distT="0" distB="0" distL="0" distR="0">
            <wp:extent cx="8150915" cy="5193338"/>
            <wp:effectExtent l="19050" t="0" r="2485" b="0"/>
            <wp:docPr id="1" name="Picture 65" descr="H:\line-sh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line-shyam.jpg"/>
                    <pic:cNvPicPr>
                      <a:picLocks noChangeAspect="1" noChangeArrowheads="1"/>
                    </pic:cNvPicPr>
                  </pic:nvPicPr>
                  <pic:blipFill>
                    <a:blip r:embed="rId17" cstate="print"/>
                    <a:srcRect/>
                    <a:stretch>
                      <a:fillRect/>
                    </a:stretch>
                  </pic:blipFill>
                  <pic:spPr bwMode="auto">
                    <a:xfrm>
                      <a:off x="0" y="0"/>
                      <a:ext cx="8151214" cy="5193528"/>
                    </a:xfrm>
                    <a:prstGeom prst="rect">
                      <a:avLst/>
                    </a:prstGeom>
                    <a:noFill/>
                    <a:ln w="9525">
                      <a:noFill/>
                      <a:miter lim="800000"/>
                      <a:headEnd/>
                      <a:tailEnd/>
                    </a:ln>
                  </pic:spPr>
                </pic:pic>
              </a:graphicData>
            </a:graphic>
          </wp:inline>
        </w:drawing>
      </w:r>
    </w:p>
    <w:p w:rsidR="002B3DFC" w:rsidRPr="00A26FAF" w:rsidRDefault="002B3DFC" w:rsidP="001B0A8E">
      <w:pPr>
        <w:spacing w:before="320" w:after="320" w:line="480" w:lineRule="auto"/>
        <w:rPr>
          <w:b/>
          <w:bCs/>
          <w:sz w:val="28"/>
          <w:szCs w:val="28"/>
        </w:rPr>
      </w:pPr>
      <w:r w:rsidRPr="00A26FAF">
        <w:rPr>
          <w:b/>
          <w:bCs/>
          <w:sz w:val="28"/>
          <w:szCs w:val="28"/>
        </w:rPr>
        <w:t>Line graph</w:t>
      </w:r>
    </w:p>
    <w:p w:rsidR="002B3DFC" w:rsidRPr="00A26FAF" w:rsidRDefault="002B3DFC" w:rsidP="001B0A8E">
      <w:pPr>
        <w:spacing w:before="320" w:after="320" w:line="480" w:lineRule="auto"/>
        <w:ind w:firstLine="720"/>
        <w:jc w:val="both"/>
        <w:rPr>
          <w:rFonts w:ascii="Arial" w:hAnsi="Arial" w:cs="Arial"/>
          <w:sz w:val="24"/>
          <w:szCs w:val="24"/>
        </w:rPr>
      </w:pPr>
      <w:r w:rsidRPr="00A26FAF">
        <w:rPr>
          <w:rFonts w:ascii="Arial" w:hAnsi="Arial" w:cs="Arial"/>
          <w:sz w:val="24"/>
          <w:szCs w:val="24"/>
        </w:rPr>
        <w:t xml:space="preserve">Line graph showing the comparison of pre and post test knowledge scores show that the lowest score of pretest falls </w:t>
      </w:r>
      <w:proofErr w:type="gramStart"/>
      <w:r w:rsidRPr="00A26FAF">
        <w:rPr>
          <w:rFonts w:ascii="Arial" w:hAnsi="Arial" w:cs="Arial"/>
          <w:sz w:val="24"/>
          <w:szCs w:val="24"/>
        </w:rPr>
        <w:t>between 10-12 obtained by 13% of the nurses whereas for the post test it was between 14-16</w:t>
      </w:r>
      <w:proofErr w:type="gramEnd"/>
      <w:r w:rsidRPr="00A26FAF">
        <w:rPr>
          <w:rFonts w:ascii="Arial" w:hAnsi="Arial" w:cs="Arial"/>
          <w:sz w:val="24"/>
          <w:szCs w:val="24"/>
        </w:rPr>
        <w:t xml:space="preserve"> obtained by 2% 0f the nurses. Highest percentage (63%) of the </w:t>
      </w:r>
      <w:proofErr w:type="gramStart"/>
      <w:r w:rsidRPr="00A26FAF">
        <w:rPr>
          <w:rFonts w:ascii="Arial" w:hAnsi="Arial" w:cs="Arial"/>
          <w:sz w:val="24"/>
          <w:szCs w:val="24"/>
        </w:rPr>
        <w:t>nurses</w:t>
      </w:r>
      <w:proofErr w:type="gramEnd"/>
      <w:r w:rsidRPr="00A26FAF">
        <w:rPr>
          <w:rFonts w:ascii="Arial" w:hAnsi="Arial" w:cs="Arial"/>
          <w:sz w:val="24"/>
          <w:szCs w:val="24"/>
        </w:rPr>
        <w:t xml:space="preserve"> score range between 12-14 during the pretest whereas during the post test the highest percentage 38% of score ranged between 16-18.</w:t>
      </w:r>
    </w:p>
    <w:p w:rsidR="002B3DFC" w:rsidRPr="00A26FAF" w:rsidRDefault="002B3DFC" w:rsidP="001B0A8E">
      <w:pPr>
        <w:spacing w:before="320" w:after="320" w:line="480" w:lineRule="auto"/>
        <w:ind w:firstLine="720"/>
        <w:jc w:val="both"/>
        <w:rPr>
          <w:rFonts w:ascii="Arial" w:hAnsi="Arial" w:cs="Arial"/>
          <w:sz w:val="24"/>
          <w:szCs w:val="24"/>
        </w:rPr>
      </w:pPr>
      <w:r w:rsidRPr="00A26FAF">
        <w:rPr>
          <w:rFonts w:ascii="Arial" w:hAnsi="Arial" w:cs="Arial"/>
          <w:sz w:val="24"/>
          <w:szCs w:val="24"/>
        </w:rPr>
        <w:t>The median plotted on the graph shows that during pretest mean and median scores were   12.73 and 13respectively. However during post test mean and median were 19.19 and 18 respectively. Thus it reveals the effectiveness of video assisted teaching module regarding surgical fomentation of diabetic foot patients</w:t>
      </w:r>
      <w:proofErr w:type="gramStart"/>
      <w:r w:rsidRPr="00A26FAF">
        <w:rPr>
          <w:rFonts w:ascii="Arial" w:hAnsi="Arial" w:cs="Arial"/>
          <w:sz w:val="24"/>
          <w:szCs w:val="24"/>
        </w:rPr>
        <w:t>.(</w:t>
      </w:r>
      <w:proofErr w:type="gramEnd"/>
      <w:r w:rsidRPr="00A26FAF">
        <w:rPr>
          <w:rFonts w:ascii="Arial" w:hAnsi="Arial" w:cs="Arial"/>
          <w:sz w:val="24"/>
          <w:szCs w:val="24"/>
        </w:rPr>
        <w:t>fig.4.3.1)</w:t>
      </w: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2B3DFC" w:rsidRDefault="002B3DFC" w:rsidP="002B3DFC">
      <w:pPr>
        <w:spacing w:after="0" w:line="480" w:lineRule="auto"/>
        <w:rPr>
          <w:sz w:val="24"/>
          <w:szCs w:val="24"/>
        </w:rPr>
      </w:pPr>
    </w:p>
    <w:p w:rsidR="001B0A8E" w:rsidRDefault="001B0A8E">
      <w:pPr>
        <w:spacing w:after="0" w:line="240" w:lineRule="auto"/>
        <w:rPr>
          <w:sz w:val="24"/>
          <w:szCs w:val="24"/>
        </w:rPr>
        <w:sectPr w:rsidR="001B0A8E" w:rsidSect="00786275">
          <w:pgSz w:w="11909" w:h="16834" w:code="9"/>
          <w:pgMar w:top="1440" w:right="1440" w:bottom="1440" w:left="2160" w:header="720" w:footer="720" w:gutter="0"/>
          <w:cols w:space="720"/>
          <w:docGrid w:linePitch="360"/>
        </w:sectPr>
      </w:pPr>
    </w:p>
    <w:p w:rsidR="001B0A8E" w:rsidRDefault="001B0A8E" w:rsidP="001B0A8E">
      <w:pPr>
        <w:spacing w:after="0" w:line="240" w:lineRule="auto"/>
        <w:jc w:val="center"/>
        <w:rPr>
          <w:sz w:val="24"/>
          <w:szCs w:val="24"/>
        </w:rPr>
        <w:sectPr w:rsidR="001B0A8E" w:rsidSect="001B0A8E">
          <w:pgSz w:w="16834" w:h="11909" w:orient="landscape" w:code="9"/>
          <w:pgMar w:top="2160" w:right="1440" w:bottom="1440" w:left="1440" w:header="720" w:footer="720" w:gutter="0"/>
          <w:cols w:space="720"/>
          <w:docGrid w:linePitch="360"/>
        </w:sectPr>
      </w:pPr>
      <w:r w:rsidRPr="001B0A8E">
        <w:rPr>
          <w:noProof/>
          <w:sz w:val="24"/>
          <w:szCs w:val="24"/>
        </w:rPr>
        <w:drawing>
          <wp:inline distT="0" distB="0" distL="0" distR="0">
            <wp:extent cx="7086707" cy="5188226"/>
            <wp:effectExtent l="19050" t="0" r="0" b="0"/>
            <wp:docPr id="2" name="Picture 66" descr="H:\OG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OGIVE.jpg"/>
                    <pic:cNvPicPr>
                      <a:picLocks noChangeAspect="1" noChangeArrowheads="1"/>
                    </pic:cNvPicPr>
                  </pic:nvPicPr>
                  <pic:blipFill>
                    <a:blip r:embed="rId18" cstate="print"/>
                    <a:srcRect/>
                    <a:stretch>
                      <a:fillRect/>
                    </a:stretch>
                  </pic:blipFill>
                  <pic:spPr bwMode="auto">
                    <a:xfrm>
                      <a:off x="0" y="0"/>
                      <a:ext cx="7098360" cy="5196757"/>
                    </a:xfrm>
                    <a:prstGeom prst="rect">
                      <a:avLst/>
                    </a:prstGeom>
                    <a:noFill/>
                    <a:ln w="9525">
                      <a:noFill/>
                      <a:miter lim="800000"/>
                      <a:headEnd/>
                      <a:tailEnd/>
                    </a:ln>
                  </pic:spPr>
                </pic:pic>
              </a:graphicData>
            </a:graphic>
          </wp:inline>
        </w:drawing>
      </w:r>
    </w:p>
    <w:p w:rsidR="002B3DFC" w:rsidRDefault="002B3DFC" w:rsidP="002B3DFC">
      <w:pPr>
        <w:spacing w:after="0" w:line="480" w:lineRule="auto"/>
        <w:rPr>
          <w:sz w:val="24"/>
          <w:szCs w:val="24"/>
        </w:rPr>
      </w:pPr>
    </w:p>
    <w:p w:rsidR="002B3DFC" w:rsidRPr="00A26FAF" w:rsidRDefault="002B3DFC" w:rsidP="002B3DFC">
      <w:pPr>
        <w:spacing w:after="0" w:line="480" w:lineRule="auto"/>
        <w:rPr>
          <w:rFonts w:ascii="Arial" w:hAnsi="Arial" w:cs="Arial"/>
          <w:b/>
          <w:bCs/>
          <w:sz w:val="28"/>
          <w:szCs w:val="28"/>
        </w:rPr>
      </w:pPr>
      <w:r w:rsidRPr="00A26FAF">
        <w:rPr>
          <w:rFonts w:ascii="Arial" w:hAnsi="Arial" w:cs="Arial"/>
          <w:b/>
          <w:bCs/>
          <w:sz w:val="28"/>
          <w:szCs w:val="28"/>
        </w:rPr>
        <w:t>O-give curve</w:t>
      </w:r>
    </w:p>
    <w:p w:rsidR="002B3DFC" w:rsidRPr="00A26FAF" w:rsidRDefault="002B3DFC" w:rsidP="002B3DFC">
      <w:pPr>
        <w:spacing w:after="0" w:line="480" w:lineRule="auto"/>
        <w:ind w:firstLine="720"/>
        <w:jc w:val="both"/>
        <w:rPr>
          <w:rFonts w:ascii="Arial" w:hAnsi="Arial" w:cs="Arial"/>
          <w:sz w:val="24"/>
          <w:szCs w:val="24"/>
        </w:rPr>
      </w:pPr>
      <w:r w:rsidRPr="00A26FAF">
        <w:rPr>
          <w:rFonts w:ascii="Arial" w:hAnsi="Arial" w:cs="Arial"/>
          <w:sz w:val="24"/>
          <w:szCs w:val="24"/>
        </w:rPr>
        <w:t xml:space="preserve">O-give curve showing the comparison of pre and post test cumulative percentage scores among staff nurses regarding surgical fomentation shows that the O </w:t>
      </w:r>
      <w:proofErr w:type="gramStart"/>
      <w:r w:rsidRPr="00A26FAF">
        <w:rPr>
          <w:rFonts w:ascii="Arial" w:hAnsi="Arial" w:cs="Arial"/>
          <w:sz w:val="24"/>
          <w:szCs w:val="24"/>
        </w:rPr>
        <w:t>give</w:t>
      </w:r>
      <w:proofErr w:type="gramEnd"/>
      <w:r w:rsidRPr="00A26FAF">
        <w:rPr>
          <w:rFonts w:ascii="Arial" w:hAnsi="Arial" w:cs="Arial"/>
          <w:sz w:val="24"/>
          <w:szCs w:val="24"/>
        </w:rPr>
        <w:t xml:space="preserve"> on post test score lies to the right of the pretest scores over the entire range.</w:t>
      </w:r>
    </w:p>
    <w:p w:rsidR="002B3DFC" w:rsidRDefault="002B3DFC" w:rsidP="002B3DFC">
      <w:pPr>
        <w:spacing w:after="0" w:line="240" w:lineRule="auto"/>
        <w:ind w:firstLine="720"/>
        <w:jc w:val="both"/>
        <w:rPr>
          <w:rFonts w:ascii="Arial" w:hAnsi="Arial" w:cs="Arial"/>
          <w:sz w:val="24"/>
          <w:szCs w:val="24"/>
        </w:rPr>
      </w:pPr>
    </w:p>
    <w:p w:rsidR="002B3DFC" w:rsidRPr="00A26FAF" w:rsidRDefault="002B3DFC" w:rsidP="002B3DFC">
      <w:pPr>
        <w:spacing w:after="0" w:line="480" w:lineRule="auto"/>
        <w:ind w:firstLine="720"/>
        <w:jc w:val="both"/>
        <w:rPr>
          <w:rFonts w:ascii="Arial" w:hAnsi="Arial" w:cs="Arial"/>
          <w:sz w:val="24"/>
          <w:szCs w:val="24"/>
        </w:rPr>
      </w:pPr>
      <w:r w:rsidRPr="00A26FAF">
        <w:rPr>
          <w:rFonts w:ascii="Arial" w:hAnsi="Arial" w:cs="Arial"/>
          <w:sz w:val="24"/>
          <w:szCs w:val="24"/>
        </w:rPr>
        <w:t>Further distribution of percentile score reveals that in the pretest 25</w:t>
      </w:r>
      <w:r w:rsidRPr="00A26FAF">
        <w:rPr>
          <w:rFonts w:ascii="Arial" w:hAnsi="Arial" w:cs="Arial"/>
          <w:sz w:val="24"/>
          <w:szCs w:val="24"/>
          <w:vertAlign w:val="superscript"/>
        </w:rPr>
        <w:t>th</w:t>
      </w:r>
      <w:r w:rsidRPr="00A26FAF">
        <w:rPr>
          <w:rFonts w:ascii="Arial" w:hAnsi="Arial" w:cs="Arial"/>
          <w:sz w:val="24"/>
          <w:szCs w:val="24"/>
        </w:rPr>
        <w:t xml:space="preserve"> percentile score was 11.5 </w:t>
      </w:r>
      <w:proofErr w:type="gramStart"/>
      <w:r w:rsidRPr="00A26FAF">
        <w:rPr>
          <w:rFonts w:ascii="Arial" w:hAnsi="Arial" w:cs="Arial"/>
          <w:sz w:val="24"/>
          <w:szCs w:val="24"/>
        </w:rPr>
        <w:t>whereas ,</w:t>
      </w:r>
      <w:proofErr w:type="gramEnd"/>
      <w:r w:rsidRPr="00A26FAF">
        <w:rPr>
          <w:rFonts w:ascii="Arial" w:hAnsi="Arial" w:cs="Arial"/>
          <w:sz w:val="24"/>
          <w:szCs w:val="24"/>
        </w:rPr>
        <w:t xml:space="preserve"> it was 17</w:t>
      </w:r>
      <w:r>
        <w:rPr>
          <w:rFonts w:ascii="Arial" w:hAnsi="Arial" w:cs="Arial"/>
          <w:sz w:val="24"/>
          <w:szCs w:val="24"/>
        </w:rPr>
        <w:t>.5</w:t>
      </w:r>
      <w:r w:rsidRPr="00A26FAF">
        <w:rPr>
          <w:rFonts w:ascii="Arial" w:hAnsi="Arial" w:cs="Arial"/>
          <w:sz w:val="24"/>
          <w:szCs w:val="24"/>
        </w:rPr>
        <w:t xml:space="preserve"> for the post </w:t>
      </w:r>
      <w:r>
        <w:rPr>
          <w:rFonts w:ascii="Arial" w:hAnsi="Arial" w:cs="Arial"/>
          <w:sz w:val="24"/>
          <w:szCs w:val="24"/>
        </w:rPr>
        <w:t>test revealing a difference of 6</w:t>
      </w:r>
      <w:r w:rsidRPr="00A26FAF">
        <w:rPr>
          <w:rFonts w:ascii="Arial" w:hAnsi="Arial" w:cs="Arial"/>
          <w:sz w:val="24"/>
          <w:szCs w:val="24"/>
        </w:rPr>
        <w:t>, the 50</w:t>
      </w:r>
      <w:r w:rsidRPr="00A26FAF">
        <w:rPr>
          <w:rFonts w:ascii="Arial" w:hAnsi="Arial" w:cs="Arial"/>
          <w:sz w:val="24"/>
          <w:szCs w:val="24"/>
          <w:vertAlign w:val="superscript"/>
        </w:rPr>
        <w:t>th</w:t>
      </w:r>
      <w:r w:rsidRPr="00A26FAF">
        <w:rPr>
          <w:rFonts w:ascii="Arial" w:hAnsi="Arial" w:cs="Arial"/>
          <w:sz w:val="24"/>
          <w:szCs w:val="24"/>
        </w:rPr>
        <w:t xml:space="preserve"> perc</w:t>
      </w:r>
      <w:r>
        <w:rPr>
          <w:rFonts w:ascii="Arial" w:hAnsi="Arial" w:cs="Arial"/>
          <w:sz w:val="24"/>
          <w:szCs w:val="24"/>
        </w:rPr>
        <w:t>entile score for pre test was 12.5</w:t>
      </w:r>
      <w:r w:rsidRPr="00A26FAF">
        <w:rPr>
          <w:rFonts w:ascii="Arial" w:hAnsi="Arial" w:cs="Arial"/>
          <w:sz w:val="24"/>
          <w:szCs w:val="24"/>
        </w:rPr>
        <w:t xml:space="preserve"> which was 1</w:t>
      </w:r>
      <w:r>
        <w:rPr>
          <w:rFonts w:ascii="Arial" w:hAnsi="Arial" w:cs="Arial"/>
          <w:sz w:val="24"/>
          <w:szCs w:val="24"/>
        </w:rPr>
        <w:t>9</w:t>
      </w:r>
      <w:r w:rsidRPr="00A26FAF">
        <w:rPr>
          <w:rFonts w:ascii="Arial" w:hAnsi="Arial" w:cs="Arial"/>
          <w:sz w:val="24"/>
          <w:szCs w:val="24"/>
        </w:rPr>
        <w:t xml:space="preserve"> for the post te</w:t>
      </w:r>
      <w:r>
        <w:rPr>
          <w:rFonts w:ascii="Arial" w:hAnsi="Arial" w:cs="Arial"/>
          <w:sz w:val="24"/>
          <w:szCs w:val="24"/>
        </w:rPr>
        <w:t>st revealing the difference of 6</w:t>
      </w:r>
      <w:r w:rsidRPr="00A26FAF">
        <w:rPr>
          <w:rFonts w:ascii="Arial" w:hAnsi="Arial" w:cs="Arial"/>
          <w:sz w:val="24"/>
          <w:szCs w:val="24"/>
        </w:rPr>
        <w:t>. The 75</w:t>
      </w:r>
      <w:r w:rsidRPr="00A26FAF">
        <w:rPr>
          <w:rFonts w:ascii="Arial" w:hAnsi="Arial" w:cs="Arial"/>
          <w:sz w:val="24"/>
          <w:szCs w:val="24"/>
          <w:vertAlign w:val="superscript"/>
        </w:rPr>
        <w:t>th</w:t>
      </w:r>
      <w:r w:rsidRPr="00A26FAF">
        <w:rPr>
          <w:rFonts w:ascii="Arial" w:hAnsi="Arial" w:cs="Arial"/>
          <w:sz w:val="24"/>
          <w:szCs w:val="24"/>
        </w:rPr>
        <w:t xml:space="preserve"> percentile score </w:t>
      </w:r>
      <w:r>
        <w:rPr>
          <w:rFonts w:ascii="Arial" w:hAnsi="Arial" w:cs="Arial"/>
          <w:sz w:val="24"/>
          <w:szCs w:val="24"/>
        </w:rPr>
        <w:t>for pretest was 13, which was 19</w:t>
      </w:r>
      <w:r w:rsidRPr="00A26FAF">
        <w:rPr>
          <w:rFonts w:ascii="Arial" w:hAnsi="Arial" w:cs="Arial"/>
          <w:sz w:val="24"/>
          <w:szCs w:val="24"/>
        </w:rPr>
        <w:t xml:space="preserve"> for the post</w:t>
      </w:r>
      <w:r>
        <w:rPr>
          <w:rFonts w:ascii="Arial" w:hAnsi="Arial" w:cs="Arial"/>
          <w:sz w:val="24"/>
          <w:szCs w:val="24"/>
        </w:rPr>
        <w:t xml:space="preserve"> test revealing a difference of 6</w:t>
      </w:r>
      <w:r w:rsidRPr="00A26FAF">
        <w:rPr>
          <w:rFonts w:ascii="Arial" w:hAnsi="Arial" w:cs="Arial"/>
          <w:sz w:val="24"/>
          <w:szCs w:val="24"/>
        </w:rPr>
        <w:t>. It seems th</w:t>
      </w:r>
      <w:r>
        <w:rPr>
          <w:rFonts w:ascii="Arial" w:hAnsi="Arial" w:cs="Arial"/>
          <w:sz w:val="24"/>
          <w:szCs w:val="24"/>
        </w:rPr>
        <w:t>at difference between pre and po</w:t>
      </w:r>
      <w:r w:rsidRPr="00A26FAF">
        <w:rPr>
          <w:rFonts w:ascii="Arial" w:hAnsi="Arial" w:cs="Arial"/>
          <w:sz w:val="24"/>
          <w:szCs w:val="24"/>
        </w:rPr>
        <w:t xml:space="preserve">st test score were more or less similar </w:t>
      </w:r>
      <w:proofErr w:type="gramStart"/>
      <w:r w:rsidRPr="00A26FAF">
        <w:rPr>
          <w:rFonts w:ascii="Arial" w:hAnsi="Arial" w:cs="Arial"/>
          <w:sz w:val="24"/>
          <w:szCs w:val="24"/>
        </w:rPr>
        <w:t>25</w:t>
      </w:r>
      <w:r w:rsidRPr="00A26FAF">
        <w:rPr>
          <w:rFonts w:ascii="Arial" w:hAnsi="Arial" w:cs="Arial"/>
          <w:sz w:val="24"/>
          <w:szCs w:val="24"/>
          <w:vertAlign w:val="superscript"/>
        </w:rPr>
        <w:t>th</w:t>
      </w:r>
      <w:r w:rsidRPr="00A26FAF">
        <w:rPr>
          <w:rFonts w:ascii="Arial" w:hAnsi="Arial" w:cs="Arial"/>
          <w:sz w:val="24"/>
          <w:szCs w:val="24"/>
        </w:rPr>
        <w:t xml:space="preserve"> ,</w:t>
      </w:r>
      <w:proofErr w:type="gramEnd"/>
      <w:r w:rsidRPr="00A26FAF">
        <w:rPr>
          <w:rFonts w:ascii="Arial" w:hAnsi="Arial" w:cs="Arial"/>
          <w:sz w:val="24"/>
          <w:szCs w:val="24"/>
        </w:rPr>
        <w:t xml:space="preserve"> 50</w:t>
      </w:r>
      <w:r w:rsidRPr="00A26FAF">
        <w:rPr>
          <w:rFonts w:ascii="Arial" w:hAnsi="Arial" w:cs="Arial"/>
          <w:sz w:val="24"/>
          <w:szCs w:val="24"/>
          <w:vertAlign w:val="superscript"/>
        </w:rPr>
        <w:t>th</w:t>
      </w:r>
      <w:r w:rsidRPr="00A26FAF">
        <w:rPr>
          <w:rFonts w:ascii="Arial" w:hAnsi="Arial" w:cs="Arial"/>
          <w:sz w:val="24"/>
          <w:szCs w:val="24"/>
        </w:rPr>
        <w:t xml:space="preserve"> , and 75</w:t>
      </w:r>
      <w:r w:rsidRPr="00A26FAF">
        <w:rPr>
          <w:rFonts w:ascii="Arial" w:hAnsi="Arial" w:cs="Arial"/>
          <w:sz w:val="24"/>
          <w:szCs w:val="24"/>
          <w:vertAlign w:val="superscript"/>
        </w:rPr>
        <w:t>th</w:t>
      </w:r>
      <w:r w:rsidRPr="00A26FAF">
        <w:rPr>
          <w:rFonts w:ascii="Arial" w:hAnsi="Arial" w:cs="Arial"/>
          <w:sz w:val="24"/>
          <w:szCs w:val="24"/>
        </w:rPr>
        <w:t xml:space="preserve"> percentile.</w:t>
      </w:r>
    </w:p>
    <w:p w:rsidR="002B3DFC" w:rsidRDefault="002B3DFC" w:rsidP="002B3DFC">
      <w:pPr>
        <w:spacing w:after="0" w:line="480" w:lineRule="auto"/>
      </w:pPr>
      <w:r>
        <w:rPr>
          <w:sz w:val="24"/>
          <w:szCs w:val="24"/>
        </w:rPr>
        <w:t xml:space="preserve">    </w:t>
      </w:r>
    </w:p>
    <w:p w:rsidR="002B3DFC" w:rsidRDefault="002B3DFC" w:rsidP="002B3DFC">
      <w:pPr>
        <w:spacing w:after="0" w:line="480" w:lineRule="auto"/>
      </w:pPr>
    </w:p>
    <w:p w:rsidR="002B3DFC" w:rsidRDefault="002B3DFC" w:rsidP="002B3DFC">
      <w:pPr>
        <w:spacing w:after="0" w:line="480" w:lineRule="auto"/>
      </w:pPr>
    </w:p>
    <w:p w:rsidR="002B3DFC" w:rsidRDefault="002B3DFC" w:rsidP="002B3DFC">
      <w:pPr>
        <w:spacing w:after="0" w:line="480" w:lineRule="auto"/>
        <w:rPr>
          <w:rFonts w:ascii="Arial" w:hAnsi="Arial" w:cs="Arial"/>
          <w:sz w:val="24"/>
          <w:szCs w:val="24"/>
        </w:rPr>
      </w:pPr>
      <w:r>
        <w:rPr>
          <w:rFonts w:ascii="Arial" w:hAnsi="Arial" w:cs="Arial"/>
          <w:sz w:val="24"/>
          <w:szCs w:val="24"/>
        </w:rPr>
        <w:br w:type="page"/>
      </w:r>
    </w:p>
    <w:p w:rsidR="00A847D1" w:rsidRDefault="00A847D1">
      <w:pPr>
        <w:spacing w:after="0" w:line="240" w:lineRule="auto"/>
        <w:rPr>
          <w:rFonts w:ascii="Arial" w:hAnsi="Arial" w:cs="Arial"/>
          <w:sz w:val="24"/>
          <w:szCs w:val="24"/>
        </w:rPr>
        <w:sectPr w:rsidR="00A847D1" w:rsidSect="00786275">
          <w:pgSz w:w="11909" w:h="16834" w:code="9"/>
          <w:pgMar w:top="1440" w:right="1440" w:bottom="1440" w:left="2160" w:header="720" w:footer="720" w:gutter="0"/>
          <w:cols w:space="720"/>
          <w:docGrid w:linePitch="360"/>
        </w:sectPr>
      </w:pPr>
    </w:p>
    <w:p w:rsidR="00A847D1" w:rsidRPr="001B0A8E" w:rsidRDefault="00A847D1" w:rsidP="00A847D1">
      <w:pPr>
        <w:spacing w:after="0" w:line="240" w:lineRule="auto"/>
        <w:jc w:val="center"/>
        <w:rPr>
          <w:b/>
          <w:bCs/>
          <w:sz w:val="8"/>
          <w:szCs w:val="24"/>
        </w:rPr>
      </w:pPr>
    </w:p>
    <w:p w:rsidR="00A847D1" w:rsidRDefault="00A847D1" w:rsidP="00A847D1">
      <w:pPr>
        <w:jc w:val="center"/>
      </w:pPr>
      <w:r w:rsidRPr="00C03B40">
        <w:rPr>
          <w:noProof/>
        </w:rPr>
        <w:drawing>
          <wp:inline distT="0" distB="0" distL="0" distR="0">
            <wp:extent cx="7789209" cy="4410635"/>
            <wp:effectExtent l="19050" t="0" r="2241"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847D1" w:rsidRPr="000A71C7" w:rsidRDefault="00A847D1" w:rsidP="00A847D1">
      <w:pPr>
        <w:tabs>
          <w:tab w:val="left" w:pos="1710"/>
        </w:tabs>
        <w:spacing w:after="0" w:line="480" w:lineRule="auto"/>
        <w:ind w:left="1440" w:hanging="1440"/>
        <w:jc w:val="center"/>
        <w:rPr>
          <w:b/>
          <w:bCs/>
          <w:sz w:val="24"/>
          <w:szCs w:val="24"/>
        </w:rPr>
      </w:pPr>
      <w:r>
        <w:rPr>
          <w:rFonts w:ascii="Arial" w:hAnsi="Arial" w:cs="Arial"/>
          <w:b/>
          <w:sz w:val="24"/>
          <w:szCs w:val="24"/>
        </w:rPr>
        <w:t>Fig.4.3.3:</w:t>
      </w:r>
      <w:r>
        <w:rPr>
          <w:rFonts w:ascii="Arial" w:hAnsi="Arial" w:cs="Arial"/>
          <w:b/>
          <w:sz w:val="24"/>
          <w:szCs w:val="24"/>
        </w:rPr>
        <w:tab/>
        <w:t>B</w:t>
      </w:r>
      <w:r>
        <w:rPr>
          <w:rFonts w:ascii="Arial" w:hAnsi="Arial" w:cs="Arial"/>
          <w:b/>
        </w:rPr>
        <w:t>ar diagram showing comparison of pre and post test on knowledge of staff nurses regarding surgical fomentation</w:t>
      </w:r>
    </w:p>
    <w:p w:rsidR="00A847D1" w:rsidRDefault="00A847D1" w:rsidP="002B3DFC">
      <w:pPr>
        <w:tabs>
          <w:tab w:val="left" w:pos="1710"/>
        </w:tabs>
        <w:spacing w:after="0" w:line="480" w:lineRule="auto"/>
        <w:jc w:val="both"/>
        <w:rPr>
          <w:rFonts w:ascii="Arial" w:hAnsi="Arial" w:cs="Arial"/>
          <w:sz w:val="24"/>
          <w:szCs w:val="24"/>
        </w:rPr>
        <w:sectPr w:rsidR="00A847D1" w:rsidSect="00A847D1">
          <w:pgSz w:w="16834" w:h="11909" w:orient="landscape" w:code="9"/>
          <w:pgMar w:top="2160" w:right="1440" w:bottom="1440" w:left="1440" w:header="720" w:footer="720" w:gutter="0"/>
          <w:cols w:space="720"/>
          <w:docGrid w:linePitch="360"/>
        </w:sectPr>
      </w:pPr>
    </w:p>
    <w:p w:rsidR="002B3DFC" w:rsidRDefault="002B3DFC" w:rsidP="002B3DFC">
      <w:pPr>
        <w:tabs>
          <w:tab w:val="left" w:pos="1710"/>
        </w:tabs>
        <w:spacing w:after="0" w:line="240" w:lineRule="auto"/>
        <w:jc w:val="both"/>
        <w:rPr>
          <w:rFonts w:ascii="Arial" w:hAnsi="Arial" w:cs="Arial"/>
          <w:bCs/>
        </w:rPr>
      </w:pPr>
    </w:p>
    <w:p w:rsidR="002B3DFC" w:rsidRDefault="002B3DFC" w:rsidP="002B3DFC">
      <w:pPr>
        <w:tabs>
          <w:tab w:val="left" w:pos="720"/>
        </w:tabs>
        <w:spacing w:after="0" w:line="480" w:lineRule="auto"/>
        <w:jc w:val="both"/>
        <w:rPr>
          <w:rFonts w:ascii="Arial" w:hAnsi="Arial" w:cs="Arial"/>
          <w:bCs/>
        </w:rPr>
      </w:pPr>
      <w:r>
        <w:rPr>
          <w:rFonts w:ascii="Arial" w:hAnsi="Arial" w:cs="Arial"/>
          <w:bCs/>
        </w:rPr>
        <w:tab/>
        <w:t xml:space="preserve">Comparison of level of knowledge of pre and post test scores of the staff nurses regarding surgical fomentation shows that during pretest 35% of the staff nurses had poor level of knowledge on surgical fomentation, whereas 64.5% of the staff nurses had average level of knowledge. </w:t>
      </w:r>
      <w:proofErr w:type="gramStart"/>
      <w:r>
        <w:rPr>
          <w:rFonts w:ascii="Arial" w:hAnsi="Arial" w:cs="Arial"/>
          <w:bCs/>
        </w:rPr>
        <w:t>Further ,</w:t>
      </w:r>
      <w:proofErr w:type="gramEnd"/>
      <w:r>
        <w:rPr>
          <w:rFonts w:ascii="Arial" w:hAnsi="Arial" w:cs="Arial"/>
          <w:bCs/>
        </w:rPr>
        <w:t xml:space="preserve"> during post  test  45.8% of staff nurses had good knowledge level and 2% of staff nurses had excellent level of knowledge.</w:t>
      </w:r>
    </w:p>
    <w:p w:rsidR="002B3DFC" w:rsidRDefault="002B3DFC" w:rsidP="002B3DFC">
      <w:pPr>
        <w:tabs>
          <w:tab w:val="left" w:pos="1710"/>
        </w:tabs>
        <w:spacing w:after="0" w:line="240" w:lineRule="auto"/>
        <w:rPr>
          <w:rFonts w:ascii="Arial" w:hAnsi="Arial" w:cs="Arial"/>
          <w:bCs/>
        </w:rPr>
      </w:pPr>
      <w:r>
        <w:rPr>
          <w:rFonts w:ascii="Arial" w:hAnsi="Arial" w:cs="Arial"/>
          <w:bCs/>
        </w:rPr>
        <w:tab/>
      </w:r>
    </w:p>
    <w:p w:rsidR="002B3DFC" w:rsidRPr="00F3299A" w:rsidRDefault="002B3DFC" w:rsidP="002B3DFC">
      <w:pPr>
        <w:tabs>
          <w:tab w:val="left" w:pos="720"/>
        </w:tabs>
        <w:spacing w:after="0" w:line="480" w:lineRule="auto"/>
        <w:jc w:val="both"/>
        <w:rPr>
          <w:rFonts w:ascii="Arial" w:hAnsi="Arial" w:cs="Arial"/>
          <w:bCs/>
        </w:rPr>
      </w:pPr>
      <w:r>
        <w:rPr>
          <w:rFonts w:ascii="Arial" w:hAnsi="Arial" w:cs="Arial"/>
          <w:bCs/>
        </w:rPr>
        <w:tab/>
        <w:t xml:space="preserve">Hence, it can be interpreted that VATM was effective as the level of the staff nurses regarding surgical fomentation (fig.4.3.3) </w:t>
      </w:r>
    </w:p>
    <w:p w:rsidR="002B3DFC" w:rsidRPr="00F44E00" w:rsidRDefault="002B3DFC" w:rsidP="002B3DFC">
      <w:pPr>
        <w:tabs>
          <w:tab w:val="left" w:pos="1710"/>
        </w:tabs>
        <w:spacing w:after="0" w:line="48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p>
    <w:p w:rsidR="00A847D1" w:rsidRDefault="00A847D1">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p>
    <w:p w:rsidR="002B3DFC" w:rsidRPr="00F44E00" w:rsidRDefault="002B3DFC" w:rsidP="002B3DFC">
      <w:pPr>
        <w:tabs>
          <w:tab w:val="left" w:pos="1800"/>
        </w:tabs>
        <w:spacing w:after="0" w:line="480" w:lineRule="auto"/>
        <w:ind w:left="1800" w:hanging="1800"/>
        <w:jc w:val="both"/>
        <w:rPr>
          <w:rFonts w:ascii="Arial" w:eastAsia="Times New Roman" w:hAnsi="Arial" w:cs="Arial"/>
          <w:b/>
          <w:bCs/>
          <w:sz w:val="24"/>
          <w:szCs w:val="24"/>
        </w:rPr>
      </w:pPr>
      <w:r>
        <w:rPr>
          <w:rFonts w:ascii="Arial" w:eastAsia="Times New Roman" w:hAnsi="Arial" w:cs="Arial"/>
          <w:b/>
          <w:bCs/>
          <w:sz w:val="24"/>
          <w:szCs w:val="24"/>
        </w:rPr>
        <w:t>Table No 4.3.2</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Item wise comparison of pre and post test scor</w:t>
      </w:r>
      <w:r>
        <w:rPr>
          <w:rFonts w:ascii="Arial" w:eastAsia="Times New Roman" w:hAnsi="Arial" w:cs="Arial"/>
          <w:b/>
          <w:bCs/>
          <w:sz w:val="24"/>
          <w:szCs w:val="24"/>
        </w:rPr>
        <w:t>es for correct response</w:t>
      </w:r>
      <w:r w:rsidRPr="00F44E00">
        <w:rPr>
          <w:rFonts w:ascii="Arial" w:eastAsia="Times New Roman" w:hAnsi="Arial" w:cs="Arial"/>
          <w:b/>
          <w:bCs/>
          <w:sz w:val="24"/>
          <w:szCs w:val="24"/>
        </w:rPr>
        <w:t xml:space="preserve"> for the area of “</w:t>
      </w:r>
      <w:r w:rsidRPr="00F44E00">
        <w:rPr>
          <w:rFonts w:ascii="Arial" w:eastAsia="Times New Roman" w:hAnsi="Arial" w:cs="Arial"/>
          <w:b/>
          <w:sz w:val="24"/>
          <w:szCs w:val="24"/>
        </w:rPr>
        <w:t>Diabetic foot</w:t>
      </w:r>
      <w:r w:rsidRPr="00F44E00">
        <w:rPr>
          <w:rFonts w:ascii="Arial" w:hAnsi="Arial" w:cs="Arial"/>
          <w:b/>
          <w:sz w:val="24"/>
          <w:szCs w:val="24"/>
        </w:rPr>
        <w:t xml:space="preserve"> “regarding knowledge on practice on surgical fomentation of patients with diabetic foot among staff nurses</w:t>
      </w:r>
    </w:p>
    <w:tbl>
      <w:tblPr>
        <w:tblpPr w:leftFromText="180" w:rightFromText="180" w:vertAnchor="text" w:horzAnchor="margin" w:tblpY="97"/>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320"/>
        <w:gridCol w:w="1260"/>
        <w:gridCol w:w="1350"/>
        <w:gridCol w:w="1620"/>
      </w:tblGrid>
      <w:tr w:rsidR="002B3DFC" w:rsidRPr="00F44E00" w:rsidTr="002B3DFC">
        <w:trPr>
          <w:trHeight w:val="445"/>
        </w:trPr>
        <w:tc>
          <w:tcPr>
            <w:tcW w:w="4320"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610"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620"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2B3DFC">
        <w:trPr>
          <w:trHeight w:val="620"/>
        </w:trPr>
        <w:tc>
          <w:tcPr>
            <w:tcW w:w="4320" w:type="dxa"/>
            <w:vMerge/>
            <w:vAlign w:val="center"/>
          </w:tcPr>
          <w:p w:rsidR="002B3DFC" w:rsidRPr="00F44E00" w:rsidRDefault="002B3DFC" w:rsidP="002B3DFC">
            <w:pPr>
              <w:tabs>
                <w:tab w:val="left" w:pos="1440"/>
                <w:tab w:val="left" w:pos="1800"/>
              </w:tabs>
              <w:spacing w:after="0" w:line="360" w:lineRule="auto"/>
              <w:rPr>
                <w:rFonts w:ascii="Arial" w:eastAsia="Times New Roman" w:hAnsi="Arial" w:cs="Arial"/>
                <w:b/>
                <w:w w:val="90"/>
                <w:sz w:val="24"/>
                <w:szCs w:val="24"/>
              </w:rPr>
            </w:pP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Pre test X (%)</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Post test Y (%)</w:t>
            </w:r>
          </w:p>
        </w:tc>
        <w:tc>
          <w:tcPr>
            <w:tcW w:w="1620" w:type="dxa"/>
            <w:vMerge/>
            <w:vAlign w:val="center"/>
          </w:tcPr>
          <w:p w:rsidR="002B3DFC" w:rsidRPr="00F44E00" w:rsidRDefault="002B3DFC" w:rsidP="002B3DFC">
            <w:pPr>
              <w:tabs>
                <w:tab w:val="left" w:pos="1440"/>
                <w:tab w:val="left" w:pos="1800"/>
              </w:tabs>
              <w:spacing w:after="0" w:line="360" w:lineRule="auto"/>
              <w:rPr>
                <w:rFonts w:ascii="Arial" w:eastAsia="Times New Roman" w:hAnsi="Arial" w:cs="Arial"/>
                <w:b/>
                <w:w w:val="90"/>
                <w:sz w:val="24"/>
                <w:szCs w:val="24"/>
              </w:rPr>
            </w:pP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Diabetes mellitus is a disease condition characterized by increased blood glucose level</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69</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23</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The factor which is not related to diabetic foot is increased blood circulation to the legs.</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40</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Delayed wound healing is caused by increased blood glucose.</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44</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69</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25</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 xml:space="preserve">Chronic foot ulcerations in diabetic patients may lead to </w:t>
            </w:r>
            <w:proofErr w:type="spellStart"/>
            <w:r w:rsidRPr="00F44E00">
              <w:rPr>
                <w:rFonts w:ascii="Arial" w:hAnsi="Arial" w:cs="Arial"/>
                <w:sz w:val="24"/>
                <w:szCs w:val="24"/>
              </w:rPr>
              <w:t>osteomyelitis</w:t>
            </w:r>
            <w:proofErr w:type="spellEnd"/>
            <w:r w:rsidRPr="00F44E00">
              <w:rPr>
                <w:rFonts w:ascii="Arial" w:hAnsi="Arial" w:cs="Arial"/>
                <w:sz w:val="24"/>
                <w:szCs w:val="24"/>
              </w:rPr>
              <w:t xml:space="preserve"> and gangrene.</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29</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58</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29</w:t>
            </w:r>
          </w:p>
        </w:tc>
      </w:tr>
      <w:tr w:rsidR="002B3DFC" w:rsidRPr="00F44E00" w:rsidTr="002B3DFC">
        <w:trPr>
          <w:trHeight w:val="721"/>
        </w:trPr>
        <w:tc>
          <w:tcPr>
            <w:tcW w:w="4320" w:type="dxa"/>
          </w:tcPr>
          <w:p w:rsidR="002B3DFC" w:rsidRPr="00F44E00" w:rsidRDefault="002B3DFC" w:rsidP="002B3DFC">
            <w:pPr>
              <w:spacing w:after="0" w:line="360" w:lineRule="auto"/>
              <w:rPr>
                <w:rFonts w:ascii="Arial" w:hAnsi="Arial" w:cs="Arial"/>
                <w:sz w:val="24"/>
                <w:szCs w:val="24"/>
              </w:rPr>
            </w:pPr>
            <w:r w:rsidRPr="00F44E00">
              <w:rPr>
                <w:rFonts w:ascii="Arial" w:hAnsi="Arial" w:cs="Arial"/>
                <w:sz w:val="24"/>
                <w:szCs w:val="24"/>
              </w:rPr>
              <w:t>The end result of diabetic foot may be amputation of feet.</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48</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67</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19</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The preventive measure for formation of smooth corns or calluses is by using pumice stone.</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23</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50</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27</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Nurses should prevent infection of diabetic foot by following strict aseptic technique while caring foot</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23</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48</w:t>
            </w:r>
          </w:p>
        </w:tc>
      </w:tr>
    </w:tbl>
    <w:p w:rsidR="002B3DFC" w:rsidRPr="00F44E00" w:rsidRDefault="002B3DFC" w:rsidP="002B3DFC">
      <w:pPr>
        <w:spacing w:after="0" w:line="480" w:lineRule="auto"/>
        <w:rPr>
          <w:rFonts w:ascii="Arial" w:eastAsia="Times New Roman" w:hAnsi="Arial" w:cs="Arial"/>
          <w:b/>
          <w:sz w:val="24"/>
          <w:szCs w:val="24"/>
        </w:rPr>
      </w:pPr>
    </w:p>
    <w:p w:rsidR="002B3DFC" w:rsidRPr="00F44E00" w:rsidRDefault="002B3DFC" w:rsidP="002B3DFC">
      <w:pPr>
        <w:tabs>
          <w:tab w:val="left" w:pos="1260"/>
          <w:tab w:val="left" w:pos="1440"/>
        </w:tabs>
        <w:spacing w:after="0" w:line="48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p>
    <w:p w:rsidR="002B3DFC" w:rsidRPr="00F44E00" w:rsidRDefault="002B3DFC" w:rsidP="002B3DFC">
      <w:pPr>
        <w:pStyle w:val="ListParagraph"/>
        <w:spacing w:after="0" w:line="480" w:lineRule="auto"/>
        <w:ind w:left="0" w:firstLine="720"/>
        <w:jc w:val="both"/>
        <w:rPr>
          <w:rFonts w:ascii="Arial" w:eastAsia="Times New Roman" w:hAnsi="Arial" w:cs="Arial"/>
          <w:bCs/>
          <w:sz w:val="24"/>
          <w:szCs w:val="24"/>
        </w:rPr>
      </w:pPr>
      <w:r w:rsidRPr="00F44E00">
        <w:rPr>
          <w:rFonts w:ascii="Arial" w:eastAsia="Times New Roman" w:hAnsi="Arial" w:cs="Arial"/>
          <w:bCs/>
          <w:sz w:val="24"/>
          <w:szCs w:val="24"/>
        </w:rPr>
        <w:t>Item wise comparison of pre and post test scores for correct response for the area “diabetic foot” shows that during post test, the highest percentage(71%) of staff nurses responded correctly of the item “Nurses should prevent infection of diabetic foot by following strict aseptic technique while caring foot” and the effectiveness was also highest (48%)</w:t>
      </w:r>
      <w:r>
        <w:rPr>
          <w:rFonts w:ascii="Arial" w:eastAsia="Times New Roman" w:hAnsi="Arial" w:cs="Arial"/>
          <w:bCs/>
          <w:sz w:val="24"/>
          <w:szCs w:val="24"/>
        </w:rPr>
        <w:t xml:space="preserve"> because of </w:t>
      </w:r>
      <w:proofErr w:type="spellStart"/>
      <w:r>
        <w:rPr>
          <w:rFonts w:ascii="Arial" w:eastAsia="Times New Roman" w:hAnsi="Arial" w:cs="Arial"/>
          <w:bCs/>
          <w:sz w:val="24"/>
          <w:szCs w:val="24"/>
        </w:rPr>
        <w:t>pretest</w:t>
      </w:r>
      <w:proofErr w:type="spellEnd"/>
      <w:r>
        <w:rPr>
          <w:rFonts w:ascii="Arial" w:eastAsia="Times New Roman" w:hAnsi="Arial" w:cs="Arial"/>
          <w:bCs/>
          <w:sz w:val="24"/>
          <w:szCs w:val="24"/>
        </w:rPr>
        <w:t xml:space="preserve"> score 40%.H</w:t>
      </w:r>
      <w:r w:rsidRPr="00F44E00">
        <w:rPr>
          <w:rFonts w:ascii="Arial" w:eastAsia="Times New Roman" w:hAnsi="Arial" w:cs="Arial"/>
          <w:bCs/>
          <w:sz w:val="24"/>
          <w:szCs w:val="24"/>
        </w:rPr>
        <w:t>owever the lowest percentage (46%) of them responded correctly for the item”</w:t>
      </w:r>
      <w:r w:rsidRPr="00F44E00">
        <w:rPr>
          <w:rFonts w:ascii="Arial" w:hAnsi="Arial" w:cs="Arial"/>
          <w:sz w:val="24"/>
          <w:szCs w:val="24"/>
        </w:rPr>
        <w:t xml:space="preserve"> </w:t>
      </w:r>
      <w:r w:rsidRPr="00F44E00">
        <w:rPr>
          <w:rFonts w:ascii="Arial" w:eastAsia="Times New Roman" w:hAnsi="Arial" w:cs="Arial"/>
          <w:bCs/>
          <w:sz w:val="24"/>
          <w:szCs w:val="24"/>
        </w:rPr>
        <w:t>The factor which is not related to diabetic foot is increased blood circulat</w:t>
      </w:r>
      <w:r>
        <w:rPr>
          <w:rFonts w:ascii="Arial" w:eastAsia="Times New Roman" w:hAnsi="Arial" w:cs="Arial"/>
          <w:bCs/>
          <w:sz w:val="24"/>
          <w:szCs w:val="24"/>
        </w:rPr>
        <w:t>ion to the legs.” which also has</w:t>
      </w:r>
      <w:r w:rsidRPr="00F44E00">
        <w:rPr>
          <w:rFonts w:ascii="Arial" w:eastAsia="Times New Roman" w:hAnsi="Arial" w:cs="Arial"/>
          <w:bCs/>
          <w:sz w:val="24"/>
          <w:szCs w:val="24"/>
        </w:rPr>
        <w:t xml:space="preserve"> the lowest effectiveness of only 6%</w:t>
      </w:r>
      <w:r>
        <w:rPr>
          <w:rFonts w:ascii="Arial" w:eastAsia="Times New Roman" w:hAnsi="Arial" w:cs="Arial"/>
          <w:bCs/>
          <w:sz w:val="24"/>
          <w:szCs w:val="24"/>
        </w:rPr>
        <w:t xml:space="preserve"> because of </w:t>
      </w:r>
      <w:proofErr w:type="spellStart"/>
      <w:r>
        <w:rPr>
          <w:rFonts w:ascii="Arial" w:eastAsia="Times New Roman" w:hAnsi="Arial" w:cs="Arial"/>
          <w:bCs/>
          <w:sz w:val="24"/>
          <w:szCs w:val="24"/>
        </w:rPr>
        <w:t>pretest</w:t>
      </w:r>
      <w:proofErr w:type="spellEnd"/>
      <w:r>
        <w:rPr>
          <w:rFonts w:ascii="Arial" w:eastAsia="Times New Roman" w:hAnsi="Arial" w:cs="Arial"/>
          <w:bCs/>
          <w:sz w:val="24"/>
          <w:szCs w:val="24"/>
        </w:rPr>
        <w:t xml:space="preserve"> score 40%.H</w:t>
      </w:r>
      <w:r w:rsidRPr="00F44E00">
        <w:rPr>
          <w:rFonts w:ascii="Arial" w:eastAsia="Times New Roman" w:hAnsi="Arial" w:cs="Arial"/>
          <w:bCs/>
          <w:sz w:val="24"/>
          <w:szCs w:val="24"/>
        </w:rPr>
        <w:t>owever the effectiveness of other items varies</w:t>
      </w:r>
      <w:r>
        <w:rPr>
          <w:rFonts w:ascii="Arial" w:eastAsia="Times New Roman" w:hAnsi="Arial" w:cs="Arial"/>
          <w:bCs/>
          <w:sz w:val="24"/>
          <w:szCs w:val="24"/>
        </w:rPr>
        <w:t xml:space="preserve"> from 19% to 29%. H</w:t>
      </w:r>
      <w:r w:rsidRPr="00F44E00">
        <w:rPr>
          <w:rFonts w:ascii="Arial" w:eastAsia="Times New Roman" w:hAnsi="Arial" w:cs="Arial"/>
          <w:bCs/>
          <w:sz w:val="24"/>
          <w:szCs w:val="24"/>
        </w:rPr>
        <w:t>ence it can be interpreted that the VATM was effective for the items regarding ‘diabetic foot”</w:t>
      </w:r>
      <w:proofErr w:type="gramStart"/>
      <w:r w:rsidRPr="00F44E00">
        <w:rPr>
          <w:rFonts w:ascii="Arial" w:eastAsia="Times New Roman" w:hAnsi="Arial" w:cs="Arial"/>
          <w:bCs/>
          <w:sz w:val="24"/>
          <w:szCs w:val="24"/>
        </w:rPr>
        <w:t>.</w:t>
      </w:r>
      <w:r>
        <w:rPr>
          <w:rFonts w:ascii="Arial" w:eastAsia="Times New Roman" w:hAnsi="Arial" w:cs="Arial"/>
          <w:bCs/>
          <w:sz w:val="24"/>
          <w:szCs w:val="24"/>
        </w:rPr>
        <w:t>(</w:t>
      </w:r>
      <w:proofErr w:type="gramEnd"/>
      <w:r>
        <w:rPr>
          <w:rFonts w:ascii="Arial" w:eastAsia="Times New Roman" w:hAnsi="Arial" w:cs="Arial"/>
          <w:bCs/>
          <w:sz w:val="24"/>
          <w:szCs w:val="24"/>
        </w:rPr>
        <w:t>Tab no 4.3.2</w:t>
      </w:r>
      <w:r w:rsidRPr="00F44E00">
        <w:rPr>
          <w:rFonts w:ascii="Arial" w:eastAsia="Times New Roman" w:hAnsi="Arial" w:cs="Arial"/>
          <w:bCs/>
          <w:sz w:val="24"/>
          <w:szCs w:val="24"/>
        </w:rPr>
        <w:t>).</w:t>
      </w: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1800" w:hanging="1800"/>
        <w:jc w:val="both"/>
        <w:rPr>
          <w:rFonts w:ascii="Arial" w:eastAsia="Times New Roman" w:hAnsi="Arial" w:cs="Arial"/>
          <w:b/>
          <w:bCs/>
          <w:sz w:val="24"/>
          <w:szCs w:val="24"/>
        </w:rPr>
      </w:pPr>
      <w:r w:rsidRPr="00F44E00">
        <w:rPr>
          <w:rFonts w:ascii="Arial" w:eastAsia="Times New Roman" w:hAnsi="Arial" w:cs="Arial"/>
          <w:b/>
          <w:bCs/>
          <w:sz w:val="24"/>
          <w:szCs w:val="24"/>
        </w:rPr>
        <w:t xml:space="preserve">Table No </w:t>
      </w:r>
      <w:r>
        <w:rPr>
          <w:rFonts w:ascii="Arial" w:eastAsia="Times New Roman" w:hAnsi="Arial" w:cs="Arial"/>
          <w:b/>
          <w:bCs/>
          <w:sz w:val="24"/>
          <w:szCs w:val="24"/>
        </w:rPr>
        <w:t>4.3.3</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Item wise comparison of pre and post test score</w:t>
      </w:r>
      <w:r>
        <w:rPr>
          <w:rFonts w:ascii="Arial" w:eastAsia="Times New Roman" w:hAnsi="Arial" w:cs="Arial"/>
          <w:b/>
          <w:bCs/>
          <w:sz w:val="24"/>
          <w:szCs w:val="24"/>
        </w:rPr>
        <w:t xml:space="preserve">s for correct response </w:t>
      </w:r>
      <w:r w:rsidRPr="00F44E00">
        <w:rPr>
          <w:rFonts w:ascii="Arial" w:eastAsia="Times New Roman" w:hAnsi="Arial" w:cs="Arial"/>
          <w:b/>
          <w:bCs/>
          <w:sz w:val="24"/>
          <w:szCs w:val="24"/>
        </w:rPr>
        <w:t>for the area of “</w:t>
      </w:r>
      <w:r w:rsidRPr="00F44E00">
        <w:rPr>
          <w:rFonts w:ascii="Arial" w:eastAsia="Times New Roman" w:hAnsi="Arial" w:cs="Arial"/>
          <w:b/>
          <w:sz w:val="24"/>
          <w:szCs w:val="24"/>
        </w:rPr>
        <w:t>Surgical fomentation</w:t>
      </w:r>
      <w:r w:rsidRPr="00F44E00">
        <w:rPr>
          <w:rFonts w:ascii="Arial" w:hAnsi="Arial" w:cs="Arial"/>
          <w:b/>
          <w:sz w:val="24"/>
          <w:szCs w:val="24"/>
        </w:rPr>
        <w:t xml:space="preserve"> “regarding knowledge on practice on surgical fomentation of patients with diabetic foot among staff nurses</w:t>
      </w: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320"/>
        <w:gridCol w:w="1260"/>
        <w:gridCol w:w="1350"/>
        <w:gridCol w:w="1620"/>
      </w:tblGrid>
      <w:tr w:rsidR="002B3DFC" w:rsidRPr="00F44E00" w:rsidTr="002B3DFC">
        <w:trPr>
          <w:trHeight w:val="445"/>
        </w:trPr>
        <w:tc>
          <w:tcPr>
            <w:tcW w:w="4320"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610"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620"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2B3DFC">
        <w:trPr>
          <w:trHeight w:val="620"/>
        </w:trPr>
        <w:tc>
          <w:tcPr>
            <w:tcW w:w="4320"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1260" w:type="dxa"/>
            <w:vAlign w:val="center"/>
          </w:tcPr>
          <w:p w:rsidR="002B3DFC" w:rsidRPr="007845E9"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7845E9">
              <w:rPr>
                <w:rFonts w:ascii="Arial" w:eastAsia="Times New Roman" w:hAnsi="Arial" w:cs="Arial"/>
                <w:w w:val="90"/>
                <w:sz w:val="24"/>
                <w:szCs w:val="24"/>
              </w:rPr>
              <w:t>Pre test X (%)</w:t>
            </w:r>
          </w:p>
        </w:tc>
        <w:tc>
          <w:tcPr>
            <w:tcW w:w="1350" w:type="dxa"/>
            <w:vAlign w:val="center"/>
          </w:tcPr>
          <w:p w:rsidR="002B3DFC" w:rsidRPr="007845E9"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7845E9">
              <w:rPr>
                <w:rFonts w:ascii="Arial" w:eastAsia="Times New Roman" w:hAnsi="Arial" w:cs="Arial"/>
                <w:w w:val="90"/>
                <w:sz w:val="24"/>
                <w:szCs w:val="24"/>
              </w:rPr>
              <w:t>Post test Y (%)</w:t>
            </w:r>
          </w:p>
        </w:tc>
        <w:tc>
          <w:tcPr>
            <w:tcW w:w="1620"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Surgical fomentation is application of moist heat over an open wound</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33</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54</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21</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 xml:space="preserve">The </w:t>
            </w:r>
            <w:proofErr w:type="gramStart"/>
            <w:r w:rsidRPr="00F44E00">
              <w:rPr>
                <w:rFonts w:ascii="Arial" w:hAnsi="Arial" w:cs="Arial"/>
                <w:sz w:val="24"/>
                <w:szCs w:val="24"/>
              </w:rPr>
              <w:t>purpose of surgical fomentation are</w:t>
            </w:r>
            <w:proofErr w:type="gramEnd"/>
            <w:r w:rsidRPr="00F44E00">
              <w:rPr>
                <w:rFonts w:ascii="Arial" w:hAnsi="Arial" w:cs="Arial"/>
                <w:sz w:val="24"/>
                <w:szCs w:val="24"/>
              </w:rPr>
              <w:t xml:space="preserve"> all except reduce number of cells.</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38</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64</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26</w:t>
            </w:r>
          </w:p>
        </w:tc>
      </w:tr>
      <w:tr w:rsidR="002B3DFC" w:rsidRPr="00F44E00" w:rsidTr="002B3DFC">
        <w:trPr>
          <w:trHeight w:val="721"/>
        </w:trPr>
        <w:tc>
          <w:tcPr>
            <w:tcW w:w="4320" w:type="dxa"/>
          </w:tcPr>
          <w:p w:rsidR="002B3DFC" w:rsidRPr="00F44E00" w:rsidRDefault="002B3DFC" w:rsidP="002B3DFC">
            <w:pPr>
              <w:tabs>
                <w:tab w:val="left" w:pos="1440"/>
                <w:tab w:val="left" w:pos="1800"/>
              </w:tabs>
              <w:spacing w:after="0" w:line="360" w:lineRule="auto"/>
              <w:rPr>
                <w:rFonts w:ascii="Arial" w:eastAsia="Times New Roman" w:hAnsi="Arial" w:cs="Arial"/>
                <w:w w:val="90"/>
                <w:sz w:val="24"/>
                <w:szCs w:val="24"/>
              </w:rPr>
            </w:pPr>
            <w:r w:rsidRPr="00F44E00">
              <w:rPr>
                <w:rFonts w:ascii="Arial" w:hAnsi="Arial" w:cs="Arial"/>
                <w:sz w:val="24"/>
                <w:szCs w:val="24"/>
              </w:rPr>
              <w:t>The most common indication of Surgical fomentation is diabetic foot.</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40</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31</w:t>
            </w:r>
          </w:p>
        </w:tc>
      </w:tr>
      <w:tr w:rsidR="002B3DFC" w:rsidRPr="00F44E00" w:rsidTr="002B3DFC">
        <w:trPr>
          <w:trHeight w:val="721"/>
        </w:trPr>
        <w:tc>
          <w:tcPr>
            <w:tcW w:w="4320" w:type="dxa"/>
          </w:tcPr>
          <w:p w:rsidR="002B3DFC" w:rsidRPr="00F44E00" w:rsidRDefault="002B3DFC" w:rsidP="002B3DFC">
            <w:pPr>
              <w:spacing w:after="0" w:line="360" w:lineRule="auto"/>
              <w:rPr>
                <w:rFonts w:ascii="Arial" w:hAnsi="Arial" w:cs="Arial"/>
                <w:sz w:val="24"/>
                <w:szCs w:val="24"/>
              </w:rPr>
            </w:pPr>
            <w:r w:rsidRPr="00F44E00">
              <w:rPr>
                <w:rFonts w:ascii="Arial" w:hAnsi="Arial" w:cs="Arial"/>
                <w:sz w:val="24"/>
                <w:szCs w:val="24"/>
              </w:rPr>
              <w:t>The contra indications of surgical fomentation is all except ulceration</w:t>
            </w:r>
          </w:p>
        </w:tc>
        <w:tc>
          <w:tcPr>
            <w:tcW w:w="126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69</w:t>
            </w:r>
          </w:p>
        </w:tc>
        <w:tc>
          <w:tcPr>
            <w:tcW w:w="162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23</w:t>
            </w:r>
          </w:p>
        </w:tc>
      </w:tr>
    </w:tbl>
    <w:p w:rsidR="002B3DFC" w:rsidRPr="00F44E00" w:rsidRDefault="002B3DFC" w:rsidP="002B3DFC">
      <w:pPr>
        <w:tabs>
          <w:tab w:val="left" w:pos="1260"/>
          <w:tab w:val="left" w:pos="1440"/>
        </w:tabs>
        <w:spacing w:after="0" w:line="240" w:lineRule="auto"/>
        <w:ind w:left="2070" w:hanging="2070"/>
        <w:rPr>
          <w:rFonts w:ascii="Arial" w:eastAsia="Times New Roman" w:hAnsi="Arial" w:cs="Arial"/>
          <w:b/>
          <w:bCs/>
          <w:sz w:val="24"/>
          <w:szCs w:val="24"/>
        </w:rPr>
      </w:pPr>
    </w:p>
    <w:p w:rsidR="002B3DFC" w:rsidRDefault="002B3DFC" w:rsidP="002B3DFC">
      <w:pPr>
        <w:pStyle w:val="ListParagraph"/>
        <w:spacing w:after="0" w:line="480" w:lineRule="auto"/>
        <w:ind w:left="0" w:firstLine="720"/>
        <w:jc w:val="both"/>
        <w:rPr>
          <w:rFonts w:ascii="Arial" w:hAnsi="Arial" w:cs="Arial"/>
          <w:sz w:val="24"/>
          <w:szCs w:val="24"/>
        </w:rPr>
      </w:pPr>
      <w:r w:rsidRPr="00F44E00">
        <w:rPr>
          <w:rFonts w:ascii="Arial" w:eastAsia="Times New Roman" w:hAnsi="Arial" w:cs="Arial"/>
          <w:bCs/>
          <w:sz w:val="24"/>
          <w:szCs w:val="24"/>
        </w:rPr>
        <w:t xml:space="preserve">Item wise comparison of pre and post test scores for correct response for the area “surgical fomentation” shows that the highest effectiveness (31%) is for the item  “The most common indication of Surgical fomentation is diabetic foot” where </w:t>
      </w:r>
      <w:r>
        <w:rPr>
          <w:rFonts w:ascii="Arial" w:eastAsia="Times New Roman" w:hAnsi="Arial" w:cs="Arial"/>
          <w:bCs/>
          <w:sz w:val="24"/>
          <w:szCs w:val="24"/>
        </w:rPr>
        <w:t>as the lowest effectiveness 21%</w:t>
      </w:r>
      <w:r w:rsidRPr="00F44E00">
        <w:rPr>
          <w:rFonts w:ascii="Arial" w:eastAsia="Times New Roman" w:hAnsi="Arial" w:cs="Arial"/>
          <w:bCs/>
          <w:sz w:val="24"/>
          <w:szCs w:val="24"/>
        </w:rPr>
        <w:t xml:space="preserve"> is for the item “</w:t>
      </w:r>
      <w:r w:rsidRPr="00F44E00">
        <w:rPr>
          <w:rFonts w:ascii="Arial" w:hAnsi="Arial" w:cs="Arial"/>
          <w:sz w:val="24"/>
          <w:szCs w:val="24"/>
        </w:rPr>
        <w:t>Surgical fomentation is application of moist heat over an open wound”. Further the effectiveness was 26% and 23% for the items “The purpose of surgical fomentation are all except reduce number of cells” and “The contra indications of surgical fomentation is all except ulceration” respectively.</w:t>
      </w:r>
    </w:p>
    <w:p w:rsidR="002B3DFC" w:rsidRDefault="002B3DFC" w:rsidP="002B3DFC">
      <w:pPr>
        <w:pStyle w:val="ListParagraph"/>
        <w:spacing w:after="0" w:line="240" w:lineRule="auto"/>
        <w:ind w:left="0" w:firstLine="720"/>
        <w:jc w:val="both"/>
        <w:rPr>
          <w:rFonts w:ascii="Arial" w:hAnsi="Arial" w:cs="Arial"/>
          <w:sz w:val="24"/>
          <w:szCs w:val="24"/>
        </w:rPr>
      </w:pPr>
    </w:p>
    <w:p w:rsidR="002B3DFC" w:rsidRPr="00F44E00" w:rsidRDefault="002B3DFC" w:rsidP="002B3DFC">
      <w:pPr>
        <w:pStyle w:val="ListParagraph"/>
        <w:spacing w:after="0" w:line="480" w:lineRule="auto"/>
        <w:ind w:left="0" w:firstLine="720"/>
        <w:jc w:val="both"/>
        <w:rPr>
          <w:rFonts w:ascii="Arial" w:eastAsia="Times New Roman" w:hAnsi="Arial" w:cs="Arial"/>
          <w:b/>
          <w:bCs/>
          <w:sz w:val="24"/>
          <w:szCs w:val="24"/>
        </w:rPr>
      </w:pPr>
      <w:r w:rsidRPr="00F44E00">
        <w:rPr>
          <w:rFonts w:ascii="Arial" w:hAnsi="Arial" w:cs="Arial"/>
          <w:sz w:val="24"/>
          <w:szCs w:val="24"/>
        </w:rPr>
        <w:t>Hence it</w:t>
      </w:r>
      <w:r>
        <w:rPr>
          <w:rFonts w:ascii="Arial" w:hAnsi="Arial" w:cs="Arial"/>
          <w:sz w:val="24"/>
          <w:szCs w:val="24"/>
        </w:rPr>
        <w:t xml:space="preserve"> can be interpreted that the VATM</w:t>
      </w:r>
      <w:r w:rsidRPr="00F44E00">
        <w:rPr>
          <w:rFonts w:ascii="Arial" w:hAnsi="Arial" w:cs="Arial"/>
          <w:sz w:val="24"/>
          <w:szCs w:val="24"/>
        </w:rPr>
        <w:t xml:space="preserve"> was effective for the items </w:t>
      </w:r>
      <w:r>
        <w:rPr>
          <w:rFonts w:ascii="Arial" w:hAnsi="Arial" w:cs="Arial"/>
          <w:sz w:val="24"/>
          <w:szCs w:val="24"/>
        </w:rPr>
        <w:t>regarding surgical fomentation</w:t>
      </w:r>
      <w:r w:rsidRPr="00F44E00">
        <w:rPr>
          <w:rFonts w:ascii="Arial" w:hAnsi="Arial" w:cs="Arial"/>
          <w:sz w:val="24"/>
          <w:szCs w:val="24"/>
        </w:rPr>
        <w:t>.</w:t>
      </w:r>
    </w:p>
    <w:p w:rsidR="002B3DFC" w:rsidRPr="00F44E00" w:rsidRDefault="002B3DFC" w:rsidP="002B3DFC">
      <w:pPr>
        <w:pStyle w:val="ListParagraph"/>
        <w:spacing w:after="0" w:line="480" w:lineRule="auto"/>
        <w:ind w:left="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2160" w:hanging="2160"/>
        <w:jc w:val="both"/>
        <w:rPr>
          <w:rFonts w:ascii="Arial" w:eastAsia="Times New Roman" w:hAnsi="Arial" w:cs="Arial"/>
          <w:b/>
          <w:bCs/>
          <w:sz w:val="24"/>
          <w:szCs w:val="24"/>
        </w:rPr>
      </w:pPr>
      <w:r>
        <w:rPr>
          <w:rFonts w:ascii="Arial" w:eastAsia="Times New Roman" w:hAnsi="Arial" w:cs="Arial"/>
          <w:b/>
          <w:bCs/>
          <w:sz w:val="24"/>
          <w:szCs w:val="24"/>
        </w:rPr>
        <w:t>Table No 4.3.4:</w:t>
      </w:r>
      <w:r>
        <w:rPr>
          <w:rFonts w:ascii="Arial" w:eastAsia="Times New Roman" w:hAnsi="Arial" w:cs="Arial"/>
          <w:b/>
          <w:bCs/>
          <w:sz w:val="24"/>
          <w:szCs w:val="24"/>
        </w:rPr>
        <w:tab/>
      </w:r>
      <w:r w:rsidRPr="00F44E00">
        <w:rPr>
          <w:rFonts w:ascii="Arial" w:eastAsia="Times New Roman" w:hAnsi="Arial" w:cs="Arial"/>
          <w:b/>
          <w:bCs/>
          <w:sz w:val="24"/>
          <w:szCs w:val="24"/>
        </w:rPr>
        <w:t>Item wise comparison of pre and post te</w:t>
      </w:r>
      <w:r>
        <w:rPr>
          <w:rFonts w:ascii="Arial" w:eastAsia="Times New Roman" w:hAnsi="Arial" w:cs="Arial"/>
          <w:b/>
          <w:bCs/>
          <w:sz w:val="24"/>
          <w:szCs w:val="24"/>
        </w:rPr>
        <w:t xml:space="preserve">st scores for correct response </w:t>
      </w:r>
      <w:r w:rsidRPr="00F44E00">
        <w:rPr>
          <w:rFonts w:ascii="Arial" w:eastAsia="Times New Roman" w:hAnsi="Arial" w:cs="Arial"/>
          <w:b/>
          <w:bCs/>
          <w:sz w:val="24"/>
          <w:szCs w:val="24"/>
        </w:rPr>
        <w:t>for the area of “</w:t>
      </w:r>
      <w:r w:rsidRPr="00F44E00">
        <w:rPr>
          <w:rFonts w:ascii="Arial" w:eastAsia="Times New Roman" w:hAnsi="Arial" w:cs="Arial"/>
          <w:b/>
          <w:sz w:val="24"/>
          <w:szCs w:val="24"/>
        </w:rPr>
        <w:t>Physiological effects and preliminary assessment</w:t>
      </w:r>
      <w:r w:rsidRPr="00F44E00">
        <w:rPr>
          <w:rFonts w:ascii="Arial" w:hAnsi="Arial" w:cs="Arial"/>
          <w:b/>
          <w:sz w:val="24"/>
          <w:szCs w:val="24"/>
        </w:rPr>
        <w:t xml:space="preserve"> “regarding knowledge on practice on surgical fomentation of patients with diabetic foot among staff nurses</w:t>
      </w:r>
    </w:p>
    <w:p w:rsidR="002B3DFC" w:rsidRPr="00F44E00" w:rsidRDefault="002B3DFC" w:rsidP="002B3DFC">
      <w:pPr>
        <w:pStyle w:val="ListParagraph"/>
        <w:spacing w:after="0" w:line="480" w:lineRule="auto"/>
        <w:ind w:left="0"/>
        <w:rPr>
          <w:rFonts w:ascii="Arial" w:eastAsia="Times New Roman" w:hAnsi="Arial" w:cs="Arial"/>
          <w:b/>
          <w:bCs/>
          <w:sz w:val="24"/>
          <w:szCs w:val="24"/>
        </w:rPr>
      </w:pPr>
    </w:p>
    <w:tbl>
      <w:tblPr>
        <w:tblW w:w="8311" w:type="dxa"/>
        <w:jc w:val="center"/>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123"/>
        <w:gridCol w:w="1186"/>
        <w:gridCol w:w="1271"/>
        <w:gridCol w:w="1731"/>
      </w:tblGrid>
      <w:tr w:rsidR="002B3DFC" w:rsidRPr="00F44E00" w:rsidTr="00881ADC">
        <w:trPr>
          <w:trHeight w:val="438"/>
          <w:jc w:val="center"/>
        </w:trPr>
        <w:tc>
          <w:tcPr>
            <w:tcW w:w="4123"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457"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731"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881ADC">
        <w:trPr>
          <w:trHeight w:val="537"/>
          <w:jc w:val="center"/>
        </w:trPr>
        <w:tc>
          <w:tcPr>
            <w:tcW w:w="4123"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1186"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Pre test X (%)</w:t>
            </w:r>
          </w:p>
        </w:tc>
        <w:tc>
          <w:tcPr>
            <w:tcW w:w="127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Post test Y (%)</w:t>
            </w:r>
          </w:p>
        </w:tc>
        <w:tc>
          <w:tcPr>
            <w:tcW w:w="1731" w:type="dxa"/>
            <w:vMerge/>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p>
        </w:tc>
      </w:tr>
      <w:tr w:rsidR="002B3DFC" w:rsidRPr="00F44E00" w:rsidTr="00881ADC">
        <w:trPr>
          <w:trHeight w:val="1385"/>
          <w:jc w:val="center"/>
        </w:trPr>
        <w:tc>
          <w:tcPr>
            <w:tcW w:w="4123" w:type="dxa"/>
          </w:tcPr>
          <w:p w:rsidR="002B3DFC" w:rsidRPr="00F44E00" w:rsidRDefault="002B3DFC" w:rsidP="002B3DFC">
            <w:pPr>
              <w:spacing w:after="0" w:line="480" w:lineRule="auto"/>
              <w:jc w:val="both"/>
              <w:rPr>
                <w:rFonts w:ascii="Arial" w:hAnsi="Arial" w:cs="Arial"/>
                <w:sz w:val="24"/>
                <w:szCs w:val="24"/>
                <w:vertAlign w:val="superscript"/>
              </w:rPr>
            </w:pPr>
            <w:r w:rsidRPr="00F44E00">
              <w:rPr>
                <w:rFonts w:ascii="Arial" w:hAnsi="Arial" w:cs="Arial"/>
                <w:sz w:val="24"/>
                <w:szCs w:val="24"/>
              </w:rPr>
              <w:t xml:space="preserve">The common physiological </w:t>
            </w:r>
            <w:proofErr w:type="gramStart"/>
            <w:r w:rsidRPr="00F44E00">
              <w:rPr>
                <w:rFonts w:ascii="Arial" w:hAnsi="Arial" w:cs="Arial"/>
                <w:sz w:val="24"/>
                <w:szCs w:val="24"/>
              </w:rPr>
              <w:t>effects of surgical fomentation is</w:t>
            </w:r>
            <w:proofErr w:type="gramEnd"/>
            <w:r w:rsidRPr="00F44E00">
              <w:rPr>
                <w:rFonts w:ascii="Arial" w:hAnsi="Arial" w:cs="Arial"/>
                <w:sz w:val="24"/>
                <w:szCs w:val="24"/>
              </w:rPr>
              <w:t xml:space="preserve"> all except delayed wound healing.</w:t>
            </w:r>
          </w:p>
        </w:tc>
        <w:tc>
          <w:tcPr>
            <w:tcW w:w="1186"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27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69</w:t>
            </w:r>
          </w:p>
        </w:tc>
        <w:tc>
          <w:tcPr>
            <w:tcW w:w="173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23</w:t>
            </w:r>
          </w:p>
        </w:tc>
      </w:tr>
      <w:tr w:rsidR="002B3DFC" w:rsidRPr="00F44E00" w:rsidTr="00881ADC">
        <w:trPr>
          <w:trHeight w:val="734"/>
          <w:jc w:val="center"/>
        </w:trPr>
        <w:tc>
          <w:tcPr>
            <w:tcW w:w="4123"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 xml:space="preserve">The following are </w:t>
            </w:r>
            <w:proofErr w:type="gramStart"/>
            <w:r w:rsidRPr="00F44E00">
              <w:rPr>
                <w:rFonts w:ascii="Arial" w:hAnsi="Arial" w:cs="Arial"/>
                <w:sz w:val="24"/>
                <w:szCs w:val="24"/>
              </w:rPr>
              <w:t>the  preliminary</w:t>
            </w:r>
            <w:proofErr w:type="gramEnd"/>
            <w:r w:rsidRPr="00F44E00">
              <w:rPr>
                <w:rFonts w:ascii="Arial" w:hAnsi="Arial" w:cs="Arial"/>
                <w:sz w:val="24"/>
                <w:szCs w:val="24"/>
              </w:rPr>
              <w:t xml:space="preserve"> assessment of surgical fomentation except do regular exercise.</w:t>
            </w:r>
          </w:p>
        </w:tc>
        <w:tc>
          <w:tcPr>
            <w:tcW w:w="1186"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44</w:t>
            </w:r>
          </w:p>
        </w:tc>
        <w:tc>
          <w:tcPr>
            <w:tcW w:w="127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65</w:t>
            </w:r>
          </w:p>
        </w:tc>
        <w:tc>
          <w:tcPr>
            <w:tcW w:w="173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21</w:t>
            </w:r>
          </w:p>
        </w:tc>
      </w:tr>
      <w:tr w:rsidR="002B3DFC" w:rsidRPr="00F44E00" w:rsidTr="00881ADC">
        <w:trPr>
          <w:trHeight w:val="734"/>
          <w:jc w:val="center"/>
        </w:trPr>
        <w:tc>
          <w:tcPr>
            <w:tcW w:w="4123" w:type="dxa"/>
          </w:tcPr>
          <w:p w:rsidR="002B3DFC" w:rsidRPr="00F44E00" w:rsidRDefault="002B3DFC" w:rsidP="002B3DFC">
            <w:pPr>
              <w:pStyle w:val="BodyText"/>
              <w:spacing w:after="0" w:line="480" w:lineRule="auto"/>
              <w:rPr>
                <w:rFonts w:cs="Arial"/>
                <w:szCs w:val="24"/>
                <w:vertAlign w:val="superscript"/>
              </w:rPr>
            </w:pPr>
            <w:r w:rsidRPr="00F44E00">
              <w:rPr>
                <w:rFonts w:cs="Arial"/>
                <w:szCs w:val="24"/>
              </w:rPr>
              <w:t>The temperature range of warm water to be used in surgical fomentation is 105</w:t>
            </w:r>
            <w:r w:rsidRPr="00F44E00">
              <w:rPr>
                <w:rFonts w:cs="Arial"/>
                <w:szCs w:val="24"/>
                <w:vertAlign w:val="superscript"/>
              </w:rPr>
              <w:t>0</w:t>
            </w:r>
            <w:r w:rsidRPr="00F44E00">
              <w:rPr>
                <w:rFonts w:cs="Arial"/>
                <w:szCs w:val="24"/>
              </w:rPr>
              <w:t>F-115</w:t>
            </w:r>
            <w:r w:rsidRPr="00F44E00">
              <w:rPr>
                <w:rFonts w:cs="Arial"/>
                <w:szCs w:val="24"/>
                <w:vertAlign w:val="superscript"/>
              </w:rPr>
              <w:t>0F.</w:t>
            </w:r>
          </w:p>
        </w:tc>
        <w:tc>
          <w:tcPr>
            <w:tcW w:w="1186"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35</w:t>
            </w:r>
          </w:p>
        </w:tc>
        <w:tc>
          <w:tcPr>
            <w:tcW w:w="127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69</w:t>
            </w:r>
          </w:p>
        </w:tc>
        <w:tc>
          <w:tcPr>
            <w:tcW w:w="173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34</w:t>
            </w:r>
          </w:p>
        </w:tc>
      </w:tr>
      <w:tr w:rsidR="002B3DFC" w:rsidRPr="00F44E00" w:rsidTr="00881ADC">
        <w:trPr>
          <w:trHeight w:val="734"/>
          <w:jc w:val="center"/>
        </w:trPr>
        <w:tc>
          <w:tcPr>
            <w:tcW w:w="4123" w:type="dxa"/>
          </w:tcPr>
          <w:p w:rsidR="002B3DFC" w:rsidRPr="00F44E00" w:rsidRDefault="002B3DFC" w:rsidP="002B3DFC">
            <w:pPr>
              <w:pStyle w:val="BodyText"/>
              <w:spacing w:after="0" w:line="480" w:lineRule="auto"/>
              <w:rPr>
                <w:rFonts w:cs="Arial"/>
                <w:szCs w:val="24"/>
              </w:rPr>
            </w:pPr>
            <w:r>
              <w:rPr>
                <w:rFonts w:cs="Arial"/>
                <w:szCs w:val="24"/>
              </w:rPr>
              <w:t>G</w:t>
            </w:r>
            <w:r w:rsidRPr="00F44E00">
              <w:rPr>
                <w:rFonts w:cs="Arial"/>
                <w:szCs w:val="24"/>
              </w:rPr>
              <w:t xml:space="preserve">eneral precaution not to be done before starting the procedure is </w:t>
            </w:r>
            <w:proofErr w:type="gramStart"/>
            <w:r w:rsidRPr="00F44E00">
              <w:rPr>
                <w:rFonts w:cs="Arial"/>
                <w:szCs w:val="24"/>
              </w:rPr>
              <w:t>do</w:t>
            </w:r>
            <w:proofErr w:type="gramEnd"/>
            <w:r w:rsidRPr="00F44E00">
              <w:rPr>
                <w:rFonts w:cs="Arial"/>
                <w:szCs w:val="24"/>
              </w:rPr>
              <w:t xml:space="preserve"> not check physicians order.</w:t>
            </w:r>
          </w:p>
        </w:tc>
        <w:tc>
          <w:tcPr>
            <w:tcW w:w="1186"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27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731"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25</w:t>
            </w:r>
          </w:p>
        </w:tc>
      </w:tr>
    </w:tbl>
    <w:p w:rsidR="002B3DFC" w:rsidRDefault="002B3DFC" w:rsidP="002B3DFC">
      <w:pPr>
        <w:pStyle w:val="ListParagraph"/>
        <w:spacing w:after="0" w:line="240" w:lineRule="auto"/>
        <w:ind w:left="0" w:firstLine="720"/>
        <w:jc w:val="both"/>
        <w:rPr>
          <w:rFonts w:ascii="Arial" w:eastAsia="Times New Roman" w:hAnsi="Arial" w:cs="Arial"/>
          <w:bCs/>
          <w:sz w:val="24"/>
          <w:szCs w:val="24"/>
        </w:rPr>
      </w:pPr>
    </w:p>
    <w:p w:rsidR="00881ADC" w:rsidRDefault="00881ADC">
      <w:pPr>
        <w:spacing w:after="0" w:line="240" w:lineRule="auto"/>
        <w:rPr>
          <w:rFonts w:ascii="Arial" w:eastAsia="Times New Roman" w:hAnsi="Arial" w:cs="Arial"/>
          <w:bCs/>
          <w:sz w:val="24"/>
          <w:szCs w:val="24"/>
          <w:lang w:val="en-IN"/>
        </w:rPr>
      </w:pPr>
      <w:r>
        <w:rPr>
          <w:rFonts w:ascii="Arial" w:eastAsia="Times New Roman" w:hAnsi="Arial" w:cs="Arial"/>
          <w:bCs/>
          <w:sz w:val="24"/>
          <w:szCs w:val="24"/>
        </w:rPr>
        <w:br w:type="page"/>
      </w:r>
    </w:p>
    <w:p w:rsidR="002B3DFC" w:rsidRDefault="002B3DFC" w:rsidP="002B3DFC">
      <w:pPr>
        <w:pStyle w:val="ListParagraph"/>
        <w:spacing w:after="0" w:line="240" w:lineRule="auto"/>
        <w:ind w:left="0" w:firstLine="720"/>
        <w:jc w:val="both"/>
        <w:rPr>
          <w:rFonts w:ascii="Arial" w:eastAsia="Times New Roman" w:hAnsi="Arial" w:cs="Arial"/>
          <w:bCs/>
          <w:sz w:val="24"/>
          <w:szCs w:val="24"/>
        </w:rPr>
      </w:pPr>
    </w:p>
    <w:p w:rsidR="002B3DFC" w:rsidRPr="00F44E00" w:rsidRDefault="002B3DFC" w:rsidP="002B3DFC">
      <w:pPr>
        <w:pStyle w:val="ListParagraph"/>
        <w:spacing w:after="0" w:line="480" w:lineRule="auto"/>
        <w:ind w:left="0" w:firstLine="720"/>
        <w:jc w:val="both"/>
        <w:rPr>
          <w:rFonts w:ascii="Arial" w:eastAsia="Times New Roman" w:hAnsi="Arial" w:cs="Arial"/>
          <w:bCs/>
          <w:sz w:val="24"/>
          <w:szCs w:val="24"/>
        </w:rPr>
      </w:pPr>
      <w:r w:rsidRPr="00F44E00">
        <w:rPr>
          <w:rFonts w:ascii="Arial" w:eastAsia="Times New Roman" w:hAnsi="Arial" w:cs="Arial"/>
          <w:bCs/>
          <w:sz w:val="24"/>
          <w:szCs w:val="24"/>
        </w:rPr>
        <w:t>Item wise comparison of pre and post test scores for correct response for the area</w:t>
      </w:r>
      <w:r>
        <w:rPr>
          <w:rFonts w:ascii="Arial" w:eastAsia="Times New Roman" w:hAnsi="Arial" w:cs="Arial"/>
          <w:bCs/>
          <w:sz w:val="24"/>
          <w:szCs w:val="24"/>
        </w:rPr>
        <w:t xml:space="preserve"> “</w:t>
      </w:r>
      <w:r w:rsidRPr="00F44E00">
        <w:rPr>
          <w:rFonts w:ascii="Arial" w:eastAsia="Times New Roman" w:hAnsi="Arial" w:cs="Arial"/>
          <w:bCs/>
          <w:sz w:val="24"/>
          <w:szCs w:val="24"/>
        </w:rPr>
        <w:t>Physiological effects and preliminary assessment” shows that the highest eff</w:t>
      </w:r>
      <w:r>
        <w:rPr>
          <w:rFonts w:ascii="Arial" w:eastAsia="Times New Roman" w:hAnsi="Arial" w:cs="Arial"/>
          <w:bCs/>
          <w:sz w:val="24"/>
          <w:szCs w:val="24"/>
        </w:rPr>
        <w:t>ectiveness (34%) is for the item</w:t>
      </w:r>
      <w:r w:rsidRPr="00F44E00">
        <w:rPr>
          <w:rFonts w:ascii="Arial" w:eastAsia="Times New Roman" w:hAnsi="Arial" w:cs="Arial"/>
          <w:bCs/>
          <w:sz w:val="24"/>
          <w:szCs w:val="24"/>
        </w:rPr>
        <w:t xml:space="preserve"> </w:t>
      </w:r>
      <w:r w:rsidRPr="00F44E00">
        <w:rPr>
          <w:rFonts w:ascii="Arial" w:eastAsia="Times New Roman" w:hAnsi="Arial" w:cs="Arial"/>
          <w:b/>
          <w:bCs/>
          <w:sz w:val="24"/>
          <w:szCs w:val="24"/>
        </w:rPr>
        <w:t xml:space="preserve"> ‘</w:t>
      </w:r>
      <w:r w:rsidRPr="00F44E00">
        <w:rPr>
          <w:rFonts w:ascii="Arial" w:eastAsia="Times New Roman" w:hAnsi="Arial" w:cs="Arial"/>
          <w:bCs/>
          <w:sz w:val="24"/>
          <w:szCs w:val="24"/>
        </w:rPr>
        <w:t>The temperature range of warm water to be used in surgical fomentation is 105</w:t>
      </w:r>
      <w:r w:rsidRPr="00F44E00">
        <w:rPr>
          <w:rFonts w:ascii="Arial" w:eastAsia="Times New Roman" w:hAnsi="Arial" w:cs="Arial"/>
          <w:bCs/>
          <w:sz w:val="24"/>
          <w:szCs w:val="24"/>
          <w:vertAlign w:val="superscript"/>
        </w:rPr>
        <w:t>0</w:t>
      </w:r>
      <w:r w:rsidRPr="00F44E00">
        <w:rPr>
          <w:rFonts w:ascii="Arial" w:eastAsia="Times New Roman" w:hAnsi="Arial" w:cs="Arial"/>
          <w:bCs/>
          <w:sz w:val="24"/>
          <w:szCs w:val="24"/>
        </w:rPr>
        <w:t>F-115</w:t>
      </w:r>
      <w:r w:rsidRPr="00F44E00">
        <w:rPr>
          <w:rFonts w:ascii="Arial" w:eastAsia="Times New Roman" w:hAnsi="Arial" w:cs="Arial"/>
          <w:bCs/>
          <w:sz w:val="24"/>
          <w:szCs w:val="24"/>
          <w:vertAlign w:val="superscript"/>
        </w:rPr>
        <w:t>0</w:t>
      </w:r>
      <w:r w:rsidRPr="00F44E00">
        <w:rPr>
          <w:rFonts w:ascii="Arial" w:eastAsia="Times New Roman" w:hAnsi="Arial" w:cs="Arial"/>
          <w:bCs/>
          <w:sz w:val="24"/>
          <w:szCs w:val="24"/>
        </w:rPr>
        <w:t>F</w:t>
      </w:r>
      <w:r w:rsidRPr="00F44E00">
        <w:rPr>
          <w:rFonts w:ascii="Arial" w:eastAsia="Times New Roman" w:hAnsi="Arial" w:cs="Arial"/>
          <w:bCs/>
          <w:sz w:val="24"/>
          <w:szCs w:val="24"/>
          <w:vertAlign w:val="superscript"/>
        </w:rPr>
        <w:t xml:space="preserve">”  </w:t>
      </w:r>
      <w:r>
        <w:rPr>
          <w:rFonts w:ascii="Arial" w:eastAsia="Times New Roman" w:hAnsi="Arial" w:cs="Arial"/>
          <w:bCs/>
          <w:sz w:val="24"/>
          <w:szCs w:val="24"/>
        </w:rPr>
        <w:t>with a post test respon</w:t>
      </w:r>
      <w:r w:rsidRPr="00F44E00">
        <w:rPr>
          <w:rFonts w:ascii="Arial" w:eastAsia="Times New Roman" w:hAnsi="Arial" w:cs="Arial"/>
          <w:bCs/>
          <w:sz w:val="24"/>
          <w:szCs w:val="24"/>
        </w:rPr>
        <w:t>s</w:t>
      </w:r>
      <w:r>
        <w:rPr>
          <w:rFonts w:ascii="Arial" w:eastAsia="Times New Roman" w:hAnsi="Arial" w:cs="Arial"/>
          <w:bCs/>
          <w:sz w:val="24"/>
          <w:szCs w:val="24"/>
        </w:rPr>
        <w:t>e</w:t>
      </w:r>
      <w:r w:rsidRPr="00F44E00">
        <w:rPr>
          <w:rFonts w:ascii="Arial" w:eastAsia="Times New Roman" w:hAnsi="Arial" w:cs="Arial"/>
          <w:bCs/>
          <w:sz w:val="24"/>
          <w:szCs w:val="24"/>
        </w:rPr>
        <w:t xml:space="preserve"> of 69% which shows the eff</w:t>
      </w:r>
      <w:r>
        <w:rPr>
          <w:rFonts w:ascii="Arial" w:eastAsia="Times New Roman" w:hAnsi="Arial" w:cs="Arial"/>
          <w:bCs/>
          <w:sz w:val="24"/>
          <w:szCs w:val="24"/>
        </w:rPr>
        <w:t>ectiveness of the VATM where as</w:t>
      </w:r>
      <w:r w:rsidRPr="00F44E00">
        <w:rPr>
          <w:rFonts w:ascii="Arial" w:eastAsia="Times New Roman" w:hAnsi="Arial" w:cs="Arial"/>
          <w:bCs/>
          <w:sz w:val="24"/>
          <w:szCs w:val="24"/>
        </w:rPr>
        <w:t xml:space="preserve"> the lowest eff</w:t>
      </w:r>
      <w:r>
        <w:rPr>
          <w:rFonts w:ascii="Arial" w:eastAsia="Times New Roman" w:hAnsi="Arial" w:cs="Arial"/>
          <w:bCs/>
          <w:sz w:val="24"/>
          <w:szCs w:val="24"/>
        </w:rPr>
        <w:t>ectiveness (21%) is for the item</w:t>
      </w:r>
      <w:r w:rsidRPr="00F44E00">
        <w:rPr>
          <w:rFonts w:ascii="Arial" w:eastAsia="Times New Roman" w:hAnsi="Arial" w:cs="Arial"/>
          <w:bCs/>
          <w:sz w:val="24"/>
          <w:szCs w:val="24"/>
        </w:rPr>
        <w:t xml:space="preserve"> “The following are the  preliminary assessment of surgical fomentation except do regular exercise” which also </w:t>
      </w:r>
      <w:r>
        <w:rPr>
          <w:rFonts w:ascii="Arial" w:eastAsia="Times New Roman" w:hAnsi="Arial" w:cs="Arial"/>
          <w:bCs/>
          <w:sz w:val="24"/>
          <w:szCs w:val="24"/>
        </w:rPr>
        <w:t>had the lowest post test respon</w:t>
      </w:r>
      <w:r w:rsidRPr="00F44E00">
        <w:rPr>
          <w:rFonts w:ascii="Arial" w:eastAsia="Times New Roman" w:hAnsi="Arial" w:cs="Arial"/>
          <w:bCs/>
          <w:sz w:val="24"/>
          <w:szCs w:val="24"/>
        </w:rPr>
        <w:t>s</w:t>
      </w:r>
      <w:r>
        <w:rPr>
          <w:rFonts w:ascii="Arial" w:eastAsia="Times New Roman" w:hAnsi="Arial" w:cs="Arial"/>
          <w:bCs/>
          <w:sz w:val="24"/>
          <w:szCs w:val="24"/>
        </w:rPr>
        <w:t>e</w:t>
      </w:r>
      <w:r w:rsidRPr="00F44E00">
        <w:rPr>
          <w:rFonts w:ascii="Arial" w:eastAsia="Times New Roman" w:hAnsi="Arial" w:cs="Arial"/>
          <w:bCs/>
          <w:sz w:val="24"/>
          <w:szCs w:val="24"/>
        </w:rPr>
        <w:t>. However the effecti</w:t>
      </w:r>
      <w:r>
        <w:rPr>
          <w:rFonts w:ascii="Arial" w:eastAsia="Times New Roman" w:hAnsi="Arial" w:cs="Arial"/>
          <w:bCs/>
          <w:sz w:val="24"/>
          <w:szCs w:val="24"/>
        </w:rPr>
        <w:t xml:space="preserve">veness for the other items </w:t>
      </w:r>
      <w:proofErr w:type="gramStart"/>
      <w:r>
        <w:rPr>
          <w:rFonts w:ascii="Arial" w:eastAsia="Times New Roman" w:hAnsi="Arial" w:cs="Arial"/>
          <w:bCs/>
          <w:sz w:val="24"/>
          <w:szCs w:val="24"/>
        </w:rPr>
        <w:t>were</w:t>
      </w:r>
      <w:proofErr w:type="gramEnd"/>
      <w:r>
        <w:rPr>
          <w:rFonts w:ascii="Arial" w:eastAsia="Times New Roman" w:hAnsi="Arial" w:cs="Arial"/>
          <w:bCs/>
          <w:sz w:val="24"/>
          <w:szCs w:val="24"/>
        </w:rPr>
        <w:t xml:space="preserve"> from</w:t>
      </w:r>
      <w:r w:rsidRPr="00F44E00">
        <w:rPr>
          <w:rFonts w:ascii="Arial" w:eastAsia="Times New Roman" w:hAnsi="Arial" w:cs="Arial"/>
          <w:bCs/>
          <w:sz w:val="24"/>
          <w:szCs w:val="24"/>
        </w:rPr>
        <w:t xml:space="preserve"> 23% and 25%. Hence it</w:t>
      </w:r>
      <w:r>
        <w:rPr>
          <w:rFonts w:ascii="Arial" w:eastAsia="Times New Roman" w:hAnsi="Arial" w:cs="Arial"/>
          <w:bCs/>
          <w:sz w:val="24"/>
          <w:szCs w:val="24"/>
        </w:rPr>
        <w:t xml:space="preserve"> can be interpreted that the VATM</w:t>
      </w:r>
      <w:r w:rsidRPr="00F44E00">
        <w:rPr>
          <w:rFonts w:ascii="Arial" w:eastAsia="Times New Roman" w:hAnsi="Arial" w:cs="Arial"/>
          <w:bCs/>
          <w:sz w:val="24"/>
          <w:szCs w:val="24"/>
        </w:rPr>
        <w:t xml:space="preserve"> was effective for the items regarding </w:t>
      </w:r>
      <w:proofErr w:type="gramStart"/>
      <w:r w:rsidRPr="00F44E00">
        <w:rPr>
          <w:rFonts w:ascii="Arial" w:eastAsia="Times New Roman" w:hAnsi="Arial" w:cs="Arial"/>
          <w:bCs/>
          <w:sz w:val="24"/>
          <w:szCs w:val="24"/>
        </w:rPr>
        <w:t>“ physiological</w:t>
      </w:r>
      <w:proofErr w:type="gramEnd"/>
      <w:r w:rsidRPr="00F44E00">
        <w:rPr>
          <w:rFonts w:ascii="Arial" w:eastAsia="Times New Roman" w:hAnsi="Arial" w:cs="Arial"/>
          <w:bCs/>
          <w:sz w:val="24"/>
          <w:szCs w:val="24"/>
        </w:rPr>
        <w:t xml:space="preserve"> effects and preliminary assessment.</w:t>
      </w: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Pr="00F44E00" w:rsidRDefault="002B3DFC" w:rsidP="002B3DFC">
      <w:pPr>
        <w:pStyle w:val="ListParagraph"/>
        <w:spacing w:after="0" w:line="480" w:lineRule="auto"/>
        <w:ind w:left="0"/>
        <w:jc w:val="both"/>
        <w:rPr>
          <w:rFonts w:ascii="Arial" w:eastAsia="Times New Roman" w:hAnsi="Arial" w:cs="Arial"/>
          <w:bCs/>
          <w:sz w:val="24"/>
          <w:szCs w:val="24"/>
          <w:vertAlign w:val="superscript"/>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1800" w:hanging="1800"/>
        <w:jc w:val="both"/>
        <w:rPr>
          <w:rFonts w:ascii="Arial" w:eastAsia="Times New Roman" w:hAnsi="Arial" w:cs="Arial"/>
          <w:b/>
          <w:bCs/>
          <w:sz w:val="24"/>
          <w:szCs w:val="24"/>
        </w:rPr>
      </w:pPr>
      <w:r>
        <w:rPr>
          <w:rFonts w:ascii="Arial" w:eastAsia="Times New Roman" w:hAnsi="Arial" w:cs="Arial"/>
          <w:b/>
          <w:bCs/>
          <w:sz w:val="24"/>
          <w:szCs w:val="24"/>
        </w:rPr>
        <w:t>Table No 4.3.5</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 xml:space="preserve">Item  wise comparison of pre and post test </w:t>
      </w:r>
      <w:r>
        <w:rPr>
          <w:rFonts w:ascii="Arial" w:eastAsia="Times New Roman" w:hAnsi="Arial" w:cs="Arial"/>
          <w:b/>
          <w:bCs/>
          <w:sz w:val="24"/>
          <w:szCs w:val="24"/>
        </w:rPr>
        <w:t xml:space="preserve">scores for correct response </w:t>
      </w:r>
      <w:r w:rsidRPr="00F44E00">
        <w:rPr>
          <w:rFonts w:ascii="Arial" w:eastAsia="Times New Roman" w:hAnsi="Arial" w:cs="Arial"/>
          <w:b/>
          <w:bCs/>
          <w:sz w:val="24"/>
          <w:szCs w:val="24"/>
        </w:rPr>
        <w:t>for the area of “</w:t>
      </w:r>
      <w:r w:rsidRPr="00F44E00">
        <w:rPr>
          <w:rFonts w:ascii="Arial" w:eastAsia="Times New Roman" w:hAnsi="Arial" w:cs="Arial"/>
          <w:b/>
          <w:sz w:val="24"/>
          <w:szCs w:val="24"/>
        </w:rPr>
        <w:t>Articles required</w:t>
      </w:r>
      <w:r w:rsidRPr="00F44E00">
        <w:rPr>
          <w:rFonts w:ascii="Arial" w:hAnsi="Arial" w:cs="Arial"/>
          <w:b/>
          <w:sz w:val="24"/>
          <w:szCs w:val="24"/>
        </w:rPr>
        <w:t xml:space="preserve"> “regarding knowledge on practice on surgical fomentation of patients with diabetic foot among staff nurses</w:t>
      </w:r>
    </w:p>
    <w:p w:rsidR="002B3DFC" w:rsidRPr="00F44E00" w:rsidRDefault="002B3DFC" w:rsidP="002B3DFC">
      <w:pPr>
        <w:tabs>
          <w:tab w:val="left" w:pos="1260"/>
          <w:tab w:val="left" w:pos="1440"/>
        </w:tabs>
        <w:spacing w:after="0" w:line="480" w:lineRule="auto"/>
        <w:ind w:left="2070" w:hanging="2070"/>
        <w:rPr>
          <w:rFonts w:ascii="Arial" w:eastAsia="Times New Roman" w:hAnsi="Arial" w:cs="Arial"/>
          <w:b/>
          <w:bCs/>
          <w:sz w:val="24"/>
          <w:szCs w:val="24"/>
        </w:rPr>
      </w:pP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419"/>
        <w:gridCol w:w="1195"/>
        <w:gridCol w:w="1315"/>
        <w:gridCol w:w="1499"/>
      </w:tblGrid>
      <w:tr w:rsidR="002B3DFC" w:rsidRPr="00F44E00" w:rsidTr="00881ADC">
        <w:trPr>
          <w:trHeight w:val="434"/>
          <w:jc w:val="center"/>
        </w:trPr>
        <w:tc>
          <w:tcPr>
            <w:tcW w:w="4419" w:type="dxa"/>
            <w:vMerge w:val="restart"/>
            <w:vAlign w:val="center"/>
          </w:tcPr>
          <w:p w:rsidR="002B3DFC" w:rsidRPr="00F44E00" w:rsidRDefault="002B3DFC" w:rsidP="00881ADC">
            <w:pPr>
              <w:tabs>
                <w:tab w:val="left" w:pos="1440"/>
                <w:tab w:val="left" w:pos="1800"/>
              </w:tabs>
              <w:spacing w:after="0" w:line="360" w:lineRule="auto"/>
              <w:ind w:left="180"/>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510" w:type="dxa"/>
            <w:gridSpan w:val="2"/>
            <w:vAlign w:val="center"/>
          </w:tcPr>
          <w:p w:rsidR="002B3DFC" w:rsidRPr="00F44E00" w:rsidRDefault="002B3DFC" w:rsidP="00881AD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499" w:type="dxa"/>
            <w:vMerge w:val="restart"/>
            <w:vAlign w:val="center"/>
          </w:tcPr>
          <w:p w:rsidR="002B3DFC" w:rsidRPr="00F44E00" w:rsidRDefault="002B3DFC" w:rsidP="00881AD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881AD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881ADC">
        <w:trPr>
          <w:trHeight w:val="145"/>
          <w:jc w:val="center"/>
        </w:trPr>
        <w:tc>
          <w:tcPr>
            <w:tcW w:w="4419" w:type="dxa"/>
            <w:vMerge/>
            <w:vAlign w:val="center"/>
          </w:tcPr>
          <w:p w:rsidR="002B3DFC" w:rsidRPr="00F44E00" w:rsidRDefault="002B3DFC" w:rsidP="00881ADC">
            <w:pPr>
              <w:tabs>
                <w:tab w:val="left" w:pos="1440"/>
                <w:tab w:val="left" w:pos="1800"/>
              </w:tabs>
              <w:spacing w:after="0" w:line="480" w:lineRule="auto"/>
              <w:rPr>
                <w:rFonts w:ascii="Arial" w:eastAsia="Times New Roman" w:hAnsi="Arial" w:cs="Arial"/>
                <w:b/>
                <w:w w:val="90"/>
                <w:sz w:val="24"/>
                <w:szCs w:val="24"/>
              </w:rPr>
            </w:pPr>
          </w:p>
        </w:tc>
        <w:tc>
          <w:tcPr>
            <w:tcW w:w="1195" w:type="dxa"/>
            <w:vAlign w:val="center"/>
          </w:tcPr>
          <w:p w:rsidR="002B3DFC" w:rsidRPr="007845E9" w:rsidRDefault="002B3DFC" w:rsidP="00881ADC">
            <w:pPr>
              <w:tabs>
                <w:tab w:val="left" w:pos="1440"/>
                <w:tab w:val="left" w:pos="1800"/>
              </w:tabs>
              <w:spacing w:after="0" w:line="360" w:lineRule="auto"/>
              <w:jc w:val="center"/>
              <w:rPr>
                <w:rFonts w:ascii="Arial" w:eastAsia="Times New Roman" w:hAnsi="Arial" w:cs="Arial"/>
                <w:w w:val="90"/>
                <w:sz w:val="24"/>
                <w:szCs w:val="24"/>
              </w:rPr>
            </w:pPr>
            <w:r w:rsidRPr="007845E9">
              <w:rPr>
                <w:rFonts w:ascii="Arial" w:eastAsia="Times New Roman" w:hAnsi="Arial" w:cs="Arial"/>
                <w:w w:val="90"/>
                <w:sz w:val="24"/>
                <w:szCs w:val="24"/>
              </w:rPr>
              <w:t>Pre test X (%)</w:t>
            </w:r>
          </w:p>
        </w:tc>
        <w:tc>
          <w:tcPr>
            <w:tcW w:w="1315" w:type="dxa"/>
            <w:vAlign w:val="center"/>
          </w:tcPr>
          <w:p w:rsidR="002B3DFC" w:rsidRPr="007845E9" w:rsidRDefault="002B3DFC" w:rsidP="00881ADC">
            <w:pPr>
              <w:tabs>
                <w:tab w:val="left" w:pos="1440"/>
                <w:tab w:val="left" w:pos="1800"/>
              </w:tabs>
              <w:spacing w:after="0" w:line="360" w:lineRule="auto"/>
              <w:jc w:val="center"/>
              <w:rPr>
                <w:rFonts w:ascii="Arial" w:eastAsia="Times New Roman" w:hAnsi="Arial" w:cs="Arial"/>
                <w:w w:val="90"/>
                <w:sz w:val="24"/>
                <w:szCs w:val="24"/>
              </w:rPr>
            </w:pPr>
            <w:r w:rsidRPr="007845E9">
              <w:rPr>
                <w:rFonts w:ascii="Arial" w:eastAsia="Times New Roman" w:hAnsi="Arial" w:cs="Arial"/>
                <w:w w:val="90"/>
                <w:sz w:val="24"/>
                <w:szCs w:val="24"/>
              </w:rPr>
              <w:t>Post test Y (%)</w:t>
            </w:r>
          </w:p>
        </w:tc>
        <w:tc>
          <w:tcPr>
            <w:tcW w:w="1499" w:type="dxa"/>
            <w:vMerge/>
            <w:vAlign w:val="center"/>
          </w:tcPr>
          <w:p w:rsidR="002B3DFC" w:rsidRPr="00F44E00" w:rsidRDefault="002B3DFC" w:rsidP="00881ADC">
            <w:pPr>
              <w:tabs>
                <w:tab w:val="left" w:pos="1440"/>
                <w:tab w:val="left" w:pos="1800"/>
              </w:tabs>
              <w:spacing w:after="0" w:line="480" w:lineRule="auto"/>
              <w:rPr>
                <w:rFonts w:ascii="Arial" w:eastAsia="Times New Roman" w:hAnsi="Arial" w:cs="Arial"/>
                <w:b/>
                <w:w w:val="90"/>
                <w:sz w:val="24"/>
                <w:szCs w:val="24"/>
              </w:rPr>
            </w:pPr>
          </w:p>
        </w:tc>
      </w:tr>
      <w:tr w:rsidR="002B3DFC" w:rsidRPr="00F44E00" w:rsidTr="00881ADC">
        <w:trPr>
          <w:trHeight w:val="704"/>
          <w:jc w:val="center"/>
        </w:trPr>
        <w:tc>
          <w:tcPr>
            <w:tcW w:w="4419" w:type="dxa"/>
          </w:tcPr>
          <w:p w:rsidR="002B3DFC" w:rsidRPr="00F44E00" w:rsidRDefault="002B3DFC" w:rsidP="00881ADC">
            <w:pPr>
              <w:spacing w:after="0" w:line="480" w:lineRule="auto"/>
              <w:rPr>
                <w:rFonts w:ascii="Arial" w:hAnsi="Arial" w:cs="Arial"/>
                <w:sz w:val="24"/>
                <w:szCs w:val="24"/>
              </w:rPr>
            </w:pPr>
            <w:r w:rsidRPr="00F44E00">
              <w:rPr>
                <w:rFonts w:ascii="Arial" w:hAnsi="Arial" w:cs="Arial"/>
                <w:sz w:val="24"/>
                <w:szCs w:val="24"/>
              </w:rPr>
              <w:t>The solution which is used to do surgical fomentation is Boric acid 2%.</w:t>
            </w:r>
          </w:p>
        </w:tc>
        <w:tc>
          <w:tcPr>
            <w:tcW w:w="119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60</w:t>
            </w:r>
          </w:p>
        </w:tc>
        <w:tc>
          <w:tcPr>
            <w:tcW w:w="131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499"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11</w:t>
            </w:r>
          </w:p>
        </w:tc>
      </w:tr>
      <w:tr w:rsidR="002B3DFC" w:rsidRPr="00F44E00" w:rsidTr="00881ADC">
        <w:trPr>
          <w:trHeight w:val="727"/>
          <w:jc w:val="center"/>
        </w:trPr>
        <w:tc>
          <w:tcPr>
            <w:tcW w:w="4419" w:type="dxa"/>
          </w:tcPr>
          <w:p w:rsidR="002B3DFC" w:rsidRPr="00F44E00" w:rsidRDefault="002B3DFC" w:rsidP="00881ADC">
            <w:pPr>
              <w:pStyle w:val="BodyText"/>
              <w:spacing w:after="0" w:line="480" w:lineRule="auto"/>
              <w:rPr>
                <w:rFonts w:cs="Arial"/>
                <w:szCs w:val="24"/>
              </w:rPr>
            </w:pPr>
            <w:r w:rsidRPr="00F44E00">
              <w:rPr>
                <w:rFonts w:cs="Arial"/>
                <w:szCs w:val="24"/>
              </w:rPr>
              <w:t xml:space="preserve">The instrument used to remove excessive water from fomentation pad </w:t>
            </w:r>
            <w:proofErr w:type="gramStart"/>
            <w:r w:rsidRPr="00F44E00">
              <w:rPr>
                <w:rFonts w:cs="Arial"/>
                <w:szCs w:val="24"/>
              </w:rPr>
              <w:t>is  wringer</w:t>
            </w:r>
            <w:proofErr w:type="gramEnd"/>
            <w:r w:rsidRPr="00F44E00">
              <w:rPr>
                <w:rFonts w:cs="Arial"/>
                <w:szCs w:val="24"/>
              </w:rPr>
              <w:t>.</w:t>
            </w:r>
          </w:p>
        </w:tc>
        <w:tc>
          <w:tcPr>
            <w:tcW w:w="119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33</w:t>
            </w:r>
          </w:p>
        </w:tc>
        <w:tc>
          <w:tcPr>
            <w:tcW w:w="131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499"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13</w:t>
            </w:r>
          </w:p>
        </w:tc>
      </w:tr>
      <w:tr w:rsidR="002B3DFC" w:rsidRPr="00F44E00" w:rsidTr="00881ADC">
        <w:trPr>
          <w:trHeight w:val="727"/>
          <w:jc w:val="center"/>
        </w:trPr>
        <w:tc>
          <w:tcPr>
            <w:tcW w:w="4419" w:type="dxa"/>
          </w:tcPr>
          <w:p w:rsidR="002B3DFC" w:rsidRPr="00F44E00" w:rsidRDefault="002B3DFC" w:rsidP="00881ADC">
            <w:pPr>
              <w:pStyle w:val="BodyText"/>
              <w:spacing w:after="0" w:line="480" w:lineRule="auto"/>
              <w:rPr>
                <w:rFonts w:cs="Arial"/>
                <w:szCs w:val="24"/>
              </w:rPr>
            </w:pPr>
            <w:r w:rsidRPr="00F44E00">
              <w:rPr>
                <w:rFonts w:cs="Arial"/>
                <w:szCs w:val="24"/>
              </w:rPr>
              <w:t xml:space="preserve">The article helps to prevent burn injury of foot during surgical fomentation is </w:t>
            </w:r>
          </w:p>
        </w:tc>
        <w:tc>
          <w:tcPr>
            <w:tcW w:w="119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33</w:t>
            </w:r>
          </w:p>
        </w:tc>
        <w:tc>
          <w:tcPr>
            <w:tcW w:w="131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48</w:t>
            </w:r>
          </w:p>
        </w:tc>
        <w:tc>
          <w:tcPr>
            <w:tcW w:w="1499"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15</w:t>
            </w:r>
          </w:p>
        </w:tc>
      </w:tr>
      <w:tr w:rsidR="002B3DFC" w:rsidRPr="00F44E00" w:rsidTr="00881ADC">
        <w:trPr>
          <w:trHeight w:val="727"/>
          <w:jc w:val="center"/>
        </w:trPr>
        <w:tc>
          <w:tcPr>
            <w:tcW w:w="4419" w:type="dxa"/>
          </w:tcPr>
          <w:p w:rsidR="002B3DFC" w:rsidRPr="00F44E00" w:rsidRDefault="002B3DFC" w:rsidP="00881ADC">
            <w:pPr>
              <w:pStyle w:val="BodyText"/>
              <w:spacing w:after="0" w:line="480" w:lineRule="auto"/>
              <w:rPr>
                <w:rFonts w:cs="Arial"/>
                <w:szCs w:val="24"/>
              </w:rPr>
            </w:pPr>
            <w:r w:rsidRPr="00F44E00">
              <w:rPr>
                <w:rFonts w:cs="Arial"/>
                <w:szCs w:val="24"/>
              </w:rPr>
              <w:t xml:space="preserve">The article which are </w:t>
            </w:r>
            <w:proofErr w:type="gramStart"/>
            <w:r w:rsidRPr="00F44E00">
              <w:rPr>
                <w:rFonts w:cs="Arial"/>
                <w:szCs w:val="24"/>
              </w:rPr>
              <w:t>not  needed</w:t>
            </w:r>
            <w:proofErr w:type="gramEnd"/>
            <w:r w:rsidRPr="00F44E00">
              <w:rPr>
                <w:rFonts w:cs="Arial"/>
                <w:szCs w:val="24"/>
              </w:rPr>
              <w:t xml:space="preserve">  for surgical fomentation is Foleys catheter.</w:t>
            </w:r>
          </w:p>
        </w:tc>
        <w:tc>
          <w:tcPr>
            <w:tcW w:w="119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48</w:t>
            </w:r>
          </w:p>
        </w:tc>
        <w:tc>
          <w:tcPr>
            <w:tcW w:w="1315"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79</w:t>
            </w:r>
          </w:p>
        </w:tc>
        <w:tc>
          <w:tcPr>
            <w:tcW w:w="1499" w:type="dxa"/>
            <w:vAlign w:val="center"/>
          </w:tcPr>
          <w:p w:rsidR="002B3DFC" w:rsidRPr="00F44E00" w:rsidRDefault="002B3DFC" w:rsidP="00881AD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31</w:t>
            </w:r>
          </w:p>
        </w:tc>
      </w:tr>
    </w:tbl>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240" w:lineRule="auto"/>
        <w:jc w:val="both"/>
        <w:rPr>
          <w:rFonts w:ascii="Arial" w:eastAsia="Times New Roman" w:hAnsi="Arial" w:cs="Arial"/>
          <w:bCs/>
          <w:sz w:val="24"/>
          <w:szCs w:val="24"/>
        </w:rPr>
      </w:pPr>
      <w:r>
        <w:rPr>
          <w:rFonts w:ascii="Arial" w:eastAsia="Times New Roman" w:hAnsi="Arial" w:cs="Arial"/>
          <w:bCs/>
          <w:sz w:val="24"/>
          <w:szCs w:val="24"/>
        </w:rPr>
        <w:tab/>
      </w:r>
    </w:p>
    <w:p w:rsidR="00881ADC" w:rsidRDefault="00881ADC">
      <w:pPr>
        <w:spacing w:after="0" w:line="240" w:lineRule="auto"/>
        <w:rPr>
          <w:rFonts w:ascii="Arial" w:eastAsia="Times New Roman" w:hAnsi="Arial" w:cs="Arial"/>
          <w:bCs/>
          <w:sz w:val="24"/>
          <w:szCs w:val="24"/>
        </w:rPr>
      </w:pPr>
      <w:r>
        <w:rPr>
          <w:rFonts w:ascii="Arial" w:eastAsia="Times New Roman" w:hAnsi="Arial" w:cs="Arial"/>
          <w:bCs/>
          <w:sz w:val="24"/>
          <w:szCs w:val="24"/>
        </w:rPr>
        <w:br w:type="page"/>
      </w:r>
    </w:p>
    <w:p w:rsidR="002B3DFC" w:rsidRDefault="002B3DFC" w:rsidP="002B3DFC">
      <w:pPr>
        <w:tabs>
          <w:tab w:val="left" w:pos="720"/>
        </w:tabs>
        <w:spacing w:after="0" w:line="480" w:lineRule="auto"/>
        <w:jc w:val="both"/>
        <w:rPr>
          <w:rFonts w:ascii="Arial" w:hAnsi="Arial" w:cs="Arial"/>
          <w:sz w:val="24"/>
          <w:szCs w:val="24"/>
        </w:rPr>
      </w:pPr>
      <w:r>
        <w:rPr>
          <w:rFonts w:ascii="Arial" w:eastAsia="Times New Roman" w:hAnsi="Arial" w:cs="Arial"/>
          <w:bCs/>
          <w:sz w:val="24"/>
          <w:szCs w:val="24"/>
        </w:rPr>
        <w:tab/>
      </w:r>
      <w:r w:rsidRPr="00F44E00">
        <w:rPr>
          <w:rFonts w:ascii="Arial" w:eastAsia="Times New Roman" w:hAnsi="Arial" w:cs="Arial"/>
          <w:bCs/>
          <w:sz w:val="24"/>
          <w:szCs w:val="24"/>
        </w:rPr>
        <w:t xml:space="preserve">Item wise comparison of pre and post test scores for correct response for the area “articles required” shows that the highest posttest </w:t>
      </w:r>
      <w:proofErr w:type="gramStart"/>
      <w:r w:rsidRPr="00F44E00">
        <w:rPr>
          <w:rFonts w:ascii="Arial" w:eastAsia="Times New Roman" w:hAnsi="Arial" w:cs="Arial"/>
          <w:bCs/>
          <w:sz w:val="24"/>
          <w:szCs w:val="24"/>
        </w:rPr>
        <w:t>score(</w:t>
      </w:r>
      <w:proofErr w:type="gramEnd"/>
      <w:r w:rsidRPr="00F44E00">
        <w:rPr>
          <w:rFonts w:ascii="Arial" w:eastAsia="Times New Roman" w:hAnsi="Arial" w:cs="Arial"/>
          <w:bCs/>
          <w:sz w:val="24"/>
          <w:szCs w:val="24"/>
        </w:rPr>
        <w:t xml:space="preserve">79%) is for the item “ the article which are not needed for surgical fomentation is Foleys </w:t>
      </w:r>
      <w:proofErr w:type="spellStart"/>
      <w:r w:rsidRPr="00F44E00">
        <w:rPr>
          <w:rFonts w:ascii="Arial" w:eastAsia="Times New Roman" w:hAnsi="Arial" w:cs="Arial"/>
          <w:bCs/>
          <w:sz w:val="24"/>
          <w:szCs w:val="24"/>
        </w:rPr>
        <w:t>catheter”which</w:t>
      </w:r>
      <w:proofErr w:type="spellEnd"/>
      <w:r w:rsidRPr="00F44E00">
        <w:rPr>
          <w:rFonts w:ascii="Arial" w:eastAsia="Times New Roman" w:hAnsi="Arial" w:cs="Arial"/>
          <w:bCs/>
          <w:sz w:val="24"/>
          <w:szCs w:val="24"/>
        </w:rPr>
        <w:t xml:space="preserve"> also shows the highest effectiveness of 31%. Whereas the lowest post test </w:t>
      </w:r>
      <w:proofErr w:type="gramStart"/>
      <w:r w:rsidRPr="00F44E00">
        <w:rPr>
          <w:rFonts w:ascii="Arial" w:eastAsia="Times New Roman" w:hAnsi="Arial" w:cs="Arial"/>
          <w:bCs/>
          <w:sz w:val="24"/>
          <w:szCs w:val="24"/>
        </w:rPr>
        <w:t>score(</w:t>
      </w:r>
      <w:proofErr w:type="gramEnd"/>
      <w:r w:rsidRPr="00F44E00">
        <w:rPr>
          <w:rFonts w:ascii="Arial" w:eastAsia="Times New Roman" w:hAnsi="Arial" w:cs="Arial"/>
          <w:bCs/>
          <w:sz w:val="24"/>
          <w:szCs w:val="24"/>
        </w:rPr>
        <w:t>46%) is for the item “</w:t>
      </w:r>
      <w:r w:rsidRPr="00F44E00">
        <w:rPr>
          <w:rFonts w:ascii="Arial" w:hAnsi="Arial" w:cs="Arial"/>
          <w:color w:val="000000"/>
          <w:sz w:val="24"/>
          <w:szCs w:val="24"/>
        </w:rPr>
        <w:t xml:space="preserve">The instrument used to remove excessive water from fomentation pad is </w:t>
      </w:r>
      <w:r w:rsidRPr="00F44E00">
        <w:rPr>
          <w:rFonts w:ascii="Arial" w:hAnsi="Arial" w:cs="Arial"/>
          <w:sz w:val="24"/>
          <w:szCs w:val="24"/>
        </w:rPr>
        <w:t xml:space="preserve"> wringer” revealing the </w:t>
      </w:r>
      <w:r>
        <w:rPr>
          <w:rFonts w:ascii="Arial" w:hAnsi="Arial" w:cs="Arial"/>
          <w:sz w:val="24"/>
          <w:szCs w:val="24"/>
        </w:rPr>
        <w:t>effectiveness of 15%.H</w:t>
      </w:r>
      <w:r w:rsidRPr="00F44E00">
        <w:rPr>
          <w:rFonts w:ascii="Arial" w:hAnsi="Arial" w:cs="Arial"/>
          <w:sz w:val="24"/>
          <w:szCs w:val="24"/>
        </w:rPr>
        <w:t>o</w:t>
      </w:r>
      <w:r>
        <w:rPr>
          <w:rFonts w:ascii="Arial" w:hAnsi="Arial" w:cs="Arial"/>
          <w:sz w:val="24"/>
          <w:szCs w:val="24"/>
        </w:rPr>
        <w:t>wever the lowest effectiveness 11% is for the item. ”</w:t>
      </w:r>
      <w:r w:rsidRPr="00F44E00">
        <w:rPr>
          <w:rFonts w:ascii="Arial" w:hAnsi="Arial" w:cs="Arial"/>
          <w:sz w:val="24"/>
          <w:szCs w:val="24"/>
        </w:rPr>
        <w:t>The solution which is used to do surgical fomentation is Boric acid 2%.’’</w:t>
      </w:r>
      <w:proofErr w:type="gramStart"/>
      <w:r w:rsidRPr="00F44E00">
        <w:rPr>
          <w:rFonts w:ascii="Arial" w:hAnsi="Arial" w:cs="Arial"/>
          <w:sz w:val="24"/>
          <w:szCs w:val="24"/>
        </w:rPr>
        <w:t>which</w:t>
      </w:r>
      <w:proofErr w:type="gramEnd"/>
      <w:r w:rsidRPr="00F44E00">
        <w:rPr>
          <w:rFonts w:ascii="Arial" w:hAnsi="Arial" w:cs="Arial"/>
          <w:sz w:val="24"/>
          <w:szCs w:val="24"/>
        </w:rPr>
        <w:t xml:space="preserve"> might be due to the highest p</w:t>
      </w:r>
      <w:r>
        <w:rPr>
          <w:rFonts w:ascii="Arial" w:hAnsi="Arial" w:cs="Arial"/>
          <w:sz w:val="24"/>
          <w:szCs w:val="24"/>
        </w:rPr>
        <w:t>retest response</w:t>
      </w:r>
      <w:r w:rsidRPr="00F44E00">
        <w:rPr>
          <w:rFonts w:ascii="Arial" w:hAnsi="Arial" w:cs="Arial"/>
          <w:sz w:val="24"/>
          <w:szCs w:val="24"/>
        </w:rPr>
        <w:t xml:space="preserve"> 60%. </w:t>
      </w:r>
    </w:p>
    <w:p w:rsidR="002B3DFC" w:rsidRDefault="002B3DFC" w:rsidP="002B3DFC">
      <w:pPr>
        <w:tabs>
          <w:tab w:val="left" w:pos="720"/>
        </w:tabs>
        <w:spacing w:after="0" w:line="240" w:lineRule="auto"/>
        <w:jc w:val="both"/>
        <w:rPr>
          <w:rFonts w:ascii="Arial" w:hAnsi="Arial" w:cs="Arial"/>
          <w:sz w:val="24"/>
          <w:szCs w:val="24"/>
        </w:rPr>
      </w:pPr>
      <w:r>
        <w:rPr>
          <w:rFonts w:ascii="Arial" w:hAnsi="Arial" w:cs="Arial"/>
          <w:sz w:val="24"/>
          <w:szCs w:val="24"/>
        </w:rPr>
        <w:tab/>
      </w:r>
    </w:p>
    <w:p w:rsidR="002B3DFC" w:rsidRPr="00F44E00" w:rsidRDefault="002B3DFC" w:rsidP="002B3DFC">
      <w:pPr>
        <w:tabs>
          <w:tab w:val="left" w:pos="720"/>
        </w:tabs>
        <w:spacing w:after="0" w:line="480" w:lineRule="auto"/>
        <w:jc w:val="both"/>
        <w:rPr>
          <w:rFonts w:ascii="Arial" w:eastAsia="Times New Roman" w:hAnsi="Arial" w:cs="Arial"/>
          <w:b/>
          <w:bCs/>
          <w:sz w:val="24"/>
          <w:szCs w:val="24"/>
        </w:rPr>
      </w:pPr>
      <w:r>
        <w:rPr>
          <w:rFonts w:ascii="Arial" w:hAnsi="Arial" w:cs="Arial"/>
          <w:sz w:val="24"/>
          <w:szCs w:val="24"/>
        </w:rPr>
        <w:tab/>
      </w:r>
      <w:r w:rsidRPr="00F44E00">
        <w:rPr>
          <w:rFonts w:ascii="Arial" w:hAnsi="Arial" w:cs="Arial"/>
          <w:sz w:val="24"/>
          <w:szCs w:val="24"/>
        </w:rPr>
        <w:t>Hence it can be interpreted that the VATM was effectiveness for all the items regarding articles required for surgical fomentation.</w:t>
      </w:r>
    </w:p>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0"/>
        <w:jc w:val="both"/>
        <w:rPr>
          <w:rFonts w:ascii="Arial" w:eastAsia="Times New Roman" w:hAnsi="Arial" w:cs="Arial"/>
          <w:b/>
          <w:bCs/>
          <w:sz w:val="24"/>
          <w:szCs w:val="24"/>
        </w:rPr>
      </w:pPr>
      <w:r>
        <w:rPr>
          <w:rFonts w:ascii="Arial" w:eastAsia="Times New Roman" w:hAnsi="Arial" w:cs="Arial"/>
          <w:b/>
          <w:bCs/>
          <w:sz w:val="24"/>
          <w:szCs w:val="24"/>
        </w:rPr>
        <w:t>Table No 4.3.6</w:t>
      </w:r>
      <w:r w:rsidRPr="00F44E00">
        <w:rPr>
          <w:rFonts w:ascii="Arial" w:eastAsia="Times New Roman" w:hAnsi="Arial" w:cs="Arial"/>
          <w:b/>
          <w:bCs/>
          <w:sz w:val="24"/>
          <w:szCs w:val="24"/>
        </w:rPr>
        <w:t>:  :  Item  wise comparison of pre and post test scores fo</w:t>
      </w:r>
      <w:r>
        <w:rPr>
          <w:rFonts w:ascii="Arial" w:eastAsia="Times New Roman" w:hAnsi="Arial" w:cs="Arial"/>
          <w:b/>
          <w:bCs/>
          <w:sz w:val="24"/>
          <w:szCs w:val="24"/>
        </w:rPr>
        <w:t xml:space="preserve">r correct response </w:t>
      </w:r>
      <w:r w:rsidRPr="00F44E00">
        <w:rPr>
          <w:rFonts w:ascii="Arial" w:eastAsia="Times New Roman" w:hAnsi="Arial" w:cs="Arial"/>
          <w:b/>
          <w:bCs/>
          <w:sz w:val="24"/>
          <w:szCs w:val="24"/>
        </w:rPr>
        <w:t>for the area of “Procedure</w:t>
      </w:r>
      <w:r w:rsidRPr="00F44E00">
        <w:rPr>
          <w:rFonts w:ascii="Arial" w:hAnsi="Arial" w:cs="Arial"/>
          <w:b/>
          <w:sz w:val="24"/>
          <w:szCs w:val="24"/>
        </w:rPr>
        <w:t xml:space="preserve"> “regarding knowledge on practice on surgical fomentation of patients with diabetic foot among staff nurses</w:t>
      </w:r>
    </w:p>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tbl>
      <w:tblPr>
        <w:tblpPr w:leftFromText="180" w:rightFromText="180" w:vertAnchor="text" w:horzAnchor="margin" w:tblpXSpec="center" w:tblpY="45"/>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281"/>
        <w:gridCol w:w="1440"/>
        <w:gridCol w:w="1350"/>
        <w:gridCol w:w="1685"/>
      </w:tblGrid>
      <w:tr w:rsidR="002B3DFC" w:rsidRPr="00F44E00" w:rsidTr="002B3DFC">
        <w:trPr>
          <w:trHeight w:val="432"/>
        </w:trPr>
        <w:tc>
          <w:tcPr>
            <w:tcW w:w="4281" w:type="dxa"/>
            <w:vMerge w:val="restart"/>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790"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685"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2B3DFC">
        <w:trPr>
          <w:trHeight w:val="144"/>
        </w:trPr>
        <w:tc>
          <w:tcPr>
            <w:tcW w:w="4281"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1440" w:type="dxa"/>
            <w:vAlign w:val="center"/>
          </w:tcPr>
          <w:p w:rsidR="002B3DFC" w:rsidRPr="007845E9"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7845E9">
              <w:rPr>
                <w:rFonts w:ascii="Arial" w:eastAsia="Times New Roman" w:hAnsi="Arial" w:cs="Arial"/>
                <w:b/>
                <w:w w:val="90"/>
                <w:sz w:val="24"/>
                <w:szCs w:val="24"/>
              </w:rPr>
              <w:t>Pre test X (%)</w:t>
            </w:r>
          </w:p>
        </w:tc>
        <w:tc>
          <w:tcPr>
            <w:tcW w:w="1350" w:type="dxa"/>
            <w:vAlign w:val="center"/>
          </w:tcPr>
          <w:p w:rsidR="002B3DFC" w:rsidRPr="007845E9"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7845E9">
              <w:rPr>
                <w:rFonts w:ascii="Arial" w:eastAsia="Times New Roman" w:hAnsi="Arial" w:cs="Arial"/>
                <w:b/>
                <w:w w:val="90"/>
                <w:sz w:val="24"/>
                <w:szCs w:val="24"/>
              </w:rPr>
              <w:t>Post test Y (%)</w:t>
            </w:r>
          </w:p>
        </w:tc>
        <w:tc>
          <w:tcPr>
            <w:tcW w:w="1685"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r>
      <w:tr w:rsidR="002B3DFC" w:rsidRPr="00F44E00" w:rsidTr="002B3DFC">
        <w:trPr>
          <w:trHeight w:val="701"/>
        </w:trPr>
        <w:tc>
          <w:tcPr>
            <w:tcW w:w="4281"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 xml:space="preserve">The time interval at which the pads </w:t>
            </w:r>
            <w:r>
              <w:rPr>
                <w:rFonts w:ascii="Arial" w:hAnsi="Arial" w:cs="Arial"/>
                <w:sz w:val="24"/>
                <w:szCs w:val="24"/>
              </w:rPr>
              <w:t>s</w:t>
            </w:r>
            <w:r w:rsidRPr="00F44E00">
              <w:rPr>
                <w:rFonts w:ascii="Arial" w:hAnsi="Arial" w:cs="Arial"/>
                <w:sz w:val="24"/>
                <w:szCs w:val="24"/>
              </w:rPr>
              <w:t xml:space="preserve">hould be changed during surgical fomentation is 15-20 </w:t>
            </w:r>
            <w:proofErr w:type="spellStart"/>
            <w:r w:rsidRPr="00F44E00">
              <w:rPr>
                <w:rFonts w:ascii="Arial" w:hAnsi="Arial" w:cs="Arial"/>
                <w:sz w:val="24"/>
                <w:szCs w:val="24"/>
              </w:rPr>
              <w:t>mts</w:t>
            </w:r>
            <w:proofErr w:type="spellEnd"/>
            <w:r w:rsidRPr="00F44E00">
              <w:rPr>
                <w:rFonts w:ascii="Arial" w:hAnsi="Arial" w:cs="Arial"/>
                <w:sz w:val="24"/>
                <w:szCs w:val="24"/>
              </w:rPr>
              <w:t>.</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56</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65</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9</w:t>
            </w:r>
          </w:p>
        </w:tc>
      </w:tr>
      <w:tr w:rsidR="002B3DFC" w:rsidRPr="00F44E00" w:rsidTr="002B3DFC">
        <w:trPr>
          <w:trHeight w:val="724"/>
        </w:trPr>
        <w:tc>
          <w:tcPr>
            <w:tcW w:w="4281" w:type="dxa"/>
          </w:tcPr>
          <w:p w:rsidR="002B3DFC" w:rsidRPr="00F44E00" w:rsidRDefault="002B3DFC" w:rsidP="002B3DFC">
            <w:pPr>
              <w:pStyle w:val="BodyText"/>
              <w:spacing w:after="0" w:line="480" w:lineRule="auto"/>
              <w:rPr>
                <w:rFonts w:cs="Arial"/>
                <w:szCs w:val="24"/>
              </w:rPr>
            </w:pPr>
            <w:r w:rsidRPr="00F44E00">
              <w:rPr>
                <w:rFonts w:cs="Arial"/>
                <w:szCs w:val="24"/>
              </w:rPr>
              <w:t>Surgical fomentation to be done only after cleaning the wound.</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54</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73</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19</w:t>
            </w:r>
          </w:p>
        </w:tc>
      </w:tr>
      <w:tr w:rsidR="002B3DFC" w:rsidRPr="00F44E00" w:rsidTr="002B3DFC">
        <w:trPr>
          <w:trHeight w:val="724"/>
        </w:trPr>
        <w:tc>
          <w:tcPr>
            <w:tcW w:w="4281" w:type="dxa"/>
          </w:tcPr>
          <w:p w:rsidR="002B3DFC" w:rsidRPr="00F44E00" w:rsidRDefault="002B3DFC" w:rsidP="002B3DFC">
            <w:pPr>
              <w:pStyle w:val="BodyText"/>
              <w:spacing w:after="0" w:line="480" w:lineRule="auto"/>
              <w:rPr>
                <w:rFonts w:cs="Arial"/>
                <w:szCs w:val="24"/>
              </w:rPr>
            </w:pPr>
            <w:r w:rsidRPr="00F44E00">
              <w:rPr>
                <w:rFonts w:cs="Arial"/>
                <w:szCs w:val="24"/>
              </w:rPr>
              <w:t>The nurse should follow these steps while doing procedure except monitor blood sugar level.</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44</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54</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10</w:t>
            </w:r>
          </w:p>
        </w:tc>
      </w:tr>
      <w:tr w:rsidR="002B3DFC" w:rsidRPr="00F44E00" w:rsidTr="002B3DFC">
        <w:trPr>
          <w:trHeight w:val="724"/>
        </w:trPr>
        <w:tc>
          <w:tcPr>
            <w:tcW w:w="4281" w:type="dxa"/>
          </w:tcPr>
          <w:p w:rsidR="002B3DFC" w:rsidRPr="00F44E00" w:rsidRDefault="002B3DFC" w:rsidP="002B3DFC">
            <w:pPr>
              <w:pStyle w:val="BodyText"/>
              <w:spacing w:after="0" w:line="480" w:lineRule="auto"/>
              <w:rPr>
                <w:rFonts w:cs="Arial"/>
                <w:szCs w:val="24"/>
              </w:rPr>
            </w:pPr>
            <w:r w:rsidRPr="00F44E00">
              <w:rPr>
                <w:rFonts w:cs="Arial"/>
                <w:szCs w:val="24"/>
              </w:rPr>
              <w:t>The frequency of surgical fomentation to be done to the diabetic foot patient is until ulcer heels.</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40</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6</w:t>
            </w:r>
          </w:p>
        </w:tc>
      </w:tr>
      <w:tr w:rsidR="002B3DFC" w:rsidRPr="00F44E00" w:rsidTr="002B3DFC">
        <w:trPr>
          <w:trHeight w:val="724"/>
        </w:trPr>
        <w:tc>
          <w:tcPr>
            <w:tcW w:w="4281" w:type="dxa"/>
          </w:tcPr>
          <w:p w:rsidR="002B3DFC" w:rsidRPr="00F44E00" w:rsidRDefault="002B3DFC" w:rsidP="002B3DFC">
            <w:pPr>
              <w:pStyle w:val="BodyText"/>
              <w:spacing w:after="0" w:line="480" w:lineRule="auto"/>
              <w:rPr>
                <w:rFonts w:cs="Arial"/>
                <w:szCs w:val="24"/>
              </w:rPr>
            </w:pPr>
            <w:r w:rsidRPr="00F44E00">
              <w:rPr>
                <w:rFonts w:cs="Arial"/>
                <w:szCs w:val="24"/>
              </w:rPr>
              <w:t xml:space="preserve">During </w:t>
            </w:r>
            <w:proofErr w:type="gramStart"/>
            <w:r w:rsidRPr="00F44E00">
              <w:rPr>
                <w:rFonts w:cs="Arial"/>
                <w:szCs w:val="24"/>
              </w:rPr>
              <w:t>fomentation ,</w:t>
            </w:r>
            <w:proofErr w:type="gramEnd"/>
            <w:r w:rsidRPr="00F44E00">
              <w:rPr>
                <w:rFonts w:cs="Arial"/>
                <w:szCs w:val="24"/>
              </w:rPr>
              <w:t xml:space="preserve"> heat can be retained by hot water bag.</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46</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25</w:t>
            </w:r>
          </w:p>
        </w:tc>
      </w:tr>
    </w:tbl>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881ADC" w:rsidRDefault="00881ADC">
      <w:pPr>
        <w:spacing w:after="0" w:line="240" w:lineRule="auto"/>
        <w:rPr>
          <w:rFonts w:ascii="Arial" w:eastAsia="Times New Roman" w:hAnsi="Arial" w:cs="Arial"/>
          <w:bCs/>
          <w:sz w:val="24"/>
          <w:szCs w:val="24"/>
          <w:lang w:val="en-IN"/>
        </w:rPr>
      </w:pPr>
      <w:r>
        <w:rPr>
          <w:rFonts w:ascii="Arial" w:eastAsia="Times New Roman" w:hAnsi="Arial" w:cs="Arial"/>
          <w:bCs/>
          <w:sz w:val="24"/>
          <w:szCs w:val="24"/>
        </w:rPr>
        <w:br w:type="page"/>
      </w:r>
    </w:p>
    <w:p w:rsidR="002B3DFC" w:rsidRDefault="002B3DFC" w:rsidP="002B3DFC">
      <w:pPr>
        <w:pStyle w:val="ListParagraph"/>
        <w:spacing w:after="0" w:line="480" w:lineRule="auto"/>
        <w:ind w:left="0" w:firstLine="720"/>
        <w:jc w:val="both"/>
        <w:rPr>
          <w:rFonts w:ascii="Arial" w:eastAsia="Times New Roman" w:hAnsi="Arial" w:cs="Arial"/>
          <w:bCs/>
          <w:sz w:val="24"/>
          <w:szCs w:val="24"/>
        </w:rPr>
      </w:pPr>
      <w:r w:rsidRPr="00F44E00">
        <w:rPr>
          <w:rFonts w:ascii="Arial" w:eastAsia="Times New Roman" w:hAnsi="Arial" w:cs="Arial"/>
          <w:bCs/>
          <w:sz w:val="24"/>
          <w:szCs w:val="24"/>
        </w:rPr>
        <w:t>Item</w:t>
      </w:r>
      <w:r>
        <w:rPr>
          <w:rFonts w:ascii="Arial" w:eastAsia="Times New Roman" w:hAnsi="Arial" w:cs="Arial"/>
          <w:bCs/>
          <w:sz w:val="24"/>
          <w:szCs w:val="24"/>
        </w:rPr>
        <w:t xml:space="preserve"> </w:t>
      </w:r>
      <w:r w:rsidRPr="00F44E00">
        <w:rPr>
          <w:rFonts w:ascii="Arial" w:eastAsia="Times New Roman" w:hAnsi="Arial" w:cs="Arial"/>
          <w:bCs/>
          <w:sz w:val="24"/>
          <w:szCs w:val="24"/>
        </w:rPr>
        <w:t xml:space="preserve">wise comparison of the </w:t>
      </w:r>
      <w:proofErr w:type="spellStart"/>
      <w:r w:rsidRPr="00F44E00">
        <w:rPr>
          <w:rFonts w:ascii="Arial" w:eastAsia="Times New Roman" w:hAnsi="Arial" w:cs="Arial"/>
          <w:bCs/>
          <w:sz w:val="24"/>
          <w:szCs w:val="24"/>
        </w:rPr>
        <w:t>pretest</w:t>
      </w:r>
      <w:proofErr w:type="spellEnd"/>
      <w:r w:rsidRPr="00F44E00">
        <w:rPr>
          <w:rFonts w:ascii="Arial" w:eastAsia="Times New Roman" w:hAnsi="Arial" w:cs="Arial"/>
          <w:bCs/>
          <w:sz w:val="24"/>
          <w:szCs w:val="24"/>
        </w:rPr>
        <w:t xml:space="preserve"> and </w:t>
      </w:r>
      <w:proofErr w:type="spellStart"/>
      <w:r w:rsidRPr="00F44E00">
        <w:rPr>
          <w:rFonts w:ascii="Arial" w:eastAsia="Times New Roman" w:hAnsi="Arial" w:cs="Arial"/>
          <w:bCs/>
          <w:sz w:val="24"/>
          <w:szCs w:val="24"/>
        </w:rPr>
        <w:t>posttest</w:t>
      </w:r>
      <w:proofErr w:type="spellEnd"/>
      <w:r w:rsidRPr="00F44E00">
        <w:rPr>
          <w:rFonts w:ascii="Arial" w:eastAsia="Times New Roman" w:hAnsi="Arial" w:cs="Arial"/>
          <w:bCs/>
          <w:sz w:val="24"/>
          <w:szCs w:val="24"/>
        </w:rPr>
        <w:t xml:space="preserve"> correct responses for the area ‘procedure’ shows that during post t</w:t>
      </w:r>
      <w:r>
        <w:rPr>
          <w:rFonts w:ascii="Arial" w:eastAsia="Times New Roman" w:hAnsi="Arial" w:cs="Arial"/>
          <w:bCs/>
          <w:sz w:val="24"/>
          <w:szCs w:val="24"/>
        </w:rPr>
        <w:t>est , the highest percentage (73</w:t>
      </w:r>
      <w:r w:rsidRPr="00F44E00">
        <w:rPr>
          <w:rFonts w:ascii="Arial" w:eastAsia="Times New Roman" w:hAnsi="Arial" w:cs="Arial"/>
          <w:bCs/>
          <w:sz w:val="24"/>
          <w:szCs w:val="24"/>
        </w:rPr>
        <w:t>%)  was for the item “</w:t>
      </w:r>
      <w:r>
        <w:rPr>
          <w:rFonts w:ascii="Arial" w:eastAsia="Times New Roman" w:hAnsi="Arial" w:cs="Arial"/>
          <w:bCs/>
          <w:sz w:val="24"/>
          <w:szCs w:val="24"/>
        </w:rPr>
        <w:t xml:space="preserve">Surgical fomentation to be done only after cleaning the wound” </w:t>
      </w:r>
      <w:r w:rsidRPr="00F44E00">
        <w:rPr>
          <w:rFonts w:ascii="Arial" w:eastAsia="Times New Roman" w:hAnsi="Arial" w:cs="Arial"/>
          <w:bCs/>
          <w:sz w:val="24"/>
          <w:szCs w:val="24"/>
        </w:rPr>
        <w:t xml:space="preserve"> whereas the lowest post test response (46%) is for the item  “The frequency of surgical fomentation to be done to the diabetic foot patient is until ulcer heels” which also had the lowest effectiveness(6%) which might be due to the poor understanding of the item. However the effectiveness of the other items varies from 9% to 19%.</w:t>
      </w:r>
    </w:p>
    <w:p w:rsidR="002B3DFC" w:rsidRDefault="002B3DFC" w:rsidP="002B3DFC">
      <w:pPr>
        <w:pStyle w:val="ListParagraph"/>
        <w:spacing w:after="0" w:line="240" w:lineRule="auto"/>
        <w:ind w:left="0" w:firstLine="720"/>
        <w:jc w:val="both"/>
        <w:rPr>
          <w:rFonts w:ascii="Arial" w:eastAsia="Times New Roman" w:hAnsi="Arial" w:cs="Arial"/>
          <w:bCs/>
          <w:sz w:val="24"/>
          <w:szCs w:val="24"/>
        </w:rPr>
      </w:pPr>
    </w:p>
    <w:p w:rsidR="002B3DFC" w:rsidRPr="00F44E00" w:rsidRDefault="002B3DFC" w:rsidP="002B3DFC">
      <w:pPr>
        <w:pStyle w:val="ListParagraph"/>
        <w:spacing w:after="0" w:line="480" w:lineRule="auto"/>
        <w:ind w:left="0" w:firstLine="720"/>
        <w:jc w:val="both"/>
        <w:rPr>
          <w:rFonts w:ascii="Arial" w:eastAsia="Times New Roman" w:hAnsi="Arial" w:cs="Arial"/>
          <w:bCs/>
          <w:sz w:val="24"/>
          <w:szCs w:val="24"/>
        </w:rPr>
      </w:pPr>
      <w:r w:rsidRPr="00F44E00">
        <w:rPr>
          <w:rFonts w:ascii="Arial" w:eastAsia="Times New Roman" w:hAnsi="Arial" w:cs="Arial"/>
          <w:bCs/>
          <w:sz w:val="24"/>
          <w:szCs w:val="24"/>
        </w:rPr>
        <w:t>Hence it can be interpreted that the VATM was effectiveness for the items regarding procedure of diabetic fomentation</w:t>
      </w:r>
      <w:proofErr w:type="gramStart"/>
      <w:r w:rsidRPr="00F44E00">
        <w:rPr>
          <w:rFonts w:ascii="Arial" w:eastAsia="Times New Roman" w:hAnsi="Arial" w:cs="Arial"/>
          <w:bCs/>
          <w:sz w:val="24"/>
          <w:szCs w:val="24"/>
        </w:rPr>
        <w:t>.(</w:t>
      </w:r>
      <w:proofErr w:type="gramEnd"/>
      <w:r w:rsidRPr="00F44E00">
        <w:rPr>
          <w:rFonts w:ascii="Arial" w:eastAsia="Times New Roman" w:hAnsi="Arial" w:cs="Arial"/>
          <w:bCs/>
          <w:sz w:val="24"/>
          <w:szCs w:val="24"/>
        </w:rPr>
        <w:t>Fig No:4.3.5).</w:t>
      </w:r>
    </w:p>
    <w:p w:rsidR="002B3DFC" w:rsidRPr="00F44E00" w:rsidRDefault="002B3DFC" w:rsidP="002B3DFC">
      <w:pPr>
        <w:pStyle w:val="ListParagraph"/>
        <w:spacing w:after="0" w:line="480" w:lineRule="auto"/>
        <w:ind w:left="0"/>
        <w:jc w:val="both"/>
        <w:rPr>
          <w:rFonts w:ascii="Arial" w:eastAsia="Times New Roman" w:hAnsi="Arial" w:cs="Arial"/>
          <w:bCs/>
          <w:sz w:val="24"/>
          <w:szCs w:val="24"/>
        </w:rPr>
      </w:pPr>
      <w:r w:rsidRPr="00F44E00">
        <w:rPr>
          <w:rFonts w:ascii="Arial" w:eastAsia="Times New Roman" w:hAnsi="Arial" w:cs="Arial"/>
          <w:bCs/>
          <w:sz w:val="24"/>
          <w:szCs w:val="24"/>
        </w:rPr>
        <w:t xml:space="preserve">   </w:t>
      </w:r>
    </w:p>
    <w:p w:rsidR="002B3DFC" w:rsidRPr="00F44E00" w:rsidRDefault="002B3DFC" w:rsidP="002B3DFC">
      <w:pPr>
        <w:pStyle w:val="ListParagraph"/>
        <w:spacing w:after="0" w:line="480" w:lineRule="auto"/>
        <w:ind w:left="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Default="002B3DFC" w:rsidP="002B3DFC">
      <w:pPr>
        <w:pStyle w:val="ListParagraph"/>
        <w:spacing w:after="0" w:line="480" w:lineRule="auto"/>
        <w:ind w:left="0"/>
        <w:jc w:val="both"/>
        <w:rPr>
          <w:rFonts w:ascii="Arial" w:eastAsia="Times New Roman" w:hAnsi="Arial" w:cs="Arial"/>
          <w:b/>
          <w:bCs/>
          <w:sz w:val="24"/>
          <w:szCs w:val="24"/>
        </w:rPr>
      </w:pPr>
    </w:p>
    <w:p w:rsidR="002B3DFC" w:rsidRPr="00F44E00" w:rsidRDefault="002B3DFC" w:rsidP="002B3DFC">
      <w:pPr>
        <w:pStyle w:val="ListParagraph"/>
        <w:spacing w:after="0" w:line="480" w:lineRule="auto"/>
        <w:ind w:left="1800" w:hanging="1800"/>
        <w:jc w:val="both"/>
        <w:rPr>
          <w:rFonts w:ascii="Arial" w:eastAsia="Times New Roman" w:hAnsi="Arial" w:cs="Arial"/>
          <w:b/>
          <w:bCs/>
          <w:sz w:val="24"/>
          <w:szCs w:val="24"/>
        </w:rPr>
      </w:pPr>
      <w:r>
        <w:rPr>
          <w:rFonts w:ascii="Arial" w:eastAsia="Times New Roman" w:hAnsi="Arial" w:cs="Arial"/>
          <w:b/>
          <w:bCs/>
          <w:sz w:val="24"/>
          <w:szCs w:val="24"/>
        </w:rPr>
        <w:t xml:space="preserve">Table No 4.3.7: </w:t>
      </w:r>
      <w:r>
        <w:rPr>
          <w:rFonts w:ascii="Arial" w:eastAsia="Times New Roman" w:hAnsi="Arial" w:cs="Arial"/>
          <w:b/>
          <w:bCs/>
          <w:sz w:val="24"/>
          <w:szCs w:val="24"/>
        </w:rPr>
        <w:tab/>
      </w:r>
      <w:r w:rsidRPr="00F44E00">
        <w:rPr>
          <w:rFonts w:ascii="Arial" w:eastAsia="Times New Roman" w:hAnsi="Arial" w:cs="Arial"/>
          <w:b/>
          <w:bCs/>
          <w:sz w:val="24"/>
          <w:szCs w:val="24"/>
        </w:rPr>
        <w:t xml:space="preserve">Item  wise comparison of pre and post test scores for correct response  for the area of “after care </w:t>
      </w:r>
      <w:r w:rsidRPr="00F44E00">
        <w:rPr>
          <w:rFonts w:ascii="Arial" w:hAnsi="Arial" w:cs="Arial"/>
          <w:b/>
          <w:sz w:val="24"/>
          <w:szCs w:val="24"/>
        </w:rPr>
        <w:t>“regarding knowledge on practice on surgical fomentation of patients with diabetic foot among staff nurses</w:t>
      </w:r>
    </w:p>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tbl>
      <w:tblPr>
        <w:tblpPr w:leftFromText="180" w:rightFromText="180" w:vertAnchor="text" w:horzAnchor="margin" w:tblpXSpec="center" w:tblpY="45"/>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281"/>
        <w:gridCol w:w="1440"/>
        <w:gridCol w:w="1350"/>
        <w:gridCol w:w="1685"/>
      </w:tblGrid>
      <w:tr w:rsidR="002B3DFC" w:rsidRPr="00F44E00" w:rsidTr="002B3DFC">
        <w:trPr>
          <w:trHeight w:val="432"/>
        </w:trPr>
        <w:tc>
          <w:tcPr>
            <w:tcW w:w="4281" w:type="dxa"/>
            <w:vMerge w:val="restart"/>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790"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685"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2B3DFC">
        <w:trPr>
          <w:trHeight w:val="144"/>
        </w:trPr>
        <w:tc>
          <w:tcPr>
            <w:tcW w:w="4281"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Pre test X (%)</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Post test Y (%)</w:t>
            </w:r>
          </w:p>
        </w:tc>
        <w:tc>
          <w:tcPr>
            <w:tcW w:w="1685" w:type="dxa"/>
            <w:vMerge/>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p>
        </w:tc>
      </w:tr>
      <w:tr w:rsidR="002B3DFC" w:rsidRPr="00F44E00" w:rsidTr="002B3DFC">
        <w:trPr>
          <w:trHeight w:val="701"/>
        </w:trPr>
        <w:tc>
          <w:tcPr>
            <w:tcW w:w="4281" w:type="dxa"/>
          </w:tcPr>
          <w:p w:rsidR="002B3DFC" w:rsidRPr="00F44E00" w:rsidRDefault="002B3DFC" w:rsidP="002B3DFC">
            <w:pPr>
              <w:spacing w:after="0" w:line="360" w:lineRule="auto"/>
              <w:rPr>
                <w:rFonts w:ascii="Arial" w:hAnsi="Arial" w:cs="Arial"/>
                <w:sz w:val="24"/>
                <w:szCs w:val="24"/>
              </w:rPr>
            </w:pPr>
            <w:r w:rsidRPr="00F44E00">
              <w:rPr>
                <w:rFonts w:ascii="Arial" w:hAnsi="Arial" w:cs="Arial"/>
                <w:sz w:val="24"/>
                <w:szCs w:val="24"/>
              </w:rPr>
              <w:t>Nurse should  inspect patient’s feet</w:t>
            </w:r>
            <w:r>
              <w:rPr>
                <w:rFonts w:ascii="Arial" w:hAnsi="Arial" w:cs="Arial"/>
                <w:sz w:val="24"/>
                <w:szCs w:val="24"/>
              </w:rPr>
              <w:t xml:space="preserve"> twic</w:t>
            </w:r>
            <w:r w:rsidRPr="00F44E00">
              <w:rPr>
                <w:rFonts w:ascii="Arial" w:hAnsi="Arial" w:cs="Arial"/>
                <w:sz w:val="24"/>
                <w:szCs w:val="24"/>
              </w:rPr>
              <w:t>e a day</w:t>
            </w: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44</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50</w:t>
            </w:r>
          </w:p>
        </w:tc>
        <w:tc>
          <w:tcPr>
            <w:tcW w:w="1685"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6</w:t>
            </w:r>
          </w:p>
        </w:tc>
      </w:tr>
      <w:tr w:rsidR="002B3DFC" w:rsidRPr="00F44E00" w:rsidTr="002B3DFC">
        <w:trPr>
          <w:trHeight w:val="724"/>
        </w:trPr>
        <w:tc>
          <w:tcPr>
            <w:tcW w:w="4281" w:type="dxa"/>
          </w:tcPr>
          <w:p w:rsidR="002B3DFC" w:rsidRPr="00F44E00" w:rsidRDefault="002B3DFC" w:rsidP="002B3DFC">
            <w:pPr>
              <w:pStyle w:val="BodyText"/>
              <w:spacing w:after="0" w:line="360" w:lineRule="auto"/>
              <w:rPr>
                <w:rFonts w:cs="Arial"/>
                <w:szCs w:val="24"/>
              </w:rPr>
            </w:pPr>
            <w:r w:rsidRPr="00F44E00">
              <w:rPr>
                <w:rFonts w:cs="Arial"/>
                <w:szCs w:val="24"/>
              </w:rPr>
              <w:t>After fomentation, patient’s feet is dried by dry automatically</w:t>
            </w: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40</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54</w:t>
            </w:r>
          </w:p>
        </w:tc>
        <w:tc>
          <w:tcPr>
            <w:tcW w:w="1685"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14</w:t>
            </w:r>
          </w:p>
        </w:tc>
      </w:tr>
      <w:tr w:rsidR="002B3DFC" w:rsidRPr="00F44E00" w:rsidTr="002B3DFC">
        <w:trPr>
          <w:trHeight w:val="724"/>
        </w:trPr>
        <w:tc>
          <w:tcPr>
            <w:tcW w:w="4281" w:type="dxa"/>
          </w:tcPr>
          <w:p w:rsidR="002B3DFC" w:rsidRPr="00F44E00" w:rsidRDefault="002B3DFC" w:rsidP="002B3DFC">
            <w:pPr>
              <w:pStyle w:val="BodyText"/>
              <w:spacing w:after="0" w:line="360" w:lineRule="auto"/>
              <w:rPr>
                <w:rFonts w:cs="Arial"/>
                <w:szCs w:val="24"/>
              </w:rPr>
            </w:pPr>
            <w:r w:rsidRPr="00F44E00">
              <w:rPr>
                <w:rFonts w:cs="Arial"/>
                <w:szCs w:val="24"/>
              </w:rPr>
              <w:t>The solution that can be applied if the skin became red after the procedure is thin layer of oil.</w:t>
            </w: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50</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79</w:t>
            </w:r>
          </w:p>
        </w:tc>
        <w:tc>
          <w:tcPr>
            <w:tcW w:w="1685"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29</w:t>
            </w:r>
          </w:p>
        </w:tc>
      </w:tr>
      <w:tr w:rsidR="002B3DFC" w:rsidRPr="00F44E00" w:rsidTr="002B3DFC">
        <w:trPr>
          <w:trHeight w:val="724"/>
        </w:trPr>
        <w:tc>
          <w:tcPr>
            <w:tcW w:w="4281" w:type="dxa"/>
          </w:tcPr>
          <w:p w:rsidR="002B3DFC" w:rsidRPr="00F44E00" w:rsidRDefault="002B3DFC" w:rsidP="002B3DFC">
            <w:pPr>
              <w:spacing w:after="0" w:line="360" w:lineRule="auto"/>
              <w:rPr>
                <w:rFonts w:cs="Arial"/>
                <w:szCs w:val="24"/>
              </w:rPr>
            </w:pPr>
            <w:r w:rsidRPr="00F44E00">
              <w:rPr>
                <w:rFonts w:ascii="Arial" w:hAnsi="Arial" w:cs="Arial"/>
                <w:sz w:val="24"/>
                <w:szCs w:val="24"/>
              </w:rPr>
              <w:t>Nurse can keep patient’s feet warm by wearing cotton sacks for legs</w:t>
            </w: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42</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71</w:t>
            </w:r>
          </w:p>
        </w:tc>
        <w:tc>
          <w:tcPr>
            <w:tcW w:w="1685"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w w:val="90"/>
                <w:sz w:val="24"/>
                <w:szCs w:val="24"/>
              </w:rPr>
            </w:pPr>
            <w:r w:rsidRPr="00F44E00">
              <w:rPr>
                <w:rFonts w:ascii="Arial" w:eastAsia="Times New Roman" w:hAnsi="Arial" w:cs="Arial"/>
                <w:w w:val="90"/>
                <w:sz w:val="24"/>
                <w:szCs w:val="24"/>
              </w:rPr>
              <w:t>29</w:t>
            </w:r>
          </w:p>
        </w:tc>
      </w:tr>
    </w:tbl>
    <w:p w:rsidR="002B3DFC" w:rsidRDefault="002B3DFC" w:rsidP="002B3DFC">
      <w:pPr>
        <w:tabs>
          <w:tab w:val="left" w:pos="1260"/>
          <w:tab w:val="left" w:pos="1440"/>
        </w:tabs>
        <w:spacing w:after="0" w:line="480" w:lineRule="auto"/>
        <w:jc w:val="both"/>
        <w:rPr>
          <w:rFonts w:ascii="Arial" w:eastAsia="Times New Roman" w:hAnsi="Arial" w:cs="Arial"/>
          <w:bCs/>
          <w:sz w:val="24"/>
          <w:szCs w:val="24"/>
        </w:rPr>
      </w:pPr>
    </w:p>
    <w:p w:rsidR="002B3DFC" w:rsidRDefault="002B3DFC" w:rsidP="002B3DFC">
      <w:pPr>
        <w:tabs>
          <w:tab w:val="left" w:pos="720"/>
          <w:tab w:val="left" w:pos="1260"/>
          <w:tab w:val="left" w:pos="1440"/>
        </w:tabs>
        <w:spacing w:after="0" w:line="480" w:lineRule="auto"/>
        <w:jc w:val="both"/>
        <w:rPr>
          <w:rFonts w:ascii="Arial" w:eastAsia="Times New Roman" w:hAnsi="Arial" w:cs="Arial"/>
          <w:bCs/>
          <w:sz w:val="24"/>
          <w:szCs w:val="24"/>
        </w:rPr>
      </w:pPr>
      <w:r>
        <w:rPr>
          <w:rFonts w:ascii="Arial" w:eastAsia="Times New Roman" w:hAnsi="Arial" w:cs="Arial"/>
          <w:bCs/>
          <w:sz w:val="24"/>
          <w:szCs w:val="24"/>
        </w:rPr>
        <w:tab/>
      </w:r>
      <w:r w:rsidRPr="00F44E00">
        <w:rPr>
          <w:rFonts w:ascii="Arial" w:eastAsia="Times New Roman" w:hAnsi="Arial" w:cs="Arial"/>
          <w:bCs/>
          <w:sz w:val="24"/>
          <w:szCs w:val="24"/>
        </w:rPr>
        <w:t xml:space="preserve">Item wise comparison of the pretest and posttest correct responses for the </w:t>
      </w:r>
      <w:proofErr w:type="gramStart"/>
      <w:r w:rsidRPr="00F44E00">
        <w:rPr>
          <w:rFonts w:ascii="Arial" w:eastAsia="Times New Roman" w:hAnsi="Arial" w:cs="Arial"/>
          <w:bCs/>
          <w:sz w:val="24"/>
          <w:szCs w:val="24"/>
        </w:rPr>
        <w:t>area  after</w:t>
      </w:r>
      <w:proofErr w:type="gramEnd"/>
      <w:r w:rsidRPr="00F44E00">
        <w:rPr>
          <w:rFonts w:ascii="Arial" w:eastAsia="Times New Roman" w:hAnsi="Arial" w:cs="Arial"/>
          <w:bCs/>
          <w:sz w:val="24"/>
          <w:szCs w:val="24"/>
        </w:rPr>
        <w:t xml:space="preserve"> care of surgical fermentation shows that the highest effectiveness(29%) is similar for the items “Nurse can keep patient’s feet warm by wearing cotton sacks for legs”  and “The solution that can be applied if the skin became red after the procedure is thin layer of oil” revealing a post test response of 71% and 79% respectively. However lowest effectiveness (6%) is for the item “Nurse </w:t>
      </w:r>
      <w:proofErr w:type="gramStart"/>
      <w:r w:rsidRPr="00F44E00">
        <w:rPr>
          <w:rFonts w:ascii="Arial" w:eastAsia="Times New Roman" w:hAnsi="Arial" w:cs="Arial"/>
          <w:bCs/>
          <w:sz w:val="24"/>
          <w:szCs w:val="24"/>
        </w:rPr>
        <w:t>should  inspect</w:t>
      </w:r>
      <w:proofErr w:type="gramEnd"/>
      <w:r w:rsidRPr="00F44E00">
        <w:rPr>
          <w:rFonts w:ascii="Arial" w:eastAsia="Times New Roman" w:hAnsi="Arial" w:cs="Arial"/>
          <w:bCs/>
          <w:sz w:val="24"/>
          <w:szCs w:val="24"/>
        </w:rPr>
        <w:t xml:space="preserve"> patient’s feet</w:t>
      </w:r>
      <w:r>
        <w:rPr>
          <w:rFonts w:ascii="Arial" w:eastAsia="Times New Roman" w:hAnsi="Arial" w:cs="Arial"/>
          <w:bCs/>
          <w:sz w:val="24"/>
          <w:szCs w:val="24"/>
        </w:rPr>
        <w:t xml:space="preserve"> twic</w:t>
      </w:r>
      <w:r w:rsidRPr="00F44E00">
        <w:rPr>
          <w:rFonts w:ascii="Arial" w:eastAsia="Times New Roman" w:hAnsi="Arial" w:cs="Arial"/>
          <w:bCs/>
          <w:sz w:val="24"/>
          <w:szCs w:val="24"/>
        </w:rPr>
        <w:t>e a day” which might be due</w:t>
      </w:r>
      <w:r>
        <w:rPr>
          <w:rFonts w:ascii="Arial" w:eastAsia="Times New Roman" w:hAnsi="Arial" w:cs="Arial"/>
          <w:bCs/>
          <w:sz w:val="24"/>
          <w:szCs w:val="24"/>
        </w:rPr>
        <w:t xml:space="preserve"> to the highest pre test respon</w:t>
      </w:r>
      <w:r w:rsidRPr="00F44E00">
        <w:rPr>
          <w:rFonts w:ascii="Arial" w:eastAsia="Times New Roman" w:hAnsi="Arial" w:cs="Arial"/>
          <w:bCs/>
          <w:sz w:val="24"/>
          <w:szCs w:val="24"/>
        </w:rPr>
        <w:t>s</w:t>
      </w:r>
      <w:r>
        <w:rPr>
          <w:rFonts w:ascii="Arial" w:eastAsia="Times New Roman" w:hAnsi="Arial" w:cs="Arial"/>
          <w:bCs/>
          <w:sz w:val="24"/>
          <w:szCs w:val="24"/>
        </w:rPr>
        <w:t>e</w:t>
      </w:r>
      <w:r w:rsidRPr="00F44E00">
        <w:rPr>
          <w:rFonts w:ascii="Arial" w:eastAsia="Times New Roman" w:hAnsi="Arial" w:cs="Arial"/>
          <w:bCs/>
          <w:sz w:val="24"/>
          <w:szCs w:val="24"/>
        </w:rPr>
        <w:t xml:space="preserve">. </w:t>
      </w:r>
    </w:p>
    <w:p w:rsidR="002B3DFC" w:rsidRDefault="002B3DFC" w:rsidP="002B3DFC">
      <w:pPr>
        <w:tabs>
          <w:tab w:val="left" w:pos="720"/>
          <w:tab w:val="left" w:pos="1260"/>
          <w:tab w:val="left" w:pos="1440"/>
        </w:tabs>
        <w:spacing w:after="0" w:line="240" w:lineRule="auto"/>
        <w:jc w:val="both"/>
        <w:rPr>
          <w:rFonts w:ascii="Arial" w:eastAsia="Times New Roman" w:hAnsi="Arial" w:cs="Arial"/>
          <w:bCs/>
          <w:sz w:val="24"/>
          <w:szCs w:val="24"/>
        </w:rPr>
      </w:pPr>
    </w:p>
    <w:p w:rsidR="002B3DFC" w:rsidRPr="00F44E00" w:rsidRDefault="002B3DFC" w:rsidP="002B3DFC">
      <w:pPr>
        <w:tabs>
          <w:tab w:val="left" w:pos="720"/>
          <w:tab w:val="left" w:pos="1260"/>
          <w:tab w:val="left" w:pos="1440"/>
        </w:tabs>
        <w:spacing w:after="0" w:line="480" w:lineRule="auto"/>
        <w:jc w:val="both"/>
        <w:rPr>
          <w:rFonts w:ascii="Arial" w:eastAsia="Times New Roman" w:hAnsi="Arial" w:cs="Arial"/>
          <w:b/>
          <w:bCs/>
          <w:sz w:val="24"/>
          <w:szCs w:val="24"/>
        </w:rPr>
      </w:pPr>
      <w:r>
        <w:rPr>
          <w:rFonts w:ascii="Arial" w:eastAsia="Times New Roman" w:hAnsi="Arial" w:cs="Arial"/>
          <w:bCs/>
          <w:sz w:val="24"/>
          <w:szCs w:val="24"/>
        </w:rPr>
        <w:tab/>
      </w:r>
      <w:r w:rsidRPr="00F44E00">
        <w:rPr>
          <w:rFonts w:ascii="Arial" w:eastAsia="Times New Roman" w:hAnsi="Arial" w:cs="Arial"/>
          <w:bCs/>
          <w:sz w:val="24"/>
          <w:szCs w:val="24"/>
        </w:rPr>
        <w:t xml:space="preserve">Hence it can be interpreted that the VATM was effective for the items of the area after care of surgical fomentation.  </w:t>
      </w:r>
    </w:p>
    <w:p w:rsidR="002B3DFC" w:rsidRPr="00F44E00" w:rsidRDefault="002B3DFC" w:rsidP="002B3DFC">
      <w:pPr>
        <w:pStyle w:val="ListParagraph"/>
        <w:spacing w:after="0" w:line="480" w:lineRule="auto"/>
        <w:ind w:left="1800" w:hanging="1800"/>
        <w:jc w:val="both"/>
        <w:rPr>
          <w:rFonts w:ascii="Arial" w:eastAsia="Times New Roman" w:hAnsi="Arial" w:cs="Arial"/>
          <w:b/>
          <w:bCs/>
          <w:sz w:val="24"/>
          <w:szCs w:val="24"/>
        </w:rPr>
      </w:pPr>
      <w:r>
        <w:rPr>
          <w:rFonts w:ascii="Arial" w:eastAsia="Times New Roman" w:hAnsi="Arial" w:cs="Arial"/>
          <w:b/>
          <w:bCs/>
          <w:sz w:val="24"/>
          <w:szCs w:val="24"/>
        </w:rPr>
        <w:t>Table No 4.3.8</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Item  wise comparison of pre and post test scor</w:t>
      </w:r>
      <w:r>
        <w:rPr>
          <w:rFonts w:ascii="Arial" w:eastAsia="Times New Roman" w:hAnsi="Arial" w:cs="Arial"/>
          <w:b/>
          <w:bCs/>
          <w:sz w:val="24"/>
          <w:szCs w:val="24"/>
        </w:rPr>
        <w:t>es for correct response</w:t>
      </w:r>
      <w:r w:rsidRPr="00F44E00">
        <w:rPr>
          <w:rFonts w:ascii="Arial" w:eastAsia="Times New Roman" w:hAnsi="Arial" w:cs="Arial"/>
          <w:b/>
          <w:bCs/>
          <w:sz w:val="24"/>
          <w:szCs w:val="24"/>
        </w:rPr>
        <w:t xml:space="preserve"> for the area of “merits</w:t>
      </w:r>
      <w:r w:rsidRPr="00F44E00">
        <w:rPr>
          <w:rFonts w:ascii="Arial" w:hAnsi="Arial" w:cs="Arial"/>
          <w:b/>
          <w:sz w:val="24"/>
          <w:szCs w:val="24"/>
        </w:rPr>
        <w:t>“</w:t>
      </w:r>
      <w:r>
        <w:rPr>
          <w:rFonts w:ascii="Arial" w:hAnsi="Arial" w:cs="Arial"/>
          <w:b/>
          <w:sz w:val="24"/>
          <w:szCs w:val="24"/>
        </w:rPr>
        <w:t xml:space="preserve"> </w:t>
      </w:r>
      <w:r w:rsidRPr="00F44E00">
        <w:rPr>
          <w:rFonts w:ascii="Arial" w:hAnsi="Arial" w:cs="Arial"/>
          <w:b/>
          <w:sz w:val="24"/>
          <w:szCs w:val="24"/>
        </w:rPr>
        <w:t>regarding knowledge on practice on surgical fomentation of patients with diabetic foot among staff nurses</w:t>
      </w:r>
    </w:p>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tbl>
      <w:tblPr>
        <w:tblpPr w:leftFromText="180" w:rightFromText="180" w:vertAnchor="text" w:horzAnchor="margin" w:tblpXSpec="center" w:tblpY="45"/>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173"/>
        <w:gridCol w:w="1440"/>
        <w:gridCol w:w="1350"/>
        <w:gridCol w:w="1685"/>
      </w:tblGrid>
      <w:tr w:rsidR="002B3DFC" w:rsidRPr="00F44E00" w:rsidTr="002B3DFC">
        <w:trPr>
          <w:trHeight w:val="432"/>
        </w:trPr>
        <w:tc>
          <w:tcPr>
            <w:tcW w:w="4173" w:type="dxa"/>
            <w:vMerge w:val="restart"/>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Items</w:t>
            </w:r>
          </w:p>
        </w:tc>
        <w:tc>
          <w:tcPr>
            <w:tcW w:w="2790" w:type="dxa"/>
            <w:gridSpan w:val="2"/>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Correct responses</w:t>
            </w:r>
          </w:p>
        </w:tc>
        <w:tc>
          <w:tcPr>
            <w:tcW w:w="1685" w:type="dxa"/>
            <w:vMerge w:val="restart"/>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Pr>
                <w:rFonts w:ascii="Arial" w:eastAsia="Times New Roman" w:hAnsi="Arial" w:cs="Arial"/>
                <w:b/>
                <w:w w:val="90"/>
                <w:sz w:val="24"/>
                <w:szCs w:val="24"/>
              </w:rPr>
              <w:t>Effectiveness of VATM</w:t>
            </w:r>
          </w:p>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(E = Y – X)</w:t>
            </w:r>
          </w:p>
        </w:tc>
      </w:tr>
      <w:tr w:rsidR="002B3DFC" w:rsidRPr="00F44E00" w:rsidTr="002B3DFC">
        <w:trPr>
          <w:trHeight w:val="144"/>
        </w:trPr>
        <w:tc>
          <w:tcPr>
            <w:tcW w:w="4173" w:type="dxa"/>
            <w:vMerge/>
            <w:vAlign w:val="center"/>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144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Pre test X (%)</w:t>
            </w:r>
          </w:p>
        </w:tc>
        <w:tc>
          <w:tcPr>
            <w:tcW w:w="135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Post test Y (%)</w:t>
            </w:r>
          </w:p>
        </w:tc>
        <w:tc>
          <w:tcPr>
            <w:tcW w:w="1685" w:type="dxa"/>
            <w:vMerge/>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p>
        </w:tc>
      </w:tr>
      <w:tr w:rsidR="002B3DFC" w:rsidRPr="00F44E00" w:rsidTr="002B3DFC">
        <w:trPr>
          <w:trHeight w:val="701"/>
        </w:trPr>
        <w:tc>
          <w:tcPr>
            <w:tcW w:w="4173"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Surgical fomentation is less expensive</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47</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67</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20</w:t>
            </w:r>
          </w:p>
        </w:tc>
      </w:tr>
      <w:tr w:rsidR="002B3DFC" w:rsidRPr="00F44E00" w:rsidTr="002B3DFC">
        <w:trPr>
          <w:trHeight w:val="724"/>
        </w:trPr>
        <w:tc>
          <w:tcPr>
            <w:tcW w:w="4173" w:type="dxa"/>
          </w:tcPr>
          <w:p w:rsidR="002B3DFC" w:rsidRPr="00F44E00" w:rsidRDefault="002B3DFC" w:rsidP="002B3DFC">
            <w:pPr>
              <w:pStyle w:val="BodyText"/>
              <w:spacing w:after="0" w:line="480" w:lineRule="auto"/>
              <w:rPr>
                <w:rFonts w:cs="Arial"/>
                <w:szCs w:val="24"/>
              </w:rPr>
            </w:pPr>
            <w:r w:rsidRPr="00F44E00">
              <w:rPr>
                <w:rFonts w:cs="Arial"/>
                <w:szCs w:val="24"/>
              </w:rPr>
              <w:t>Surgical fomentation is effective in wound healing.</w:t>
            </w:r>
          </w:p>
        </w:tc>
        <w:tc>
          <w:tcPr>
            <w:tcW w:w="144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55</w:t>
            </w:r>
          </w:p>
        </w:tc>
        <w:tc>
          <w:tcPr>
            <w:tcW w:w="135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77</w:t>
            </w:r>
          </w:p>
        </w:tc>
        <w:tc>
          <w:tcPr>
            <w:tcW w:w="168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w w:val="90"/>
                <w:sz w:val="24"/>
                <w:szCs w:val="24"/>
              </w:rPr>
            </w:pPr>
            <w:r w:rsidRPr="00F44E00">
              <w:rPr>
                <w:rFonts w:ascii="Arial" w:eastAsia="Times New Roman" w:hAnsi="Arial" w:cs="Arial"/>
                <w:w w:val="90"/>
                <w:sz w:val="24"/>
                <w:szCs w:val="24"/>
              </w:rPr>
              <w:t>22</w:t>
            </w:r>
          </w:p>
        </w:tc>
      </w:tr>
    </w:tbl>
    <w:p w:rsidR="002B3DFC" w:rsidRPr="00F44E00" w:rsidRDefault="002B3DFC" w:rsidP="002B3DFC">
      <w:pPr>
        <w:tabs>
          <w:tab w:val="left" w:pos="1260"/>
          <w:tab w:val="left" w:pos="1440"/>
        </w:tabs>
        <w:spacing w:after="0" w:line="480" w:lineRule="auto"/>
        <w:ind w:left="2070" w:hanging="2070"/>
        <w:jc w:val="both"/>
        <w:rPr>
          <w:rFonts w:ascii="Arial" w:eastAsia="Times New Roman" w:hAnsi="Arial" w:cs="Arial"/>
          <w:b/>
          <w:bCs/>
          <w:sz w:val="24"/>
          <w:szCs w:val="24"/>
        </w:rPr>
      </w:pPr>
    </w:p>
    <w:p w:rsidR="002B3DFC" w:rsidRDefault="002B3DFC" w:rsidP="002B3DFC">
      <w:pPr>
        <w:tabs>
          <w:tab w:val="left" w:pos="720"/>
        </w:tabs>
        <w:spacing w:after="0" w:line="480" w:lineRule="auto"/>
        <w:jc w:val="both"/>
        <w:rPr>
          <w:rFonts w:ascii="Arial" w:eastAsia="Times New Roman" w:hAnsi="Arial" w:cs="Arial"/>
          <w:bCs/>
          <w:sz w:val="24"/>
          <w:szCs w:val="24"/>
        </w:rPr>
      </w:pPr>
      <w:r>
        <w:rPr>
          <w:rFonts w:ascii="Arial" w:eastAsia="Times New Roman" w:hAnsi="Arial" w:cs="Arial"/>
          <w:bCs/>
          <w:sz w:val="24"/>
          <w:szCs w:val="24"/>
        </w:rPr>
        <w:tab/>
      </w:r>
      <w:r w:rsidRPr="00F44E00">
        <w:rPr>
          <w:rFonts w:ascii="Arial" w:eastAsia="Times New Roman" w:hAnsi="Arial" w:cs="Arial"/>
          <w:bCs/>
          <w:sz w:val="24"/>
          <w:szCs w:val="24"/>
        </w:rPr>
        <w:t>Item wise comparison of the pretest and posttest correct responses for the area  merits of surgical fomentation shows that the effectiveness was more or less similar(20% and 22%) for the items</w:t>
      </w:r>
      <w:r w:rsidRPr="00F44E00">
        <w:rPr>
          <w:rFonts w:ascii="Arial" w:hAnsi="Arial" w:cs="Arial"/>
          <w:sz w:val="24"/>
          <w:szCs w:val="24"/>
        </w:rPr>
        <w:t xml:space="preserve"> “</w:t>
      </w:r>
      <w:r w:rsidRPr="00F44E00">
        <w:rPr>
          <w:rFonts w:ascii="Arial" w:eastAsia="Times New Roman" w:hAnsi="Arial" w:cs="Arial"/>
          <w:bCs/>
          <w:sz w:val="24"/>
          <w:szCs w:val="24"/>
        </w:rPr>
        <w:t>Surgical fomentation is less expensive” and “Surgical fomentation is effective in wound healing” respectively.</w:t>
      </w:r>
    </w:p>
    <w:p w:rsidR="002B3DFC" w:rsidRDefault="002B3DFC" w:rsidP="002B3DFC">
      <w:pPr>
        <w:tabs>
          <w:tab w:val="left" w:pos="720"/>
        </w:tabs>
        <w:spacing w:after="0" w:line="240" w:lineRule="auto"/>
        <w:jc w:val="both"/>
        <w:rPr>
          <w:rFonts w:ascii="Arial" w:eastAsia="Times New Roman" w:hAnsi="Arial" w:cs="Arial"/>
          <w:bCs/>
          <w:sz w:val="24"/>
          <w:szCs w:val="24"/>
        </w:rPr>
      </w:pPr>
      <w:r>
        <w:rPr>
          <w:rFonts w:ascii="Arial" w:eastAsia="Times New Roman" w:hAnsi="Arial" w:cs="Arial"/>
          <w:bCs/>
          <w:sz w:val="24"/>
          <w:szCs w:val="24"/>
        </w:rPr>
        <w:tab/>
      </w:r>
    </w:p>
    <w:p w:rsidR="002B3DFC" w:rsidRPr="00F44E00" w:rsidRDefault="002B3DFC" w:rsidP="002B3DFC">
      <w:pPr>
        <w:tabs>
          <w:tab w:val="left" w:pos="720"/>
        </w:tabs>
        <w:spacing w:after="0" w:line="480" w:lineRule="auto"/>
        <w:jc w:val="both"/>
        <w:rPr>
          <w:rFonts w:ascii="Arial" w:hAnsi="Arial" w:cs="Arial"/>
          <w:b/>
          <w:sz w:val="24"/>
          <w:szCs w:val="24"/>
        </w:rPr>
      </w:pPr>
      <w:r>
        <w:rPr>
          <w:rFonts w:ascii="Arial" w:eastAsia="Times New Roman" w:hAnsi="Arial" w:cs="Arial"/>
          <w:bCs/>
          <w:sz w:val="24"/>
          <w:szCs w:val="24"/>
        </w:rPr>
        <w:tab/>
      </w:r>
      <w:r w:rsidRPr="00F44E00">
        <w:rPr>
          <w:rFonts w:ascii="Arial" w:eastAsia="Times New Roman" w:hAnsi="Arial" w:cs="Arial"/>
          <w:bCs/>
          <w:sz w:val="24"/>
          <w:szCs w:val="24"/>
        </w:rPr>
        <w:t>Hence it can be interpreted that the VATM was effective for the items regarding the merits of surgical fomentation.</w:t>
      </w:r>
    </w:p>
    <w:p w:rsidR="002B3DFC" w:rsidRPr="00F44E00" w:rsidRDefault="002B3DFC" w:rsidP="002B3DFC">
      <w:pPr>
        <w:tabs>
          <w:tab w:val="left" w:pos="1710"/>
        </w:tabs>
        <w:spacing w:after="0" w:line="48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p>
    <w:p w:rsidR="002B3DFC" w:rsidRPr="00A50302" w:rsidRDefault="00304B3F" w:rsidP="002B3DFC">
      <w:pPr>
        <w:spacing w:after="0" w:line="480" w:lineRule="auto"/>
        <w:rPr>
          <w:rFonts w:ascii="Arial" w:eastAsia="Times New Roman" w:hAnsi="Arial" w:cs="Arial"/>
          <w:b/>
          <w:bCs/>
          <w:sz w:val="28"/>
          <w:szCs w:val="28"/>
        </w:rPr>
      </w:pPr>
      <w:r>
        <w:rPr>
          <w:rFonts w:ascii="Arial" w:eastAsia="Times New Roman" w:hAnsi="Arial" w:cs="Arial"/>
          <w:b/>
          <w:bCs/>
          <w:sz w:val="28"/>
          <w:szCs w:val="28"/>
        </w:rPr>
        <w:t>Section-IV</w:t>
      </w:r>
    </w:p>
    <w:p w:rsidR="002B3DFC" w:rsidRPr="00163646" w:rsidRDefault="002B3DFC" w:rsidP="002B3DFC">
      <w:pPr>
        <w:spacing w:after="0" w:line="480" w:lineRule="auto"/>
        <w:jc w:val="both"/>
        <w:rPr>
          <w:rFonts w:ascii="Arial" w:eastAsia="Times New Roman" w:hAnsi="Arial" w:cs="Arial"/>
          <w:b/>
          <w:bCs/>
          <w:sz w:val="24"/>
          <w:szCs w:val="24"/>
        </w:rPr>
      </w:pPr>
      <w:r w:rsidRPr="00163646">
        <w:rPr>
          <w:rFonts w:ascii="Arial" w:hAnsi="Arial" w:cs="Arial"/>
          <w:b/>
          <w:bCs/>
          <w:sz w:val="24"/>
          <w:szCs w:val="24"/>
        </w:rPr>
        <w:t xml:space="preserve">Comparison of the effectiveness of Video assisted teaching module with demographic variables of staff nurses regarding </w:t>
      </w:r>
      <w:proofErr w:type="gramStart"/>
      <w:r w:rsidRPr="00163646">
        <w:rPr>
          <w:rFonts w:ascii="Arial" w:hAnsi="Arial" w:cs="Arial"/>
          <w:b/>
          <w:bCs/>
          <w:sz w:val="24"/>
          <w:szCs w:val="24"/>
        </w:rPr>
        <w:t>Surgical</w:t>
      </w:r>
      <w:proofErr w:type="gramEnd"/>
      <w:r w:rsidRPr="00163646">
        <w:rPr>
          <w:rFonts w:ascii="Arial" w:hAnsi="Arial" w:cs="Arial"/>
          <w:b/>
          <w:bCs/>
          <w:sz w:val="24"/>
          <w:szCs w:val="24"/>
        </w:rPr>
        <w:t xml:space="preserve"> fomentation</w:t>
      </w:r>
      <w:r w:rsidRPr="00163646">
        <w:rPr>
          <w:rFonts w:ascii="Arial" w:eastAsia="Times New Roman" w:hAnsi="Arial" w:cs="Arial"/>
          <w:b/>
          <w:bCs/>
          <w:sz w:val="24"/>
          <w:szCs w:val="24"/>
        </w:rPr>
        <w:t xml:space="preserve"> </w:t>
      </w:r>
    </w:p>
    <w:p w:rsidR="002B3DFC" w:rsidRDefault="002B3DFC" w:rsidP="002B3DFC">
      <w:pPr>
        <w:spacing w:after="0" w:line="240" w:lineRule="auto"/>
        <w:rPr>
          <w:rFonts w:ascii="Arial" w:eastAsia="Times New Roman" w:hAnsi="Arial" w:cs="Arial"/>
          <w:b/>
          <w:bCs/>
          <w:sz w:val="24"/>
          <w:szCs w:val="24"/>
        </w:rPr>
      </w:pPr>
    </w:p>
    <w:p w:rsidR="002B3DFC" w:rsidRPr="00F44E00" w:rsidRDefault="002B3DFC" w:rsidP="002B3DFC">
      <w:pPr>
        <w:spacing w:after="0" w:line="480" w:lineRule="auto"/>
        <w:ind w:left="2160" w:hanging="2160"/>
        <w:jc w:val="both"/>
        <w:rPr>
          <w:rFonts w:ascii="Arial" w:hAnsi="Arial" w:cs="Arial"/>
          <w:b/>
          <w:sz w:val="24"/>
          <w:szCs w:val="24"/>
        </w:rPr>
      </w:pPr>
      <w:r>
        <w:rPr>
          <w:rFonts w:ascii="Arial" w:eastAsia="Times New Roman" w:hAnsi="Arial" w:cs="Arial"/>
          <w:b/>
          <w:bCs/>
          <w:sz w:val="24"/>
          <w:szCs w:val="24"/>
        </w:rPr>
        <w:t>Table No 4.4.1:</w:t>
      </w:r>
      <w:r>
        <w:rPr>
          <w:rFonts w:ascii="Arial" w:eastAsia="Times New Roman" w:hAnsi="Arial" w:cs="Arial"/>
          <w:b/>
          <w:bCs/>
          <w:sz w:val="24"/>
          <w:szCs w:val="24"/>
        </w:rPr>
        <w:tab/>
        <w:t xml:space="preserve">Comparison of pre and post test </w:t>
      </w:r>
      <w:r w:rsidRPr="00F44E00">
        <w:rPr>
          <w:rFonts w:ascii="Arial" w:hAnsi="Arial" w:cs="Arial"/>
          <w:b/>
          <w:sz w:val="24"/>
          <w:szCs w:val="24"/>
        </w:rPr>
        <w:t>regarding knowledge on practice on surgical fomentation of patients with diabetic foot among staff nurses with according to their age.</w:t>
      </w:r>
    </w:p>
    <w:tbl>
      <w:tblPr>
        <w:tblpPr w:leftFromText="180" w:rightFromText="180" w:vertAnchor="text" w:horzAnchor="margin" w:tblpY="180"/>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28"/>
        <w:gridCol w:w="810"/>
        <w:gridCol w:w="810"/>
        <w:gridCol w:w="810"/>
        <w:gridCol w:w="900"/>
        <w:gridCol w:w="810"/>
        <w:gridCol w:w="720"/>
        <w:gridCol w:w="810"/>
        <w:gridCol w:w="1440"/>
      </w:tblGrid>
      <w:tr w:rsidR="002B3DFC" w:rsidRPr="00F44E00" w:rsidTr="002B3DFC">
        <w:trPr>
          <w:trHeight w:val="82"/>
        </w:trPr>
        <w:tc>
          <w:tcPr>
            <w:tcW w:w="1728"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Age</w:t>
            </w:r>
          </w:p>
        </w:tc>
        <w:tc>
          <w:tcPr>
            <w:tcW w:w="810"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No</w:t>
            </w:r>
          </w:p>
        </w:tc>
        <w:tc>
          <w:tcPr>
            <w:tcW w:w="2520"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Pre test scores</w:t>
            </w:r>
          </w:p>
        </w:tc>
        <w:tc>
          <w:tcPr>
            <w:tcW w:w="2340"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Post  test scores</w:t>
            </w:r>
          </w:p>
        </w:tc>
        <w:tc>
          <w:tcPr>
            <w:tcW w:w="1440"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Difference in mean %</w:t>
            </w:r>
          </w:p>
        </w:tc>
      </w:tr>
      <w:tr w:rsidR="002B3DFC" w:rsidRPr="00F44E00" w:rsidTr="002B3DFC">
        <w:trPr>
          <w:trHeight w:val="818"/>
        </w:trPr>
        <w:tc>
          <w:tcPr>
            <w:tcW w:w="1728" w:type="dxa"/>
            <w:vMerge/>
          </w:tcPr>
          <w:p w:rsidR="002B3DFC" w:rsidRPr="00F44E00" w:rsidRDefault="002B3DFC" w:rsidP="002B3DFC">
            <w:pPr>
              <w:tabs>
                <w:tab w:val="left" w:pos="1260"/>
                <w:tab w:val="left" w:pos="1620"/>
              </w:tabs>
              <w:spacing w:after="0" w:line="480" w:lineRule="auto"/>
              <w:rPr>
                <w:rFonts w:ascii="Arial" w:eastAsia="Times New Roman" w:hAnsi="Arial" w:cs="Arial"/>
                <w:b/>
                <w:w w:val="90"/>
                <w:sz w:val="24"/>
                <w:szCs w:val="24"/>
              </w:rPr>
            </w:pPr>
          </w:p>
        </w:tc>
        <w:tc>
          <w:tcPr>
            <w:tcW w:w="810" w:type="dxa"/>
            <w:vMerge/>
          </w:tcPr>
          <w:p w:rsidR="002B3DFC" w:rsidRPr="00F44E00" w:rsidRDefault="002B3DFC" w:rsidP="002B3DFC">
            <w:pPr>
              <w:tabs>
                <w:tab w:val="left" w:pos="1440"/>
                <w:tab w:val="left" w:pos="1800"/>
              </w:tabs>
              <w:spacing w:after="0" w:line="480" w:lineRule="auto"/>
              <w:rPr>
                <w:rFonts w:ascii="Arial" w:eastAsia="Times New Roman" w:hAnsi="Arial" w:cs="Arial"/>
                <w:b/>
                <w:w w:val="90"/>
                <w:sz w:val="24"/>
                <w:szCs w:val="24"/>
              </w:rPr>
            </w:pP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r w:rsidRPr="00F44E00">
              <w:rPr>
                <w:rFonts w:ascii="Arial" w:eastAsia="Times New Roman" w:hAnsi="Arial" w:cs="Arial"/>
                <w:b/>
                <w:sz w:val="24"/>
                <w:szCs w:val="24"/>
              </w:rPr>
              <w:t>Mean</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810" w:type="dxa"/>
            <w:tcBorders>
              <w:top w:val="single" w:sz="4" w:space="0" w:color="auto"/>
              <w:left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noProof/>
                <w:sz w:val="24"/>
                <w:szCs w:val="24"/>
              </w:rPr>
            </w:pPr>
            <w:r w:rsidRPr="00F44E00">
              <w:rPr>
                <w:rFonts w:ascii="Arial" w:eastAsia="Times New Roman" w:hAnsi="Arial" w:cs="Arial"/>
                <w:b/>
                <w:sz w:val="24"/>
                <w:szCs w:val="24"/>
              </w:rPr>
              <w:t>Mean</w:t>
            </w:r>
          </w:p>
        </w:tc>
        <w:tc>
          <w:tcPr>
            <w:tcW w:w="72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1440" w:type="dxa"/>
            <w:vMerge/>
          </w:tcPr>
          <w:p w:rsidR="002B3DFC" w:rsidRPr="00F44E00" w:rsidRDefault="002B3DFC" w:rsidP="002B3DFC">
            <w:pPr>
              <w:tabs>
                <w:tab w:val="left" w:pos="1260"/>
                <w:tab w:val="left" w:pos="1620"/>
              </w:tabs>
              <w:spacing w:after="0" w:line="480" w:lineRule="auto"/>
              <w:rPr>
                <w:rFonts w:ascii="Arial" w:eastAsia="Times New Roman" w:hAnsi="Arial" w:cs="Arial"/>
                <w:b/>
                <w:w w:val="90"/>
                <w:sz w:val="24"/>
                <w:szCs w:val="24"/>
              </w:rPr>
            </w:pPr>
          </w:p>
        </w:tc>
      </w:tr>
      <w:tr w:rsidR="002B3DFC" w:rsidRPr="00F44E00" w:rsidTr="002B3DFC">
        <w:tc>
          <w:tcPr>
            <w:tcW w:w="1728"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21-25 yrs</w:t>
            </w:r>
          </w:p>
        </w:tc>
        <w:tc>
          <w:tcPr>
            <w:tcW w:w="810"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32</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12.91</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1.25</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43</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19.31</w:t>
            </w:r>
          </w:p>
        </w:tc>
        <w:tc>
          <w:tcPr>
            <w:tcW w:w="720" w:type="dxa"/>
          </w:tcPr>
          <w:p w:rsidR="002B3DFC" w:rsidRPr="003809C5" w:rsidRDefault="002B3DFC" w:rsidP="002B3DFC">
            <w:pPr>
              <w:spacing w:after="0" w:line="480" w:lineRule="auto"/>
              <w:jc w:val="center"/>
              <w:rPr>
                <w:rFonts w:ascii="Arial" w:hAnsi="Arial" w:cs="Arial"/>
              </w:rPr>
            </w:pPr>
            <w:r w:rsidRPr="003809C5">
              <w:rPr>
                <w:rFonts w:ascii="Arial" w:hAnsi="Arial" w:cs="Arial"/>
              </w:rPr>
              <w:t>2.86</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64</w:t>
            </w:r>
          </w:p>
        </w:tc>
        <w:tc>
          <w:tcPr>
            <w:tcW w:w="144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21</w:t>
            </w:r>
          </w:p>
        </w:tc>
      </w:tr>
      <w:tr w:rsidR="002B3DFC" w:rsidRPr="00F44E00" w:rsidTr="002B3DFC">
        <w:trPr>
          <w:trHeight w:val="413"/>
        </w:trPr>
        <w:tc>
          <w:tcPr>
            <w:tcW w:w="1728"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26-30 yrs</w:t>
            </w:r>
          </w:p>
        </w:tc>
        <w:tc>
          <w:tcPr>
            <w:tcW w:w="810"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12</w:t>
            </w:r>
          </w:p>
        </w:tc>
        <w:tc>
          <w:tcPr>
            <w:tcW w:w="810" w:type="dxa"/>
          </w:tcPr>
          <w:p w:rsidR="002B3DFC" w:rsidRPr="003809C5" w:rsidRDefault="002B3DFC" w:rsidP="002B3DFC">
            <w:pPr>
              <w:spacing w:after="0" w:line="480" w:lineRule="auto"/>
              <w:rPr>
                <w:rFonts w:ascii="Arial" w:hAnsi="Arial" w:cs="Arial"/>
              </w:rPr>
            </w:pPr>
            <w:r w:rsidRPr="003809C5">
              <w:rPr>
                <w:rFonts w:ascii="Arial" w:hAnsi="Arial" w:cs="Arial"/>
              </w:rPr>
              <w:t>12.33</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0.98</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41</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18.92</w:t>
            </w:r>
          </w:p>
        </w:tc>
        <w:tc>
          <w:tcPr>
            <w:tcW w:w="72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2.87</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63</w:t>
            </w:r>
          </w:p>
        </w:tc>
        <w:tc>
          <w:tcPr>
            <w:tcW w:w="144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22</w:t>
            </w:r>
          </w:p>
        </w:tc>
      </w:tr>
      <w:tr w:rsidR="002B3DFC" w:rsidRPr="00F44E00" w:rsidTr="002B3DFC">
        <w:trPr>
          <w:trHeight w:val="449"/>
        </w:trPr>
        <w:tc>
          <w:tcPr>
            <w:tcW w:w="1728"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31-35 yrs</w:t>
            </w:r>
          </w:p>
        </w:tc>
        <w:tc>
          <w:tcPr>
            <w:tcW w:w="810"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w:t>
            </w:r>
          </w:p>
        </w:tc>
        <w:tc>
          <w:tcPr>
            <w:tcW w:w="720" w:type="dxa"/>
          </w:tcPr>
          <w:p w:rsidR="002B3DFC" w:rsidRPr="003809C5" w:rsidRDefault="002B3DFC" w:rsidP="002B3DFC">
            <w:pPr>
              <w:tabs>
                <w:tab w:val="left" w:pos="1260"/>
                <w:tab w:val="left" w:pos="1620"/>
              </w:tabs>
              <w:spacing w:after="0" w:line="480" w:lineRule="auto"/>
              <w:rPr>
                <w:rFonts w:ascii="Arial" w:eastAsia="Times New Roman" w:hAnsi="Arial" w:cs="Arial"/>
              </w:rPr>
            </w:pPr>
            <w:r w:rsidRPr="003809C5">
              <w:rPr>
                <w:rFonts w:ascii="Arial" w:eastAsia="Times New Roman" w:hAnsi="Arial" w:cs="Arial"/>
              </w:rPr>
              <w:t>-</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w:t>
            </w:r>
          </w:p>
        </w:tc>
        <w:tc>
          <w:tcPr>
            <w:tcW w:w="144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w:t>
            </w:r>
          </w:p>
        </w:tc>
      </w:tr>
      <w:tr w:rsidR="002B3DFC" w:rsidRPr="00F44E00" w:rsidTr="002B3DFC">
        <w:trPr>
          <w:trHeight w:val="449"/>
        </w:trPr>
        <w:tc>
          <w:tcPr>
            <w:tcW w:w="1728" w:type="dxa"/>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&gt;36 yrs</w:t>
            </w:r>
          </w:p>
        </w:tc>
        <w:tc>
          <w:tcPr>
            <w:tcW w:w="810"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12.5</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1.73</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42</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19</w:t>
            </w:r>
          </w:p>
        </w:tc>
        <w:tc>
          <w:tcPr>
            <w:tcW w:w="72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2.31</w:t>
            </w:r>
          </w:p>
        </w:tc>
        <w:tc>
          <w:tcPr>
            <w:tcW w:w="81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63</w:t>
            </w:r>
          </w:p>
        </w:tc>
        <w:tc>
          <w:tcPr>
            <w:tcW w:w="144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21</w:t>
            </w:r>
          </w:p>
        </w:tc>
      </w:tr>
      <w:tr w:rsidR="002B3DFC" w:rsidRPr="00F44E00" w:rsidTr="002B3DFC">
        <w:trPr>
          <w:trHeight w:val="449"/>
        </w:trPr>
        <w:tc>
          <w:tcPr>
            <w:tcW w:w="1728" w:type="dxa"/>
          </w:tcPr>
          <w:p w:rsidR="002B3DFC" w:rsidRPr="007845E9" w:rsidRDefault="002B3DFC" w:rsidP="002B3DFC">
            <w:pPr>
              <w:spacing w:after="0" w:line="480" w:lineRule="auto"/>
              <w:jc w:val="center"/>
              <w:rPr>
                <w:rFonts w:ascii="Arial" w:hAnsi="Arial" w:cs="Arial"/>
                <w:b/>
                <w:sz w:val="24"/>
                <w:szCs w:val="24"/>
              </w:rPr>
            </w:pPr>
            <w:r w:rsidRPr="007845E9">
              <w:rPr>
                <w:rFonts w:ascii="Arial" w:hAnsi="Arial" w:cs="Arial"/>
                <w:b/>
                <w:sz w:val="24"/>
                <w:szCs w:val="24"/>
              </w:rPr>
              <w:t>Overall</w:t>
            </w:r>
          </w:p>
        </w:tc>
        <w:tc>
          <w:tcPr>
            <w:tcW w:w="810" w:type="dxa"/>
          </w:tcPr>
          <w:p w:rsidR="002B3DFC" w:rsidRPr="007845E9" w:rsidRDefault="002B3DFC" w:rsidP="002B3DFC">
            <w:pPr>
              <w:spacing w:after="0" w:line="480" w:lineRule="auto"/>
              <w:jc w:val="center"/>
              <w:rPr>
                <w:rFonts w:ascii="Arial" w:hAnsi="Arial" w:cs="Arial"/>
                <w:b/>
                <w:sz w:val="24"/>
                <w:szCs w:val="24"/>
              </w:rPr>
            </w:pPr>
            <w:r w:rsidRPr="007845E9">
              <w:rPr>
                <w:rFonts w:ascii="Arial" w:hAnsi="Arial" w:cs="Arial"/>
                <w:b/>
                <w:sz w:val="24"/>
                <w:szCs w:val="24"/>
              </w:rPr>
              <w:t>48</w:t>
            </w:r>
          </w:p>
        </w:tc>
        <w:tc>
          <w:tcPr>
            <w:tcW w:w="81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12.73</w:t>
            </w:r>
          </w:p>
        </w:tc>
        <w:tc>
          <w:tcPr>
            <w:tcW w:w="81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1.23</w:t>
            </w:r>
          </w:p>
        </w:tc>
        <w:tc>
          <w:tcPr>
            <w:tcW w:w="90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42</w:t>
            </w:r>
          </w:p>
        </w:tc>
        <w:tc>
          <w:tcPr>
            <w:tcW w:w="810"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19.19</w:t>
            </w:r>
          </w:p>
        </w:tc>
        <w:tc>
          <w:tcPr>
            <w:tcW w:w="720"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2.77</w:t>
            </w:r>
          </w:p>
        </w:tc>
        <w:tc>
          <w:tcPr>
            <w:tcW w:w="810"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64</w:t>
            </w:r>
          </w:p>
        </w:tc>
        <w:tc>
          <w:tcPr>
            <w:tcW w:w="1440"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22</w:t>
            </w:r>
          </w:p>
        </w:tc>
      </w:tr>
    </w:tbl>
    <w:p w:rsidR="002B3DFC" w:rsidRDefault="002B3DFC" w:rsidP="002B3DFC">
      <w:pPr>
        <w:spacing w:after="0" w:line="480" w:lineRule="auto"/>
        <w:jc w:val="both"/>
        <w:rPr>
          <w:rFonts w:ascii="Arial" w:eastAsia="Times New Roman" w:hAnsi="Arial" w:cs="Arial"/>
          <w:bCs/>
          <w:sz w:val="24"/>
          <w:szCs w:val="24"/>
        </w:rPr>
      </w:pPr>
    </w:p>
    <w:p w:rsidR="002B3DFC" w:rsidRPr="00F44E00" w:rsidRDefault="002B3DFC" w:rsidP="002B3DFC">
      <w:pPr>
        <w:spacing w:after="0" w:line="480" w:lineRule="auto"/>
        <w:ind w:firstLine="720"/>
        <w:jc w:val="both"/>
        <w:rPr>
          <w:rFonts w:ascii="Arial" w:eastAsia="Times New Roman" w:hAnsi="Arial" w:cs="Arial"/>
          <w:bCs/>
          <w:sz w:val="24"/>
          <w:szCs w:val="24"/>
        </w:rPr>
      </w:pPr>
      <w:r w:rsidRPr="00F44E00">
        <w:rPr>
          <w:rFonts w:ascii="Arial" w:eastAsia="Times New Roman" w:hAnsi="Arial" w:cs="Arial"/>
          <w:bCs/>
          <w:sz w:val="24"/>
          <w:szCs w:val="24"/>
        </w:rPr>
        <w:t>Comparison of pre and post test mean, SD and mean percentage with regard to age of the staff nurses shows that during post test the highest mean score (19.31±2.86) which is 64% of the total score was for the staff nurses in the age group of 21-</w:t>
      </w:r>
      <w:r>
        <w:rPr>
          <w:rFonts w:ascii="Arial" w:eastAsia="Times New Roman" w:hAnsi="Arial" w:cs="Arial"/>
          <w:bCs/>
          <w:sz w:val="24"/>
          <w:szCs w:val="24"/>
        </w:rPr>
        <w:t xml:space="preserve">25 years with effectiveness 21% more or less </w:t>
      </w:r>
      <w:r w:rsidRPr="00F44E00">
        <w:rPr>
          <w:rFonts w:ascii="Arial" w:eastAsia="Times New Roman" w:hAnsi="Arial" w:cs="Arial"/>
          <w:bCs/>
          <w:sz w:val="24"/>
          <w:szCs w:val="24"/>
        </w:rPr>
        <w:t>similar mean score(18.92±</w:t>
      </w:r>
      <w:r>
        <w:rPr>
          <w:rFonts w:ascii="Arial" w:eastAsia="Times New Roman" w:hAnsi="Arial" w:cs="Arial"/>
          <w:bCs/>
          <w:sz w:val="24"/>
          <w:szCs w:val="24"/>
        </w:rPr>
        <w:t>2.87 and 19±2.31) which is 63% was</w:t>
      </w:r>
      <w:r w:rsidRPr="00F44E00">
        <w:rPr>
          <w:rFonts w:ascii="Arial" w:eastAsia="Times New Roman" w:hAnsi="Arial" w:cs="Arial"/>
          <w:bCs/>
          <w:sz w:val="24"/>
          <w:szCs w:val="24"/>
        </w:rPr>
        <w:t xml:space="preserve"> obtained by the staff nurses in the age group of 26-30years and above 36 years revealing an effectiveness of 22% and 21 % respec</w:t>
      </w:r>
      <w:r>
        <w:rPr>
          <w:rFonts w:ascii="Arial" w:eastAsia="Times New Roman" w:hAnsi="Arial" w:cs="Arial"/>
          <w:bCs/>
          <w:sz w:val="24"/>
          <w:szCs w:val="24"/>
        </w:rPr>
        <w:t>tively.  It reveals that the VATM</w:t>
      </w:r>
      <w:r w:rsidRPr="00F44E00">
        <w:rPr>
          <w:rFonts w:ascii="Arial" w:eastAsia="Times New Roman" w:hAnsi="Arial" w:cs="Arial"/>
          <w:bCs/>
          <w:sz w:val="24"/>
          <w:szCs w:val="24"/>
        </w:rPr>
        <w:t xml:space="preserve"> was effective for all the age group. </w:t>
      </w:r>
      <w:r>
        <w:rPr>
          <w:rFonts w:ascii="Arial" w:eastAsia="Times New Roman" w:hAnsi="Arial" w:cs="Arial"/>
          <w:bCs/>
          <w:sz w:val="24"/>
          <w:szCs w:val="24"/>
        </w:rPr>
        <w:t>(Tab No</w:t>
      </w:r>
      <w:proofErr w:type="gramStart"/>
      <w:r>
        <w:rPr>
          <w:rFonts w:ascii="Arial" w:eastAsia="Times New Roman" w:hAnsi="Arial" w:cs="Arial"/>
          <w:bCs/>
          <w:sz w:val="24"/>
          <w:szCs w:val="24"/>
        </w:rPr>
        <w:t>;4.4.1</w:t>
      </w:r>
      <w:proofErr w:type="gramEnd"/>
      <w:r w:rsidRPr="00F44E00">
        <w:rPr>
          <w:rFonts w:ascii="Arial" w:eastAsia="Times New Roman" w:hAnsi="Arial" w:cs="Arial"/>
          <w:bCs/>
          <w:sz w:val="24"/>
          <w:szCs w:val="24"/>
        </w:rPr>
        <w:t>)</w:t>
      </w:r>
    </w:p>
    <w:p w:rsidR="002B3DFC" w:rsidRPr="00F44E00" w:rsidRDefault="002B3DFC" w:rsidP="002B3DFC">
      <w:pPr>
        <w:spacing w:after="0" w:line="480" w:lineRule="auto"/>
        <w:ind w:left="1890" w:hanging="1890"/>
        <w:jc w:val="both"/>
        <w:rPr>
          <w:rFonts w:ascii="Arial" w:hAnsi="Arial" w:cs="Arial"/>
          <w:b/>
          <w:sz w:val="24"/>
          <w:szCs w:val="24"/>
        </w:rPr>
      </w:pPr>
      <w:r>
        <w:rPr>
          <w:rFonts w:ascii="Arial" w:eastAsia="Times New Roman" w:hAnsi="Arial" w:cs="Arial"/>
          <w:b/>
          <w:bCs/>
          <w:sz w:val="24"/>
          <w:szCs w:val="24"/>
        </w:rPr>
        <w:t>Table No 4.4.2:</w:t>
      </w:r>
      <w:r>
        <w:rPr>
          <w:rFonts w:ascii="Arial" w:eastAsia="Times New Roman" w:hAnsi="Arial" w:cs="Arial"/>
          <w:b/>
          <w:bCs/>
          <w:sz w:val="24"/>
          <w:szCs w:val="24"/>
        </w:rPr>
        <w:tab/>
        <w:t>C</w:t>
      </w:r>
      <w:r w:rsidRPr="00F44E00">
        <w:rPr>
          <w:rFonts w:ascii="Arial" w:eastAsia="Times New Roman" w:hAnsi="Arial" w:cs="Arial"/>
          <w:b/>
          <w:bCs/>
          <w:sz w:val="24"/>
          <w:szCs w:val="24"/>
        </w:rPr>
        <w:t xml:space="preserve">omparison of pre and post </w:t>
      </w:r>
      <w:proofErr w:type="gramStart"/>
      <w:r w:rsidRPr="00F44E00">
        <w:rPr>
          <w:rFonts w:ascii="Arial" w:eastAsia="Times New Roman" w:hAnsi="Arial" w:cs="Arial"/>
          <w:b/>
          <w:bCs/>
          <w:sz w:val="24"/>
          <w:szCs w:val="24"/>
        </w:rPr>
        <w:t xml:space="preserve">test  </w:t>
      </w:r>
      <w:r w:rsidRPr="00F44E00">
        <w:rPr>
          <w:rFonts w:ascii="Arial" w:hAnsi="Arial" w:cs="Arial"/>
          <w:b/>
          <w:sz w:val="24"/>
          <w:szCs w:val="24"/>
        </w:rPr>
        <w:t>regarding</w:t>
      </w:r>
      <w:proofErr w:type="gramEnd"/>
      <w:r w:rsidRPr="00F44E00">
        <w:rPr>
          <w:rFonts w:ascii="Arial" w:hAnsi="Arial" w:cs="Arial"/>
          <w:b/>
          <w:sz w:val="24"/>
          <w:szCs w:val="24"/>
        </w:rPr>
        <w:t xml:space="preserve"> knowledge on practice on surgical fomentation of patients with diabetic foot among staff nurses with according to their gender .</w:t>
      </w:r>
    </w:p>
    <w:p w:rsidR="002B3DFC" w:rsidRPr="00F44E00" w:rsidRDefault="002B3DFC" w:rsidP="002B3DFC">
      <w:pPr>
        <w:tabs>
          <w:tab w:val="left" w:pos="1260"/>
          <w:tab w:val="left" w:pos="1530"/>
          <w:tab w:val="left" w:pos="1800"/>
        </w:tabs>
        <w:spacing w:after="0" w:line="360" w:lineRule="auto"/>
        <w:rPr>
          <w:rFonts w:ascii="Arial" w:eastAsia="Times New Roman" w:hAnsi="Arial" w:cs="Arial"/>
          <w:b/>
          <w:sz w:val="24"/>
          <w:szCs w:val="24"/>
        </w:rPr>
      </w:pPr>
    </w:p>
    <w:tbl>
      <w:tblPr>
        <w:tblpPr w:leftFromText="180" w:rightFromText="180" w:vertAnchor="text" w:horzAnchor="margin" w:tblpY="180"/>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58"/>
        <w:gridCol w:w="810"/>
        <w:gridCol w:w="950"/>
        <w:gridCol w:w="810"/>
        <w:gridCol w:w="900"/>
        <w:gridCol w:w="963"/>
        <w:gridCol w:w="770"/>
        <w:gridCol w:w="1046"/>
        <w:gridCol w:w="1311"/>
      </w:tblGrid>
      <w:tr w:rsidR="002B3DFC" w:rsidRPr="00F44E00" w:rsidTr="002B3DFC">
        <w:trPr>
          <w:trHeight w:val="82"/>
        </w:trPr>
        <w:tc>
          <w:tcPr>
            <w:tcW w:w="1458"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Gender</w:t>
            </w:r>
          </w:p>
        </w:tc>
        <w:tc>
          <w:tcPr>
            <w:tcW w:w="810"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No</w:t>
            </w:r>
          </w:p>
        </w:tc>
        <w:tc>
          <w:tcPr>
            <w:tcW w:w="2660"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Pre test scores</w:t>
            </w:r>
          </w:p>
        </w:tc>
        <w:tc>
          <w:tcPr>
            <w:tcW w:w="2779" w:type="dxa"/>
            <w:gridSpan w:val="3"/>
            <w:tcBorders>
              <w:bottom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Post  test scores</w:t>
            </w:r>
          </w:p>
        </w:tc>
        <w:tc>
          <w:tcPr>
            <w:tcW w:w="1311"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Difference in mean %</w:t>
            </w:r>
          </w:p>
        </w:tc>
      </w:tr>
      <w:tr w:rsidR="002B3DFC" w:rsidRPr="00F44E00" w:rsidTr="002B3DFC">
        <w:trPr>
          <w:trHeight w:val="818"/>
        </w:trPr>
        <w:tc>
          <w:tcPr>
            <w:tcW w:w="1458" w:type="dxa"/>
            <w:vMerge/>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w w:val="90"/>
                <w:sz w:val="24"/>
                <w:szCs w:val="24"/>
              </w:rPr>
            </w:pPr>
          </w:p>
        </w:tc>
        <w:tc>
          <w:tcPr>
            <w:tcW w:w="810" w:type="dxa"/>
            <w:vMerge/>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w w:val="90"/>
                <w:sz w:val="24"/>
                <w:szCs w:val="24"/>
              </w:rPr>
            </w:pPr>
          </w:p>
        </w:tc>
        <w:tc>
          <w:tcPr>
            <w:tcW w:w="95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w w:val="90"/>
                <w:sz w:val="24"/>
                <w:szCs w:val="24"/>
              </w:rPr>
            </w:pPr>
            <w:r w:rsidRPr="00F44E00">
              <w:rPr>
                <w:rFonts w:ascii="Arial" w:eastAsia="Times New Roman" w:hAnsi="Arial" w:cs="Arial"/>
                <w:b/>
                <w:sz w:val="24"/>
                <w:szCs w:val="24"/>
              </w:rPr>
              <w:t>Mean</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noProof/>
                <w:sz w:val="24"/>
                <w:szCs w:val="24"/>
              </w:rPr>
            </w:pPr>
            <w:r w:rsidRPr="00F44E00">
              <w:rPr>
                <w:rFonts w:ascii="Arial" w:eastAsia="Times New Roman" w:hAnsi="Arial" w:cs="Arial"/>
                <w:b/>
                <w:sz w:val="24"/>
                <w:szCs w:val="24"/>
              </w:rPr>
              <w:t>Mean</w:t>
            </w:r>
          </w:p>
        </w:tc>
        <w:tc>
          <w:tcPr>
            <w:tcW w:w="77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1046"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1311" w:type="dxa"/>
            <w:vMerge/>
          </w:tcPr>
          <w:p w:rsidR="002B3DFC" w:rsidRPr="00F44E00" w:rsidRDefault="002B3DFC" w:rsidP="002B3DFC">
            <w:pPr>
              <w:tabs>
                <w:tab w:val="left" w:pos="1260"/>
                <w:tab w:val="left" w:pos="1620"/>
              </w:tabs>
              <w:spacing w:after="0" w:line="360" w:lineRule="auto"/>
              <w:rPr>
                <w:rFonts w:ascii="Arial" w:eastAsia="Times New Roman" w:hAnsi="Arial" w:cs="Arial"/>
                <w:b/>
                <w:w w:val="90"/>
                <w:sz w:val="24"/>
                <w:szCs w:val="24"/>
              </w:rPr>
            </w:pPr>
          </w:p>
        </w:tc>
      </w:tr>
      <w:tr w:rsidR="002B3DFC" w:rsidRPr="00F44E00" w:rsidTr="002B3DFC">
        <w:tc>
          <w:tcPr>
            <w:tcW w:w="1458"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 xml:space="preserve">Male </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18</w:t>
            </w:r>
          </w:p>
        </w:tc>
        <w:tc>
          <w:tcPr>
            <w:tcW w:w="95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12.67</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1.24</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42</w:t>
            </w:r>
          </w:p>
        </w:tc>
        <w:tc>
          <w:tcPr>
            <w:tcW w:w="963" w:type="dxa"/>
          </w:tcPr>
          <w:p w:rsidR="002B3DFC" w:rsidRPr="003809C5" w:rsidRDefault="002B3DFC" w:rsidP="002B3DFC">
            <w:pPr>
              <w:spacing w:after="0" w:line="480" w:lineRule="auto"/>
              <w:jc w:val="center"/>
              <w:rPr>
                <w:rFonts w:ascii="Arial" w:hAnsi="Arial" w:cs="Arial"/>
              </w:rPr>
            </w:pPr>
            <w:r w:rsidRPr="003809C5">
              <w:rPr>
                <w:rFonts w:ascii="Arial" w:hAnsi="Arial" w:cs="Arial"/>
              </w:rPr>
              <w:t>18.78</w:t>
            </w:r>
          </w:p>
        </w:tc>
        <w:tc>
          <w:tcPr>
            <w:tcW w:w="770" w:type="dxa"/>
          </w:tcPr>
          <w:p w:rsidR="002B3DFC" w:rsidRPr="003809C5" w:rsidRDefault="002B3DFC" w:rsidP="002B3DFC">
            <w:pPr>
              <w:spacing w:after="0" w:line="480" w:lineRule="auto"/>
              <w:jc w:val="center"/>
              <w:rPr>
                <w:rFonts w:ascii="Arial" w:hAnsi="Arial" w:cs="Arial"/>
              </w:rPr>
            </w:pPr>
            <w:r w:rsidRPr="003809C5">
              <w:rPr>
                <w:rFonts w:ascii="Arial" w:hAnsi="Arial" w:cs="Arial"/>
              </w:rPr>
              <w:t>2.39</w:t>
            </w:r>
          </w:p>
        </w:tc>
        <w:tc>
          <w:tcPr>
            <w:tcW w:w="1046"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63</w:t>
            </w:r>
          </w:p>
        </w:tc>
        <w:tc>
          <w:tcPr>
            <w:tcW w:w="1311"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21</w:t>
            </w:r>
          </w:p>
        </w:tc>
      </w:tr>
      <w:tr w:rsidR="002B3DFC" w:rsidRPr="00F44E00" w:rsidTr="002B3DFC">
        <w:trPr>
          <w:trHeight w:val="413"/>
        </w:trPr>
        <w:tc>
          <w:tcPr>
            <w:tcW w:w="1458" w:type="dxa"/>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 xml:space="preserve">Female </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30</w:t>
            </w:r>
          </w:p>
        </w:tc>
        <w:tc>
          <w:tcPr>
            <w:tcW w:w="95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12.77</w:t>
            </w:r>
          </w:p>
        </w:tc>
        <w:tc>
          <w:tcPr>
            <w:tcW w:w="810" w:type="dxa"/>
          </w:tcPr>
          <w:p w:rsidR="002B3DFC" w:rsidRPr="003809C5" w:rsidRDefault="002B3DFC" w:rsidP="002B3DFC">
            <w:pPr>
              <w:spacing w:after="0" w:line="480" w:lineRule="auto"/>
              <w:jc w:val="center"/>
              <w:rPr>
                <w:rFonts w:ascii="Arial" w:hAnsi="Arial" w:cs="Arial"/>
              </w:rPr>
            </w:pPr>
            <w:r w:rsidRPr="003809C5">
              <w:rPr>
                <w:rFonts w:ascii="Arial" w:hAnsi="Arial" w:cs="Arial"/>
              </w:rPr>
              <w:t>1.25</w:t>
            </w:r>
          </w:p>
        </w:tc>
        <w:tc>
          <w:tcPr>
            <w:tcW w:w="900" w:type="dxa"/>
          </w:tcPr>
          <w:p w:rsidR="002B3DFC" w:rsidRPr="003809C5" w:rsidRDefault="002B3DFC" w:rsidP="002B3DFC">
            <w:pPr>
              <w:spacing w:after="0" w:line="480" w:lineRule="auto"/>
              <w:jc w:val="center"/>
              <w:rPr>
                <w:rFonts w:ascii="Arial" w:hAnsi="Arial" w:cs="Arial"/>
              </w:rPr>
            </w:pPr>
            <w:r w:rsidRPr="003809C5">
              <w:rPr>
                <w:rFonts w:ascii="Arial" w:hAnsi="Arial" w:cs="Arial"/>
              </w:rPr>
              <w:t>43</w:t>
            </w:r>
          </w:p>
        </w:tc>
        <w:tc>
          <w:tcPr>
            <w:tcW w:w="963"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19.43</w:t>
            </w:r>
          </w:p>
        </w:tc>
        <w:tc>
          <w:tcPr>
            <w:tcW w:w="770"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2.99</w:t>
            </w:r>
          </w:p>
        </w:tc>
        <w:tc>
          <w:tcPr>
            <w:tcW w:w="1046"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65</w:t>
            </w:r>
          </w:p>
        </w:tc>
        <w:tc>
          <w:tcPr>
            <w:tcW w:w="1311" w:type="dxa"/>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22</w:t>
            </w:r>
          </w:p>
        </w:tc>
      </w:tr>
      <w:tr w:rsidR="002B3DFC" w:rsidRPr="00F44E00" w:rsidTr="002B3DFC">
        <w:trPr>
          <w:trHeight w:val="449"/>
        </w:trPr>
        <w:tc>
          <w:tcPr>
            <w:tcW w:w="1458" w:type="dxa"/>
          </w:tcPr>
          <w:p w:rsidR="002B3DFC" w:rsidRPr="007845E9" w:rsidRDefault="002B3DFC" w:rsidP="002B3DFC">
            <w:pPr>
              <w:spacing w:after="0" w:line="480" w:lineRule="auto"/>
              <w:jc w:val="center"/>
              <w:rPr>
                <w:rFonts w:ascii="Arial" w:hAnsi="Arial" w:cs="Arial"/>
                <w:b/>
                <w:sz w:val="24"/>
                <w:szCs w:val="24"/>
              </w:rPr>
            </w:pPr>
            <w:r w:rsidRPr="007845E9">
              <w:rPr>
                <w:rFonts w:ascii="Arial" w:hAnsi="Arial" w:cs="Arial"/>
                <w:b/>
                <w:sz w:val="24"/>
                <w:szCs w:val="24"/>
              </w:rPr>
              <w:t xml:space="preserve">Overall </w:t>
            </w:r>
          </w:p>
        </w:tc>
        <w:tc>
          <w:tcPr>
            <w:tcW w:w="81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48</w:t>
            </w:r>
          </w:p>
        </w:tc>
        <w:tc>
          <w:tcPr>
            <w:tcW w:w="95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12.73</w:t>
            </w:r>
          </w:p>
        </w:tc>
        <w:tc>
          <w:tcPr>
            <w:tcW w:w="81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1.23</w:t>
            </w:r>
          </w:p>
        </w:tc>
        <w:tc>
          <w:tcPr>
            <w:tcW w:w="900" w:type="dxa"/>
          </w:tcPr>
          <w:p w:rsidR="002B3DFC" w:rsidRPr="007845E9" w:rsidRDefault="002B3DFC" w:rsidP="002B3DFC">
            <w:pPr>
              <w:spacing w:after="0" w:line="480" w:lineRule="auto"/>
              <w:jc w:val="center"/>
              <w:rPr>
                <w:rFonts w:ascii="Arial" w:hAnsi="Arial" w:cs="Arial"/>
                <w:b/>
              </w:rPr>
            </w:pPr>
            <w:r w:rsidRPr="007845E9">
              <w:rPr>
                <w:rFonts w:ascii="Arial" w:hAnsi="Arial" w:cs="Arial"/>
                <w:b/>
              </w:rPr>
              <w:t>42</w:t>
            </w:r>
          </w:p>
        </w:tc>
        <w:tc>
          <w:tcPr>
            <w:tcW w:w="963"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19.19</w:t>
            </w:r>
          </w:p>
        </w:tc>
        <w:tc>
          <w:tcPr>
            <w:tcW w:w="770"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2.77</w:t>
            </w:r>
          </w:p>
        </w:tc>
        <w:tc>
          <w:tcPr>
            <w:tcW w:w="1046"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64</w:t>
            </w:r>
          </w:p>
        </w:tc>
        <w:tc>
          <w:tcPr>
            <w:tcW w:w="1311" w:type="dxa"/>
          </w:tcPr>
          <w:p w:rsidR="002B3DFC" w:rsidRPr="007845E9" w:rsidRDefault="002B3DFC" w:rsidP="002B3DFC">
            <w:pPr>
              <w:tabs>
                <w:tab w:val="left" w:pos="1260"/>
                <w:tab w:val="left" w:pos="1620"/>
              </w:tabs>
              <w:spacing w:after="0" w:line="480" w:lineRule="auto"/>
              <w:jc w:val="center"/>
              <w:rPr>
                <w:rFonts w:ascii="Arial" w:eastAsia="Times New Roman" w:hAnsi="Arial" w:cs="Arial"/>
                <w:b/>
              </w:rPr>
            </w:pPr>
            <w:r w:rsidRPr="007845E9">
              <w:rPr>
                <w:rFonts w:ascii="Arial" w:eastAsia="Times New Roman" w:hAnsi="Arial" w:cs="Arial"/>
                <w:b/>
              </w:rPr>
              <w:t>22</w:t>
            </w:r>
          </w:p>
        </w:tc>
      </w:tr>
    </w:tbl>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Default="002B3DFC" w:rsidP="002B3DFC">
      <w:pPr>
        <w:tabs>
          <w:tab w:val="left" w:pos="1260"/>
          <w:tab w:val="left" w:pos="1530"/>
          <w:tab w:val="left" w:pos="1800"/>
        </w:tabs>
        <w:spacing w:after="0" w:line="240" w:lineRule="auto"/>
        <w:jc w:val="both"/>
        <w:rPr>
          <w:rFonts w:ascii="Arial" w:eastAsia="Times New Roman" w:hAnsi="Arial" w:cs="Arial"/>
          <w:bCs/>
          <w:sz w:val="24"/>
          <w:szCs w:val="24"/>
        </w:rPr>
      </w:pPr>
      <w:r>
        <w:rPr>
          <w:rFonts w:ascii="Arial" w:eastAsia="Times New Roman" w:hAnsi="Arial" w:cs="Arial"/>
          <w:bCs/>
          <w:sz w:val="24"/>
          <w:szCs w:val="24"/>
        </w:rPr>
        <w:tab/>
      </w:r>
    </w:p>
    <w:p w:rsidR="002B3DFC" w:rsidRPr="00F44E00" w:rsidRDefault="002B3DFC" w:rsidP="002B3DFC">
      <w:pPr>
        <w:tabs>
          <w:tab w:val="left" w:pos="720"/>
          <w:tab w:val="left" w:pos="1530"/>
          <w:tab w:val="left" w:pos="1800"/>
        </w:tabs>
        <w:spacing w:after="0" w:line="480" w:lineRule="auto"/>
        <w:jc w:val="both"/>
        <w:rPr>
          <w:rFonts w:ascii="Arial" w:eastAsia="Times New Roman" w:hAnsi="Arial" w:cs="Arial"/>
          <w:b/>
          <w:sz w:val="24"/>
          <w:szCs w:val="24"/>
        </w:rPr>
      </w:pPr>
      <w:r>
        <w:rPr>
          <w:rFonts w:ascii="Arial" w:eastAsia="Times New Roman" w:hAnsi="Arial" w:cs="Arial"/>
          <w:bCs/>
          <w:sz w:val="24"/>
          <w:szCs w:val="24"/>
        </w:rPr>
        <w:tab/>
      </w:r>
      <w:r w:rsidRPr="00F44E00">
        <w:rPr>
          <w:rFonts w:ascii="Arial" w:eastAsia="Times New Roman" w:hAnsi="Arial" w:cs="Arial"/>
          <w:bCs/>
          <w:sz w:val="24"/>
          <w:szCs w:val="24"/>
        </w:rPr>
        <w:t>Comparison of pre and post test mean, SD and mean percentage with regard to sex of the staff nurses shows that during post test score was more or less similar for both the groups(18.78±2.39 and 19.43±2.99) which were 63% and 65% respectively and the difference in mean was also more or less similar (21% and 22%). It reveals that the VATM was effective for the both ge</w:t>
      </w:r>
      <w:r>
        <w:rPr>
          <w:rFonts w:ascii="Arial" w:eastAsia="Times New Roman" w:hAnsi="Arial" w:cs="Arial"/>
          <w:bCs/>
          <w:sz w:val="24"/>
          <w:szCs w:val="24"/>
        </w:rPr>
        <w:t>nder respectively</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Tab No: 4.4.2</w:t>
      </w:r>
      <w:r w:rsidRPr="00F44E00">
        <w:rPr>
          <w:rFonts w:ascii="Arial" w:eastAsia="Times New Roman" w:hAnsi="Arial" w:cs="Arial"/>
          <w:bCs/>
          <w:sz w:val="24"/>
          <w:szCs w:val="24"/>
        </w:rPr>
        <w:t>).</w:t>
      </w:r>
    </w:p>
    <w:p w:rsidR="002B3DFC" w:rsidRPr="00F44E00" w:rsidRDefault="002B3DFC" w:rsidP="002B3DFC">
      <w:pPr>
        <w:tabs>
          <w:tab w:val="left" w:pos="1260"/>
          <w:tab w:val="left" w:pos="1530"/>
          <w:tab w:val="left" w:pos="1800"/>
        </w:tabs>
        <w:spacing w:after="0" w:line="480" w:lineRule="auto"/>
        <w:jc w:val="both"/>
        <w:rPr>
          <w:rFonts w:ascii="Arial" w:eastAsia="Times New Roman" w:hAnsi="Arial" w:cs="Arial"/>
          <w:b/>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ind w:left="1800" w:hanging="1800"/>
        <w:jc w:val="both"/>
        <w:rPr>
          <w:rFonts w:ascii="Arial" w:hAnsi="Arial" w:cs="Arial"/>
          <w:b/>
          <w:sz w:val="24"/>
          <w:szCs w:val="24"/>
        </w:rPr>
      </w:pPr>
      <w:r>
        <w:rPr>
          <w:rFonts w:ascii="Arial" w:eastAsia="Times New Roman" w:hAnsi="Arial" w:cs="Arial"/>
          <w:b/>
          <w:bCs/>
          <w:sz w:val="24"/>
          <w:szCs w:val="24"/>
        </w:rPr>
        <w:t>Table No 4.4.3:</w:t>
      </w:r>
      <w:r>
        <w:rPr>
          <w:rFonts w:ascii="Arial" w:eastAsia="Times New Roman" w:hAnsi="Arial" w:cs="Arial"/>
          <w:b/>
          <w:bCs/>
          <w:sz w:val="24"/>
          <w:szCs w:val="24"/>
        </w:rPr>
        <w:tab/>
        <w:t xml:space="preserve">Comparison of pre and post test </w:t>
      </w:r>
      <w:r w:rsidRPr="00F44E00">
        <w:rPr>
          <w:rFonts w:ascii="Arial" w:hAnsi="Arial" w:cs="Arial"/>
          <w:b/>
          <w:sz w:val="24"/>
          <w:szCs w:val="24"/>
        </w:rPr>
        <w:t>regarding knowledge on practice on surgical fomentation of patients with diabetic foot among staff nurses with according to their educational status.</w:t>
      </w: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tbl>
      <w:tblPr>
        <w:tblpPr w:leftFromText="180" w:rightFromText="180" w:vertAnchor="text" w:horzAnchor="margin" w:tblpY="180"/>
        <w:tblW w:w="9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28"/>
        <w:gridCol w:w="810"/>
        <w:gridCol w:w="951"/>
        <w:gridCol w:w="810"/>
        <w:gridCol w:w="900"/>
        <w:gridCol w:w="963"/>
        <w:gridCol w:w="720"/>
        <w:gridCol w:w="1046"/>
        <w:gridCol w:w="1242"/>
      </w:tblGrid>
      <w:tr w:rsidR="002B3DFC" w:rsidRPr="00F44E00" w:rsidTr="002B3DFC">
        <w:trPr>
          <w:trHeight w:val="82"/>
        </w:trPr>
        <w:tc>
          <w:tcPr>
            <w:tcW w:w="1728"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Educational status</w:t>
            </w:r>
          </w:p>
        </w:tc>
        <w:tc>
          <w:tcPr>
            <w:tcW w:w="810"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No</w:t>
            </w:r>
          </w:p>
        </w:tc>
        <w:tc>
          <w:tcPr>
            <w:tcW w:w="2661"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Pre test scores</w:t>
            </w:r>
          </w:p>
        </w:tc>
        <w:tc>
          <w:tcPr>
            <w:tcW w:w="2729"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Post  test scores</w:t>
            </w:r>
          </w:p>
        </w:tc>
        <w:tc>
          <w:tcPr>
            <w:tcW w:w="1242"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Difference in mean %</w:t>
            </w:r>
          </w:p>
        </w:tc>
      </w:tr>
      <w:tr w:rsidR="002B3DFC" w:rsidRPr="00F44E00" w:rsidTr="002B3DFC">
        <w:trPr>
          <w:trHeight w:val="818"/>
        </w:trPr>
        <w:tc>
          <w:tcPr>
            <w:tcW w:w="1728"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c>
          <w:tcPr>
            <w:tcW w:w="810" w:type="dxa"/>
            <w:vMerge/>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p>
        </w:tc>
        <w:tc>
          <w:tcPr>
            <w:tcW w:w="951"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r w:rsidRPr="00F44E00">
              <w:rPr>
                <w:rFonts w:ascii="Arial" w:eastAsia="Times New Roman" w:hAnsi="Arial" w:cs="Arial"/>
                <w:b/>
                <w:sz w:val="24"/>
                <w:szCs w:val="24"/>
              </w:rPr>
              <w:t>Mean</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noProof/>
                <w:sz w:val="24"/>
                <w:szCs w:val="24"/>
              </w:rPr>
            </w:pPr>
            <w:r w:rsidRPr="00F44E00">
              <w:rPr>
                <w:rFonts w:ascii="Arial" w:eastAsia="Times New Roman" w:hAnsi="Arial" w:cs="Arial"/>
                <w:b/>
                <w:sz w:val="24"/>
                <w:szCs w:val="24"/>
              </w:rPr>
              <w:t>Mean</w:t>
            </w:r>
          </w:p>
        </w:tc>
        <w:tc>
          <w:tcPr>
            <w:tcW w:w="720"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1046" w:type="dxa"/>
            <w:tcBorders>
              <w:top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1242"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r>
      <w:tr w:rsidR="002B3DFC" w:rsidRPr="00F44E00" w:rsidTr="002B3DFC">
        <w:tc>
          <w:tcPr>
            <w:tcW w:w="1728" w:type="dxa"/>
            <w:vAlign w:val="center"/>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Diploma</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14</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12.86</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0.66</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43</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18.79</w:t>
            </w:r>
          </w:p>
        </w:tc>
        <w:tc>
          <w:tcPr>
            <w:tcW w:w="72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2.67</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63</w:t>
            </w:r>
          </w:p>
        </w:tc>
        <w:tc>
          <w:tcPr>
            <w:tcW w:w="1242"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20</w:t>
            </w:r>
          </w:p>
        </w:tc>
      </w:tr>
      <w:tr w:rsidR="002B3DFC" w:rsidRPr="00F44E00" w:rsidTr="002B3DFC">
        <w:trPr>
          <w:trHeight w:val="413"/>
        </w:trPr>
        <w:tc>
          <w:tcPr>
            <w:tcW w:w="1728" w:type="dxa"/>
            <w:vAlign w:val="center"/>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B.sc</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29</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12.59</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1.48</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42</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19.14</w:t>
            </w:r>
          </w:p>
        </w:tc>
        <w:tc>
          <w:tcPr>
            <w:tcW w:w="720"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2.86</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64</w:t>
            </w:r>
          </w:p>
        </w:tc>
        <w:tc>
          <w:tcPr>
            <w:tcW w:w="1242"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22</w:t>
            </w:r>
          </w:p>
        </w:tc>
      </w:tr>
      <w:tr w:rsidR="002B3DFC" w:rsidRPr="00F44E00" w:rsidTr="002B3DFC">
        <w:trPr>
          <w:trHeight w:val="449"/>
        </w:trPr>
        <w:tc>
          <w:tcPr>
            <w:tcW w:w="1728" w:type="dxa"/>
            <w:vAlign w:val="center"/>
          </w:tcPr>
          <w:p w:rsidR="002B3DFC" w:rsidRPr="00F44E00" w:rsidRDefault="002B3DFC" w:rsidP="002B3DFC">
            <w:pPr>
              <w:spacing w:after="0" w:line="480" w:lineRule="auto"/>
              <w:rPr>
                <w:rFonts w:ascii="Arial" w:hAnsi="Arial" w:cs="Arial"/>
                <w:sz w:val="24"/>
                <w:szCs w:val="24"/>
              </w:rPr>
            </w:pPr>
            <w:proofErr w:type="spellStart"/>
            <w:r w:rsidRPr="00F44E00">
              <w:rPr>
                <w:rFonts w:ascii="Arial" w:hAnsi="Arial" w:cs="Arial"/>
                <w:sz w:val="24"/>
                <w:szCs w:val="24"/>
              </w:rPr>
              <w:t>P.BSc</w:t>
            </w:r>
            <w:proofErr w:type="spellEnd"/>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5</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13.2</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0.84</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44</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20.6</w:t>
            </w:r>
          </w:p>
        </w:tc>
        <w:tc>
          <w:tcPr>
            <w:tcW w:w="720"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2.61</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69</w:t>
            </w:r>
          </w:p>
        </w:tc>
        <w:tc>
          <w:tcPr>
            <w:tcW w:w="1242"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25</w:t>
            </w:r>
          </w:p>
        </w:tc>
      </w:tr>
      <w:tr w:rsidR="002B3DFC" w:rsidRPr="00F44E00" w:rsidTr="002B3DFC">
        <w:trPr>
          <w:trHeight w:val="449"/>
        </w:trPr>
        <w:tc>
          <w:tcPr>
            <w:tcW w:w="1728"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Overall</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48</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12.73</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1.23</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42</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19.19</w:t>
            </w:r>
          </w:p>
        </w:tc>
        <w:tc>
          <w:tcPr>
            <w:tcW w:w="720"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2.77</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64</w:t>
            </w:r>
          </w:p>
        </w:tc>
        <w:tc>
          <w:tcPr>
            <w:tcW w:w="1242"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22</w:t>
            </w:r>
          </w:p>
        </w:tc>
      </w:tr>
    </w:tbl>
    <w:p w:rsidR="002B3DFC" w:rsidRPr="00F44E00" w:rsidRDefault="002B3DFC" w:rsidP="002B3DFC">
      <w:pPr>
        <w:spacing w:after="0" w:line="480" w:lineRule="auto"/>
        <w:rPr>
          <w:rFonts w:ascii="Arial" w:eastAsia="Times New Roman" w:hAnsi="Arial" w:cs="Arial"/>
          <w:b/>
          <w:bCs/>
          <w:sz w:val="24"/>
          <w:szCs w:val="24"/>
        </w:rPr>
      </w:pPr>
      <w:r w:rsidRPr="00F44E00">
        <w:rPr>
          <w:rFonts w:ascii="Arial" w:eastAsia="Times New Roman" w:hAnsi="Arial" w:cs="Arial"/>
          <w:b/>
          <w:bCs/>
          <w:sz w:val="24"/>
          <w:szCs w:val="24"/>
        </w:rPr>
        <w:t xml:space="preserve">    </w:t>
      </w:r>
    </w:p>
    <w:p w:rsidR="002B3DFC" w:rsidRDefault="002B3DFC" w:rsidP="002B3DFC">
      <w:pPr>
        <w:spacing w:after="0" w:line="240" w:lineRule="auto"/>
        <w:ind w:firstLine="720"/>
        <w:jc w:val="both"/>
        <w:rPr>
          <w:rFonts w:ascii="Arial" w:eastAsia="Times New Roman" w:hAnsi="Arial" w:cs="Arial"/>
          <w:bCs/>
          <w:sz w:val="24"/>
          <w:szCs w:val="24"/>
        </w:rPr>
      </w:pPr>
    </w:p>
    <w:p w:rsidR="002B3DFC" w:rsidRPr="00F44E00" w:rsidRDefault="002B3DFC" w:rsidP="002B3DFC">
      <w:pPr>
        <w:spacing w:after="0" w:line="480" w:lineRule="auto"/>
        <w:ind w:firstLine="720"/>
        <w:jc w:val="both"/>
        <w:rPr>
          <w:rFonts w:ascii="Arial" w:eastAsia="Times New Roman" w:hAnsi="Arial" w:cs="Arial"/>
          <w:b/>
          <w:bCs/>
          <w:sz w:val="24"/>
          <w:szCs w:val="24"/>
        </w:rPr>
      </w:pPr>
      <w:r w:rsidRPr="00F44E00">
        <w:rPr>
          <w:rFonts w:ascii="Arial" w:eastAsia="Times New Roman" w:hAnsi="Arial" w:cs="Arial"/>
          <w:bCs/>
          <w:sz w:val="24"/>
          <w:szCs w:val="24"/>
        </w:rPr>
        <w:t xml:space="preserve">Comparison of pre and post test mean, SD and mean percentage with regard to their educational status of the staff nurses shows that the highest post test score(20.6±2.61) which is 69% was obtained by the nurses who completed </w:t>
      </w:r>
      <w:proofErr w:type="spellStart"/>
      <w:r w:rsidRPr="00F44E00">
        <w:rPr>
          <w:rFonts w:ascii="Arial" w:eastAsia="Times New Roman" w:hAnsi="Arial" w:cs="Arial"/>
          <w:bCs/>
          <w:sz w:val="24"/>
          <w:szCs w:val="24"/>
        </w:rPr>
        <w:t>PcBSC</w:t>
      </w:r>
      <w:proofErr w:type="spellEnd"/>
      <w:r w:rsidRPr="00F44E00">
        <w:rPr>
          <w:rFonts w:ascii="Arial" w:eastAsia="Times New Roman" w:hAnsi="Arial" w:cs="Arial"/>
          <w:bCs/>
          <w:sz w:val="24"/>
          <w:szCs w:val="24"/>
        </w:rPr>
        <w:t xml:space="preserve"> which  also had the highest effectiveness(25%) whereas the lowest post test score(18.79±2.67) which is  63% was obtained by the nurses who completed diploma nursing which also had the lowest effectiveness (20%).further the effectiveness was 22% for the staff nurses who had completed </w:t>
      </w:r>
      <w:proofErr w:type="spellStart"/>
      <w:r w:rsidRPr="00F44E00">
        <w:rPr>
          <w:rFonts w:ascii="Arial" w:eastAsia="Times New Roman" w:hAnsi="Arial" w:cs="Arial"/>
          <w:bCs/>
          <w:sz w:val="24"/>
          <w:szCs w:val="24"/>
        </w:rPr>
        <w:t>BSc</w:t>
      </w:r>
      <w:proofErr w:type="spellEnd"/>
      <w:r w:rsidRPr="00F44E00">
        <w:rPr>
          <w:rFonts w:ascii="Arial" w:eastAsia="Times New Roman" w:hAnsi="Arial" w:cs="Arial"/>
          <w:bCs/>
          <w:sz w:val="24"/>
          <w:szCs w:val="24"/>
        </w:rPr>
        <w:t xml:space="preserve"> nursing. </w:t>
      </w:r>
      <w:r>
        <w:rPr>
          <w:rFonts w:ascii="Arial" w:eastAsia="Times New Roman" w:hAnsi="Arial" w:cs="Arial"/>
          <w:bCs/>
          <w:sz w:val="24"/>
          <w:szCs w:val="24"/>
        </w:rPr>
        <w:t>(Tab No</w:t>
      </w:r>
      <w:proofErr w:type="gramStart"/>
      <w:r>
        <w:rPr>
          <w:rFonts w:ascii="Arial" w:eastAsia="Times New Roman" w:hAnsi="Arial" w:cs="Arial"/>
          <w:bCs/>
          <w:sz w:val="24"/>
          <w:szCs w:val="24"/>
        </w:rPr>
        <w:t>:4.4.3</w:t>
      </w:r>
      <w:proofErr w:type="gramEnd"/>
      <w:r w:rsidRPr="00F44E00">
        <w:rPr>
          <w:rFonts w:ascii="Arial" w:eastAsia="Times New Roman" w:hAnsi="Arial" w:cs="Arial"/>
          <w:bCs/>
          <w:sz w:val="24"/>
          <w:szCs w:val="24"/>
        </w:rPr>
        <w:t>)</w:t>
      </w: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ind w:left="1800" w:hanging="1800"/>
        <w:jc w:val="both"/>
        <w:rPr>
          <w:rFonts w:ascii="Arial" w:hAnsi="Arial" w:cs="Arial"/>
          <w:b/>
          <w:sz w:val="24"/>
          <w:szCs w:val="24"/>
        </w:rPr>
      </w:pPr>
      <w:r>
        <w:rPr>
          <w:rFonts w:ascii="Arial" w:eastAsia="Times New Roman" w:hAnsi="Arial" w:cs="Arial"/>
          <w:b/>
          <w:bCs/>
          <w:sz w:val="24"/>
          <w:szCs w:val="24"/>
        </w:rPr>
        <w:t>Table No 4.4.4:</w:t>
      </w:r>
      <w:r>
        <w:rPr>
          <w:rFonts w:ascii="Arial" w:eastAsia="Times New Roman" w:hAnsi="Arial" w:cs="Arial"/>
          <w:b/>
          <w:bCs/>
          <w:sz w:val="24"/>
          <w:szCs w:val="24"/>
        </w:rPr>
        <w:tab/>
        <w:t xml:space="preserve">Comparison of pre and post test </w:t>
      </w:r>
      <w:r w:rsidRPr="00F44E00">
        <w:rPr>
          <w:rFonts w:ascii="Arial" w:hAnsi="Arial" w:cs="Arial"/>
          <w:b/>
          <w:sz w:val="24"/>
          <w:szCs w:val="24"/>
        </w:rPr>
        <w:t xml:space="preserve">regarding knowledge on practice on surgical fomentation of patients with diabetic foot among staff nurses with according to their department where </w:t>
      </w:r>
      <w:proofErr w:type="gramStart"/>
      <w:r w:rsidRPr="00F44E00">
        <w:rPr>
          <w:rFonts w:ascii="Arial" w:hAnsi="Arial" w:cs="Arial"/>
          <w:b/>
          <w:sz w:val="24"/>
          <w:szCs w:val="24"/>
        </w:rPr>
        <w:t>working .</w:t>
      </w:r>
      <w:proofErr w:type="gramEnd"/>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tbl>
      <w:tblPr>
        <w:tblpPr w:leftFromText="180" w:rightFromText="180" w:vertAnchor="text" w:horzAnchor="margin" w:tblpXSpec="center" w:tblpY="180"/>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810"/>
        <w:gridCol w:w="950"/>
        <w:gridCol w:w="810"/>
        <w:gridCol w:w="900"/>
        <w:gridCol w:w="963"/>
        <w:gridCol w:w="720"/>
        <w:gridCol w:w="877"/>
        <w:gridCol w:w="1440"/>
      </w:tblGrid>
      <w:tr w:rsidR="002B3DFC" w:rsidRPr="00F44E00" w:rsidTr="00881ADC">
        <w:trPr>
          <w:trHeight w:val="82"/>
        </w:trPr>
        <w:tc>
          <w:tcPr>
            <w:tcW w:w="1818" w:type="dxa"/>
            <w:vMerge w:val="restart"/>
            <w:vAlign w:val="center"/>
          </w:tcPr>
          <w:p w:rsidR="002B3DFC" w:rsidRPr="00990A4F" w:rsidRDefault="002B3DFC" w:rsidP="002B3DFC">
            <w:pPr>
              <w:tabs>
                <w:tab w:val="left" w:pos="1260"/>
                <w:tab w:val="left" w:pos="1620"/>
              </w:tabs>
              <w:spacing w:after="0" w:line="360" w:lineRule="auto"/>
              <w:jc w:val="center"/>
              <w:rPr>
                <w:rFonts w:ascii="Arial" w:eastAsia="Times New Roman" w:hAnsi="Arial" w:cs="Arial"/>
                <w:b/>
                <w:sz w:val="24"/>
                <w:szCs w:val="24"/>
              </w:rPr>
            </w:pPr>
            <w:r w:rsidRPr="00990A4F">
              <w:rPr>
                <w:rFonts w:ascii="Arial" w:eastAsia="Times New Roman" w:hAnsi="Arial" w:cs="Arial"/>
                <w:b/>
                <w:sz w:val="24"/>
                <w:szCs w:val="24"/>
              </w:rPr>
              <w:t>Department where working</w:t>
            </w:r>
          </w:p>
        </w:tc>
        <w:tc>
          <w:tcPr>
            <w:tcW w:w="810" w:type="dxa"/>
            <w:vMerge w:val="restart"/>
            <w:vAlign w:val="center"/>
          </w:tcPr>
          <w:p w:rsidR="002B3DFC" w:rsidRPr="00990A4F" w:rsidRDefault="002B3DFC" w:rsidP="002B3DFC">
            <w:pPr>
              <w:tabs>
                <w:tab w:val="left" w:pos="1260"/>
                <w:tab w:val="left" w:pos="1620"/>
              </w:tabs>
              <w:spacing w:after="0" w:line="360" w:lineRule="auto"/>
              <w:jc w:val="center"/>
              <w:rPr>
                <w:rFonts w:ascii="Arial" w:eastAsia="Times New Roman" w:hAnsi="Arial" w:cs="Arial"/>
                <w:b/>
                <w:sz w:val="24"/>
                <w:szCs w:val="24"/>
              </w:rPr>
            </w:pPr>
            <w:r w:rsidRPr="00990A4F">
              <w:rPr>
                <w:rFonts w:ascii="Arial" w:eastAsia="Times New Roman" w:hAnsi="Arial" w:cs="Arial"/>
                <w:b/>
                <w:w w:val="90"/>
                <w:sz w:val="24"/>
                <w:szCs w:val="24"/>
              </w:rPr>
              <w:t>No</w:t>
            </w:r>
          </w:p>
        </w:tc>
        <w:tc>
          <w:tcPr>
            <w:tcW w:w="2660" w:type="dxa"/>
            <w:gridSpan w:val="3"/>
            <w:tcBorders>
              <w:bottom w:val="single" w:sz="4" w:space="0" w:color="auto"/>
            </w:tcBorders>
            <w:vAlign w:val="center"/>
          </w:tcPr>
          <w:p w:rsidR="002B3DFC" w:rsidRPr="00990A4F" w:rsidRDefault="002B3DFC" w:rsidP="002B3DFC">
            <w:pPr>
              <w:tabs>
                <w:tab w:val="left" w:pos="1260"/>
                <w:tab w:val="left" w:pos="1620"/>
              </w:tabs>
              <w:spacing w:after="0" w:line="360" w:lineRule="auto"/>
              <w:jc w:val="center"/>
              <w:rPr>
                <w:rFonts w:ascii="Arial" w:eastAsia="Times New Roman" w:hAnsi="Arial" w:cs="Arial"/>
                <w:b/>
                <w:sz w:val="24"/>
                <w:szCs w:val="24"/>
              </w:rPr>
            </w:pPr>
            <w:r w:rsidRPr="00990A4F">
              <w:rPr>
                <w:rFonts w:ascii="Arial" w:eastAsia="Times New Roman" w:hAnsi="Arial" w:cs="Arial"/>
                <w:b/>
                <w:w w:val="90"/>
                <w:sz w:val="24"/>
                <w:szCs w:val="24"/>
              </w:rPr>
              <w:t>Pre test scores</w:t>
            </w:r>
          </w:p>
        </w:tc>
        <w:tc>
          <w:tcPr>
            <w:tcW w:w="2560" w:type="dxa"/>
            <w:gridSpan w:val="3"/>
            <w:tcBorders>
              <w:bottom w:val="single" w:sz="4" w:space="0" w:color="auto"/>
            </w:tcBorders>
            <w:vAlign w:val="center"/>
          </w:tcPr>
          <w:p w:rsidR="002B3DFC" w:rsidRPr="00990A4F" w:rsidRDefault="002B3DFC" w:rsidP="002B3DFC">
            <w:pPr>
              <w:tabs>
                <w:tab w:val="left" w:pos="1260"/>
                <w:tab w:val="left" w:pos="1620"/>
              </w:tabs>
              <w:spacing w:after="0" w:line="360" w:lineRule="auto"/>
              <w:jc w:val="center"/>
              <w:rPr>
                <w:rFonts w:ascii="Arial" w:eastAsia="Times New Roman" w:hAnsi="Arial" w:cs="Arial"/>
                <w:b/>
                <w:sz w:val="24"/>
                <w:szCs w:val="24"/>
              </w:rPr>
            </w:pPr>
            <w:r w:rsidRPr="00990A4F">
              <w:rPr>
                <w:rFonts w:ascii="Arial" w:eastAsia="Times New Roman" w:hAnsi="Arial" w:cs="Arial"/>
                <w:b/>
                <w:w w:val="90"/>
                <w:sz w:val="24"/>
                <w:szCs w:val="24"/>
              </w:rPr>
              <w:t>Post  test scores</w:t>
            </w:r>
          </w:p>
        </w:tc>
        <w:tc>
          <w:tcPr>
            <w:tcW w:w="1440" w:type="dxa"/>
            <w:vMerge w:val="restart"/>
            <w:vAlign w:val="center"/>
          </w:tcPr>
          <w:p w:rsidR="002B3DFC" w:rsidRPr="00990A4F" w:rsidRDefault="002B3DFC" w:rsidP="002B3DFC">
            <w:pPr>
              <w:tabs>
                <w:tab w:val="left" w:pos="1260"/>
                <w:tab w:val="left" w:pos="1620"/>
              </w:tabs>
              <w:spacing w:after="0" w:line="360" w:lineRule="auto"/>
              <w:jc w:val="center"/>
              <w:rPr>
                <w:rFonts w:ascii="Arial" w:eastAsia="Times New Roman" w:hAnsi="Arial" w:cs="Arial"/>
                <w:b/>
                <w:sz w:val="24"/>
                <w:szCs w:val="24"/>
              </w:rPr>
            </w:pPr>
            <w:r w:rsidRPr="00990A4F">
              <w:rPr>
                <w:rFonts w:ascii="Arial" w:eastAsia="Times New Roman" w:hAnsi="Arial" w:cs="Arial"/>
                <w:b/>
                <w:w w:val="90"/>
                <w:sz w:val="24"/>
                <w:szCs w:val="24"/>
              </w:rPr>
              <w:t>Difference in mean %</w:t>
            </w:r>
          </w:p>
        </w:tc>
      </w:tr>
      <w:tr w:rsidR="002B3DFC" w:rsidRPr="00F44E00" w:rsidTr="00881ADC">
        <w:trPr>
          <w:trHeight w:val="818"/>
        </w:trPr>
        <w:tc>
          <w:tcPr>
            <w:tcW w:w="1818" w:type="dxa"/>
            <w:vMerge/>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c>
          <w:tcPr>
            <w:tcW w:w="810" w:type="dxa"/>
            <w:vMerge/>
            <w:vAlign w:val="center"/>
          </w:tcPr>
          <w:p w:rsidR="002B3DFC" w:rsidRPr="00990A4F" w:rsidRDefault="002B3DFC" w:rsidP="002B3DFC">
            <w:pPr>
              <w:tabs>
                <w:tab w:val="left" w:pos="1440"/>
                <w:tab w:val="left" w:pos="1800"/>
              </w:tabs>
              <w:spacing w:after="0" w:line="480" w:lineRule="auto"/>
              <w:jc w:val="center"/>
              <w:rPr>
                <w:rFonts w:ascii="Arial" w:eastAsia="Times New Roman" w:hAnsi="Arial" w:cs="Arial"/>
                <w:b/>
                <w:w w:val="90"/>
                <w:sz w:val="24"/>
                <w:szCs w:val="24"/>
              </w:rPr>
            </w:pPr>
          </w:p>
        </w:tc>
        <w:tc>
          <w:tcPr>
            <w:tcW w:w="950" w:type="dxa"/>
            <w:tcBorders>
              <w:top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w w:val="90"/>
                <w:sz w:val="24"/>
                <w:szCs w:val="24"/>
              </w:rPr>
            </w:pPr>
            <w:r w:rsidRPr="00990A4F">
              <w:rPr>
                <w:rFonts w:ascii="Arial" w:eastAsia="Times New Roman" w:hAnsi="Arial" w:cs="Arial"/>
                <w:b/>
                <w:sz w:val="24"/>
                <w:szCs w:val="24"/>
              </w:rPr>
              <w:t>Mean</w:t>
            </w:r>
          </w:p>
        </w:tc>
        <w:tc>
          <w:tcPr>
            <w:tcW w:w="810" w:type="dxa"/>
            <w:tcBorders>
              <w:top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sz w:val="24"/>
                <w:szCs w:val="24"/>
              </w:rPr>
            </w:pPr>
            <w:r w:rsidRPr="00990A4F">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sz w:val="24"/>
                <w:szCs w:val="24"/>
              </w:rPr>
            </w:pPr>
            <w:r w:rsidRPr="00990A4F">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noProof/>
                <w:sz w:val="24"/>
                <w:szCs w:val="24"/>
              </w:rPr>
            </w:pPr>
            <w:r w:rsidRPr="00990A4F">
              <w:rPr>
                <w:rFonts w:ascii="Arial" w:eastAsia="Times New Roman" w:hAnsi="Arial" w:cs="Arial"/>
                <w:b/>
                <w:sz w:val="24"/>
                <w:szCs w:val="24"/>
              </w:rPr>
              <w:t>Mean</w:t>
            </w:r>
          </w:p>
        </w:tc>
        <w:tc>
          <w:tcPr>
            <w:tcW w:w="720" w:type="dxa"/>
            <w:tcBorders>
              <w:top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sz w:val="24"/>
                <w:szCs w:val="24"/>
              </w:rPr>
            </w:pPr>
            <w:r w:rsidRPr="00990A4F">
              <w:rPr>
                <w:rFonts w:ascii="Arial" w:eastAsia="Times New Roman" w:hAnsi="Arial" w:cs="Arial"/>
                <w:b/>
                <w:sz w:val="24"/>
                <w:szCs w:val="24"/>
              </w:rPr>
              <w:t>SD</w:t>
            </w:r>
          </w:p>
        </w:tc>
        <w:tc>
          <w:tcPr>
            <w:tcW w:w="877" w:type="dxa"/>
            <w:tcBorders>
              <w:top w:val="single" w:sz="4" w:space="0" w:color="auto"/>
            </w:tcBorders>
            <w:vAlign w:val="center"/>
          </w:tcPr>
          <w:p w:rsidR="002B3DFC" w:rsidRPr="00990A4F" w:rsidRDefault="002B3DFC" w:rsidP="002B3DFC">
            <w:pPr>
              <w:tabs>
                <w:tab w:val="left" w:pos="1260"/>
                <w:tab w:val="left" w:pos="1620"/>
              </w:tabs>
              <w:spacing w:after="0" w:line="240" w:lineRule="auto"/>
              <w:jc w:val="center"/>
              <w:rPr>
                <w:rFonts w:ascii="Arial" w:eastAsia="Times New Roman" w:hAnsi="Arial" w:cs="Arial"/>
                <w:b/>
                <w:sz w:val="24"/>
                <w:szCs w:val="24"/>
              </w:rPr>
            </w:pPr>
            <w:r w:rsidRPr="00990A4F">
              <w:rPr>
                <w:rFonts w:ascii="Arial" w:eastAsia="Times New Roman" w:hAnsi="Arial" w:cs="Arial"/>
                <w:b/>
                <w:sz w:val="24"/>
                <w:szCs w:val="24"/>
              </w:rPr>
              <w:t>Mean %</w:t>
            </w:r>
          </w:p>
        </w:tc>
        <w:tc>
          <w:tcPr>
            <w:tcW w:w="1440" w:type="dxa"/>
            <w:vMerge/>
          </w:tcPr>
          <w:p w:rsidR="002B3DFC" w:rsidRPr="00990A4F" w:rsidRDefault="002B3DFC" w:rsidP="002B3DFC">
            <w:pPr>
              <w:tabs>
                <w:tab w:val="left" w:pos="1260"/>
                <w:tab w:val="left" w:pos="1620"/>
              </w:tabs>
              <w:spacing w:after="0" w:line="480" w:lineRule="auto"/>
              <w:rPr>
                <w:rFonts w:ascii="Arial" w:eastAsia="Times New Roman" w:hAnsi="Arial" w:cs="Arial"/>
                <w:b/>
                <w:w w:val="90"/>
                <w:sz w:val="24"/>
                <w:szCs w:val="24"/>
              </w:rPr>
            </w:pPr>
          </w:p>
        </w:tc>
      </w:tr>
      <w:tr w:rsidR="002B3DFC" w:rsidRPr="00F44E00" w:rsidTr="00881ADC">
        <w:tc>
          <w:tcPr>
            <w:tcW w:w="1818" w:type="dxa"/>
            <w:vAlign w:val="center"/>
          </w:tcPr>
          <w:p w:rsidR="002B3DFC" w:rsidRPr="00990A4F" w:rsidRDefault="002B3DFC" w:rsidP="002B3DFC">
            <w:pPr>
              <w:spacing w:after="0" w:line="480" w:lineRule="auto"/>
              <w:rPr>
                <w:rFonts w:ascii="Arial" w:hAnsi="Arial" w:cs="Arial"/>
                <w:sz w:val="24"/>
                <w:szCs w:val="24"/>
              </w:rPr>
            </w:pPr>
            <w:r w:rsidRPr="00990A4F">
              <w:rPr>
                <w:rFonts w:ascii="Arial" w:hAnsi="Arial" w:cs="Arial"/>
                <w:sz w:val="24"/>
                <w:szCs w:val="24"/>
              </w:rPr>
              <w:t>Medical ward</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21</w:t>
            </w:r>
          </w:p>
        </w:tc>
        <w:tc>
          <w:tcPr>
            <w:tcW w:w="95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12.95</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1.35</w:t>
            </w:r>
          </w:p>
        </w:tc>
        <w:tc>
          <w:tcPr>
            <w:tcW w:w="90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43</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19.67</w:t>
            </w:r>
          </w:p>
        </w:tc>
        <w:tc>
          <w:tcPr>
            <w:tcW w:w="72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2.92</w:t>
            </w:r>
          </w:p>
        </w:tc>
        <w:tc>
          <w:tcPr>
            <w:tcW w:w="877"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66</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23</w:t>
            </w:r>
          </w:p>
        </w:tc>
      </w:tr>
      <w:tr w:rsidR="002B3DFC" w:rsidRPr="00F44E00" w:rsidTr="00881ADC">
        <w:trPr>
          <w:trHeight w:val="413"/>
        </w:trPr>
        <w:tc>
          <w:tcPr>
            <w:tcW w:w="1818" w:type="dxa"/>
            <w:vAlign w:val="center"/>
          </w:tcPr>
          <w:p w:rsidR="002B3DFC" w:rsidRPr="00990A4F" w:rsidRDefault="002B3DFC" w:rsidP="002B3DFC">
            <w:pPr>
              <w:spacing w:after="0" w:line="480" w:lineRule="auto"/>
              <w:rPr>
                <w:rFonts w:ascii="Arial" w:hAnsi="Arial" w:cs="Arial"/>
                <w:sz w:val="24"/>
                <w:szCs w:val="24"/>
              </w:rPr>
            </w:pPr>
            <w:r w:rsidRPr="00990A4F">
              <w:rPr>
                <w:rFonts w:ascii="Arial" w:hAnsi="Arial" w:cs="Arial"/>
                <w:sz w:val="24"/>
                <w:szCs w:val="24"/>
              </w:rPr>
              <w:t>Surgical ward</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14</w:t>
            </w:r>
          </w:p>
        </w:tc>
        <w:tc>
          <w:tcPr>
            <w:tcW w:w="95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12.57</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1.02</w:t>
            </w:r>
          </w:p>
        </w:tc>
        <w:tc>
          <w:tcPr>
            <w:tcW w:w="90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42</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19.93</w:t>
            </w:r>
          </w:p>
        </w:tc>
        <w:tc>
          <w:tcPr>
            <w:tcW w:w="72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2.95</w:t>
            </w:r>
          </w:p>
        </w:tc>
        <w:tc>
          <w:tcPr>
            <w:tcW w:w="877"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66</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24</w:t>
            </w:r>
          </w:p>
        </w:tc>
      </w:tr>
      <w:tr w:rsidR="002B3DFC" w:rsidRPr="00F44E00" w:rsidTr="00881ADC">
        <w:trPr>
          <w:trHeight w:val="449"/>
        </w:trPr>
        <w:tc>
          <w:tcPr>
            <w:tcW w:w="1818" w:type="dxa"/>
            <w:vAlign w:val="center"/>
          </w:tcPr>
          <w:p w:rsidR="002B3DFC" w:rsidRPr="00990A4F" w:rsidRDefault="002B3DFC" w:rsidP="002B3DFC">
            <w:pPr>
              <w:spacing w:after="0" w:line="480" w:lineRule="auto"/>
              <w:rPr>
                <w:rFonts w:ascii="Arial" w:hAnsi="Arial" w:cs="Arial"/>
                <w:sz w:val="24"/>
                <w:szCs w:val="24"/>
              </w:rPr>
            </w:pPr>
            <w:r w:rsidRPr="00990A4F">
              <w:rPr>
                <w:rFonts w:ascii="Arial" w:hAnsi="Arial" w:cs="Arial"/>
                <w:sz w:val="24"/>
                <w:szCs w:val="24"/>
              </w:rPr>
              <w:t>ICU</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9</w:t>
            </w:r>
          </w:p>
        </w:tc>
        <w:tc>
          <w:tcPr>
            <w:tcW w:w="95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12.11</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1.27</w:t>
            </w:r>
          </w:p>
        </w:tc>
        <w:tc>
          <w:tcPr>
            <w:tcW w:w="90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40</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17.89</w:t>
            </w:r>
          </w:p>
        </w:tc>
        <w:tc>
          <w:tcPr>
            <w:tcW w:w="72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1.76</w:t>
            </w:r>
          </w:p>
        </w:tc>
        <w:tc>
          <w:tcPr>
            <w:tcW w:w="877"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60</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20</w:t>
            </w:r>
          </w:p>
        </w:tc>
      </w:tr>
      <w:tr w:rsidR="002B3DFC" w:rsidRPr="00F44E00" w:rsidTr="00881ADC">
        <w:trPr>
          <w:trHeight w:val="449"/>
        </w:trPr>
        <w:tc>
          <w:tcPr>
            <w:tcW w:w="1818" w:type="dxa"/>
            <w:vAlign w:val="center"/>
          </w:tcPr>
          <w:p w:rsidR="002B3DFC" w:rsidRPr="00990A4F" w:rsidRDefault="002B3DFC" w:rsidP="002B3DFC">
            <w:pPr>
              <w:spacing w:after="0" w:line="480" w:lineRule="auto"/>
              <w:rPr>
                <w:rFonts w:ascii="Arial" w:hAnsi="Arial" w:cs="Arial"/>
                <w:sz w:val="24"/>
                <w:szCs w:val="24"/>
              </w:rPr>
            </w:pPr>
            <w:r w:rsidRPr="00990A4F">
              <w:rPr>
                <w:rFonts w:ascii="Arial" w:hAnsi="Arial" w:cs="Arial"/>
                <w:sz w:val="24"/>
                <w:szCs w:val="24"/>
              </w:rPr>
              <w:t>Others</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4</w:t>
            </w:r>
          </w:p>
        </w:tc>
        <w:tc>
          <w:tcPr>
            <w:tcW w:w="95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13.5</w:t>
            </w:r>
          </w:p>
        </w:tc>
        <w:tc>
          <w:tcPr>
            <w:tcW w:w="81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0.58</w:t>
            </w:r>
          </w:p>
        </w:tc>
        <w:tc>
          <w:tcPr>
            <w:tcW w:w="900" w:type="dxa"/>
            <w:vAlign w:val="center"/>
          </w:tcPr>
          <w:p w:rsidR="002B3DFC" w:rsidRPr="00990A4F" w:rsidRDefault="002B3DFC" w:rsidP="002B3DFC">
            <w:pPr>
              <w:spacing w:after="0" w:line="480" w:lineRule="auto"/>
              <w:jc w:val="center"/>
              <w:rPr>
                <w:rFonts w:ascii="Arial" w:hAnsi="Arial" w:cs="Arial"/>
                <w:sz w:val="24"/>
                <w:szCs w:val="24"/>
              </w:rPr>
            </w:pPr>
            <w:r w:rsidRPr="00990A4F">
              <w:rPr>
                <w:rFonts w:ascii="Arial" w:hAnsi="Arial" w:cs="Arial"/>
                <w:sz w:val="24"/>
                <w:szCs w:val="24"/>
              </w:rPr>
              <w:t>45</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17</w:t>
            </w:r>
          </w:p>
        </w:tc>
        <w:tc>
          <w:tcPr>
            <w:tcW w:w="72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1.41</w:t>
            </w:r>
          </w:p>
        </w:tc>
        <w:tc>
          <w:tcPr>
            <w:tcW w:w="877"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57</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sz w:val="24"/>
                <w:szCs w:val="24"/>
              </w:rPr>
            </w:pPr>
            <w:r w:rsidRPr="00990A4F">
              <w:rPr>
                <w:rFonts w:ascii="Arial" w:eastAsia="Times New Roman" w:hAnsi="Arial" w:cs="Arial"/>
                <w:sz w:val="24"/>
                <w:szCs w:val="24"/>
              </w:rPr>
              <w:t>12</w:t>
            </w:r>
          </w:p>
        </w:tc>
      </w:tr>
      <w:tr w:rsidR="002B3DFC" w:rsidRPr="00990A4F" w:rsidTr="00881ADC">
        <w:trPr>
          <w:trHeight w:val="449"/>
        </w:trPr>
        <w:tc>
          <w:tcPr>
            <w:tcW w:w="1818"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Overall</w:t>
            </w:r>
          </w:p>
        </w:tc>
        <w:tc>
          <w:tcPr>
            <w:tcW w:w="81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48</w:t>
            </w:r>
          </w:p>
        </w:tc>
        <w:tc>
          <w:tcPr>
            <w:tcW w:w="95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12.73</w:t>
            </w:r>
          </w:p>
        </w:tc>
        <w:tc>
          <w:tcPr>
            <w:tcW w:w="81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1.23</w:t>
            </w:r>
          </w:p>
        </w:tc>
        <w:tc>
          <w:tcPr>
            <w:tcW w:w="90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42</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19.19</w:t>
            </w:r>
          </w:p>
        </w:tc>
        <w:tc>
          <w:tcPr>
            <w:tcW w:w="72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2.77</w:t>
            </w:r>
          </w:p>
        </w:tc>
        <w:tc>
          <w:tcPr>
            <w:tcW w:w="877"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64</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22</w:t>
            </w:r>
          </w:p>
        </w:tc>
      </w:tr>
    </w:tbl>
    <w:p w:rsidR="002B3DFC" w:rsidRPr="00F44E00" w:rsidRDefault="002B3DFC" w:rsidP="002B3DFC">
      <w:pPr>
        <w:tabs>
          <w:tab w:val="left" w:pos="1260"/>
          <w:tab w:val="left" w:pos="1530"/>
          <w:tab w:val="left" w:pos="1800"/>
        </w:tabs>
        <w:spacing w:after="0" w:line="240" w:lineRule="auto"/>
        <w:rPr>
          <w:rFonts w:ascii="Arial" w:eastAsia="Times New Roman" w:hAnsi="Arial" w:cs="Arial"/>
          <w:b/>
          <w:sz w:val="24"/>
          <w:szCs w:val="24"/>
        </w:rPr>
      </w:pPr>
    </w:p>
    <w:p w:rsidR="002B3DFC" w:rsidRDefault="002B3DFC" w:rsidP="002B3DFC">
      <w:pPr>
        <w:tabs>
          <w:tab w:val="left" w:pos="1260"/>
          <w:tab w:val="left" w:pos="1530"/>
          <w:tab w:val="left" w:pos="1800"/>
        </w:tabs>
        <w:spacing w:after="0" w:line="240" w:lineRule="auto"/>
        <w:jc w:val="both"/>
        <w:rPr>
          <w:rFonts w:ascii="Arial" w:eastAsia="Times New Roman" w:hAnsi="Arial" w:cs="Arial"/>
          <w:bCs/>
          <w:sz w:val="24"/>
          <w:szCs w:val="24"/>
        </w:rPr>
      </w:pPr>
      <w:r>
        <w:rPr>
          <w:rFonts w:ascii="Arial" w:eastAsia="Times New Roman" w:hAnsi="Arial" w:cs="Arial"/>
          <w:bCs/>
          <w:sz w:val="24"/>
          <w:szCs w:val="24"/>
        </w:rPr>
        <w:tab/>
      </w:r>
    </w:p>
    <w:p w:rsidR="002B3DFC" w:rsidRPr="00F44E00" w:rsidRDefault="002B3DFC" w:rsidP="002B3DFC">
      <w:pPr>
        <w:tabs>
          <w:tab w:val="left" w:pos="720"/>
          <w:tab w:val="left" w:pos="1530"/>
          <w:tab w:val="left" w:pos="1800"/>
        </w:tabs>
        <w:spacing w:after="0" w:line="480" w:lineRule="auto"/>
        <w:jc w:val="both"/>
        <w:rPr>
          <w:rFonts w:ascii="Arial" w:eastAsia="Times New Roman" w:hAnsi="Arial" w:cs="Arial"/>
          <w:b/>
          <w:bCs/>
          <w:sz w:val="24"/>
          <w:szCs w:val="24"/>
        </w:rPr>
      </w:pPr>
      <w:r>
        <w:rPr>
          <w:rFonts w:ascii="Arial" w:eastAsia="Times New Roman" w:hAnsi="Arial" w:cs="Arial"/>
          <w:bCs/>
          <w:sz w:val="24"/>
          <w:szCs w:val="24"/>
        </w:rPr>
        <w:tab/>
      </w:r>
      <w:r w:rsidRPr="00F44E00">
        <w:rPr>
          <w:rFonts w:ascii="Arial" w:eastAsia="Times New Roman" w:hAnsi="Arial" w:cs="Arial"/>
          <w:bCs/>
          <w:sz w:val="24"/>
          <w:szCs w:val="24"/>
        </w:rPr>
        <w:t xml:space="preserve">Comparison of pre and post test mean, SD and mean percentage with regard to their area of working shows that during post test the highest mean score(19.67±2.92 and 19.93±2.95) which is 66% is obtained by the staff nurses working in the medical and </w:t>
      </w:r>
      <w:r>
        <w:rPr>
          <w:rFonts w:ascii="Arial" w:eastAsia="Times New Roman" w:hAnsi="Arial" w:cs="Arial"/>
          <w:bCs/>
          <w:sz w:val="24"/>
          <w:szCs w:val="24"/>
        </w:rPr>
        <w:t>surgical wards with</w:t>
      </w:r>
      <w:r w:rsidRPr="00F44E00">
        <w:rPr>
          <w:rFonts w:ascii="Arial" w:eastAsia="Times New Roman" w:hAnsi="Arial" w:cs="Arial"/>
          <w:bCs/>
          <w:sz w:val="24"/>
          <w:szCs w:val="24"/>
        </w:rPr>
        <w:t xml:space="preserve"> similar highest effectiveness ( 23% and 24% respectively), this reveals that the VATM was  more or less effective for all nurses irrespectively whereas the lowest post test mean score (17±1.41) which is 57% was for the staff nurses who were working in the other areas which also had the lowest effectiveness. However the effectiveness was 20% for the staff nurses who were working in the ICU. This reveals that the </w:t>
      </w:r>
      <w:proofErr w:type="gramStart"/>
      <w:r w:rsidRPr="00F44E00">
        <w:rPr>
          <w:rFonts w:ascii="Arial" w:eastAsia="Times New Roman" w:hAnsi="Arial" w:cs="Arial"/>
          <w:bCs/>
          <w:sz w:val="24"/>
          <w:szCs w:val="24"/>
        </w:rPr>
        <w:t>VATM  was</w:t>
      </w:r>
      <w:proofErr w:type="gramEnd"/>
      <w:r w:rsidRPr="00F44E00">
        <w:rPr>
          <w:rFonts w:ascii="Arial" w:eastAsia="Times New Roman" w:hAnsi="Arial" w:cs="Arial"/>
          <w:bCs/>
          <w:sz w:val="24"/>
          <w:szCs w:val="24"/>
        </w:rPr>
        <w:t xml:space="preserve">  more or less effecti</w:t>
      </w:r>
      <w:r>
        <w:rPr>
          <w:rFonts w:ascii="Arial" w:eastAsia="Times New Roman" w:hAnsi="Arial" w:cs="Arial"/>
          <w:bCs/>
          <w:sz w:val="24"/>
          <w:szCs w:val="24"/>
        </w:rPr>
        <w:t>ve for all nurses irrespective</w:t>
      </w:r>
      <w:r w:rsidRPr="00F44E00">
        <w:rPr>
          <w:rFonts w:ascii="Arial" w:eastAsia="Times New Roman" w:hAnsi="Arial" w:cs="Arial"/>
          <w:bCs/>
          <w:sz w:val="24"/>
          <w:szCs w:val="24"/>
        </w:rPr>
        <w:t xml:space="preserve"> of their area of working.( Table No: 4.3.11)</w:t>
      </w:r>
    </w:p>
    <w:p w:rsidR="002B3DFC" w:rsidRPr="00F44E00" w:rsidRDefault="002B3DFC" w:rsidP="002B3DFC">
      <w:pPr>
        <w:spacing w:after="0" w:line="480" w:lineRule="auto"/>
        <w:jc w:val="both"/>
        <w:rPr>
          <w:rFonts w:ascii="Arial" w:eastAsia="Times New Roman" w:hAnsi="Arial" w:cs="Arial"/>
          <w:b/>
          <w:bCs/>
          <w:sz w:val="24"/>
          <w:szCs w:val="24"/>
        </w:rPr>
      </w:pPr>
    </w:p>
    <w:p w:rsidR="002B3DFC" w:rsidRPr="00F44E00" w:rsidRDefault="002B3DFC" w:rsidP="002B3DFC">
      <w:pPr>
        <w:spacing w:after="0" w:line="480" w:lineRule="auto"/>
        <w:ind w:left="1800" w:hanging="1800"/>
        <w:jc w:val="both"/>
        <w:rPr>
          <w:rFonts w:ascii="Arial" w:hAnsi="Arial" w:cs="Arial"/>
          <w:b/>
          <w:sz w:val="24"/>
          <w:szCs w:val="24"/>
        </w:rPr>
      </w:pPr>
      <w:r>
        <w:rPr>
          <w:rFonts w:ascii="Arial" w:eastAsia="Times New Roman" w:hAnsi="Arial" w:cs="Arial"/>
          <w:b/>
          <w:bCs/>
          <w:sz w:val="24"/>
          <w:szCs w:val="24"/>
        </w:rPr>
        <w:t>Table No 4.4.5:</w:t>
      </w:r>
      <w:r>
        <w:rPr>
          <w:rFonts w:ascii="Arial" w:eastAsia="Times New Roman" w:hAnsi="Arial" w:cs="Arial"/>
          <w:b/>
          <w:bCs/>
          <w:sz w:val="24"/>
          <w:szCs w:val="24"/>
        </w:rPr>
        <w:tab/>
        <w:t>C</w:t>
      </w:r>
      <w:r w:rsidRPr="00F44E00">
        <w:rPr>
          <w:rFonts w:ascii="Arial" w:eastAsia="Times New Roman" w:hAnsi="Arial" w:cs="Arial"/>
          <w:b/>
          <w:bCs/>
          <w:sz w:val="24"/>
          <w:szCs w:val="24"/>
        </w:rPr>
        <w:t xml:space="preserve">omparison of pre and post </w:t>
      </w:r>
      <w:proofErr w:type="gramStart"/>
      <w:r w:rsidRPr="00F44E00">
        <w:rPr>
          <w:rFonts w:ascii="Arial" w:eastAsia="Times New Roman" w:hAnsi="Arial" w:cs="Arial"/>
          <w:b/>
          <w:bCs/>
          <w:sz w:val="24"/>
          <w:szCs w:val="24"/>
        </w:rPr>
        <w:t xml:space="preserve">test  </w:t>
      </w:r>
      <w:r w:rsidRPr="00F44E00">
        <w:rPr>
          <w:rFonts w:ascii="Arial" w:hAnsi="Arial" w:cs="Arial"/>
          <w:b/>
          <w:sz w:val="24"/>
          <w:szCs w:val="24"/>
        </w:rPr>
        <w:t>regarding</w:t>
      </w:r>
      <w:proofErr w:type="gramEnd"/>
      <w:r w:rsidRPr="00F44E00">
        <w:rPr>
          <w:rFonts w:ascii="Arial" w:hAnsi="Arial" w:cs="Arial"/>
          <w:b/>
          <w:sz w:val="24"/>
          <w:szCs w:val="24"/>
        </w:rPr>
        <w:t xml:space="preserve"> knowledge on practice on surgical fomentation of patients with diabetic foot among staff nurses with according to their in service education .</w:t>
      </w: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tbl>
      <w:tblPr>
        <w:tblpPr w:leftFromText="180" w:rightFromText="180" w:vertAnchor="text" w:horzAnchor="margin" w:tblpXSpec="center" w:tblpY="180"/>
        <w:tblW w:w="9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810"/>
        <w:gridCol w:w="950"/>
        <w:gridCol w:w="810"/>
        <w:gridCol w:w="900"/>
        <w:gridCol w:w="963"/>
        <w:gridCol w:w="720"/>
        <w:gridCol w:w="1046"/>
        <w:gridCol w:w="1440"/>
      </w:tblGrid>
      <w:tr w:rsidR="002B3DFC" w:rsidRPr="00F44E00" w:rsidTr="00881ADC">
        <w:trPr>
          <w:trHeight w:val="82"/>
        </w:trPr>
        <w:tc>
          <w:tcPr>
            <w:tcW w:w="1548"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In-service education</w:t>
            </w:r>
          </w:p>
        </w:tc>
        <w:tc>
          <w:tcPr>
            <w:tcW w:w="810"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No</w:t>
            </w:r>
          </w:p>
        </w:tc>
        <w:tc>
          <w:tcPr>
            <w:tcW w:w="2660"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Pre test scores</w:t>
            </w:r>
          </w:p>
        </w:tc>
        <w:tc>
          <w:tcPr>
            <w:tcW w:w="2729" w:type="dxa"/>
            <w:gridSpan w:val="3"/>
            <w:tcBorders>
              <w:bottom w:val="single" w:sz="4" w:space="0" w:color="auto"/>
            </w:tcBorders>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Post  test scores</w:t>
            </w:r>
          </w:p>
        </w:tc>
        <w:tc>
          <w:tcPr>
            <w:tcW w:w="1440" w:type="dxa"/>
            <w:vMerge w:val="restart"/>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sz w:val="24"/>
                <w:szCs w:val="24"/>
              </w:rPr>
            </w:pPr>
            <w:r w:rsidRPr="00F44E00">
              <w:rPr>
                <w:rFonts w:ascii="Arial" w:eastAsia="Times New Roman" w:hAnsi="Arial" w:cs="Arial"/>
                <w:b/>
                <w:w w:val="90"/>
                <w:sz w:val="24"/>
                <w:szCs w:val="24"/>
              </w:rPr>
              <w:t>Difference in mean %</w:t>
            </w:r>
          </w:p>
        </w:tc>
      </w:tr>
      <w:tr w:rsidR="002B3DFC" w:rsidRPr="00F44E00" w:rsidTr="00881ADC">
        <w:trPr>
          <w:trHeight w:val="82"/>
        </w:trPr>
        <w:tc>
          <w:tcPr>
            <w:tcW w:w="1548"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c>
          <w:tcPr>
            <w:tcW w:w="810" w:type="dxa"/>
            <w:vMerge/>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p>
        </w:tc>
        <w:tc>
          <w:tcPr>
            <w:tcW w:w="95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w w:val="90"/>
                <w:sz w:val="24"/>
                <w:szCs w:val="24"/>
              </w:rPr>
            </w:pPr>
            <w:r w:rsidRPr="00F44E00">
              <w:rPr>
                <w:rFonts w:ascii="Arial" w:eastAsia="Times New Roman" w:hAnsi="Arial" w:cs="Arial"/>
                <w:b/>
                <w:sz w:val="24"/>
                <w:szCs w:val="24"/>
              </w:rPr>
              <w:t>Mean</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noProof/>
                <w:sz w:val="24"/>
                <w:szCs w:val="24"/>
              </w:rPr>
            </w:pPr>
            <w:r w:rsidRPr="00F44E00">
              <w:rPr>
                <w:rFonts w:ascii="Arial" w:eastAsia="Times New Roman" w:hAnsi="Arial" w:cs="Arial"/>
                <w:b/>
                <w:sz w:val="24"/>
                <w:szCs w:val="24"/>
              </w:rPr>
              <w:t>Mean</w:t>
            </w:r>
          </w:p>
        </w:tc>
        <w:tc>
          <w:tcPr>
            <w:tcW w:w="72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1046"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1440"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r>
      <w:tr w:rsidR="002B3DFC" w:rsidRPr="00F44E00" w:rsidTr="00881ADC">
        <w:tc>
          <w:tcPr>
            <w:tcW w:w="1548" w:type="dxa"/>
            <w:vAlign w:val="center"/>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Yes</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w:t>
            </w:r>
          </w:p>
        </w:tc>
        <w:tc>
          <w:tcPr>
            <w:tcW w:w="95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13.5</w:t>
            </w:r>
          </w:p>
        </w:tc>
        <w:tc>
          <w:tcPr>
            <w:tcW w:w="81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0.58</w:t>
            </w:r>
          </w:p>
        </w:tc>
        <w:tc>
          <w:tcPr>
            <w:tcW w:w="90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45</w:t>
            </w:r>
          </w:p>
        </w:tc>
        <w:tc>
          <w:tcPr>
            <w:tcW w:w="963"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18</w:t>
            </w:r>
          </w:p>
        </w:tc>
        <w:tc>
          <w:tcPr>
            <w:tcW w:w="72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2.16</w:t>
            </w:r>
          </w:p>
        </w:tc>
        <w:tc>
          <w:tcPr>
            <w:tcW w:w="1046"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60</w:t>
            </w:r>
          </w:p>
        </w:tc>
        <w:tc>
          <w:tcPr>
            <w:tcW w:w="1440"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15</w:t>
            </w:r>
          </w:p>
        </w:tc>
      </w:tr>
      <w:tr w:rsidR="002B3DFC" w:rsidRPr="00F44E00" w:rsidTr="00881ADC">
        <w:trPr>
          <w:trHeight w:val="413"/>
        </w:trPr>
        <w:tc>
          <w:tcPr>
            <w:tcW w:w="1548" w:type="dxa"/>
            <w:vAlign w:val="center"/>
          </w:tcPr>
          <w:p w:rsidR="002B3DFC" w:rsidRPr="00F44E00" w:rsidRDefault="002B3DFC" w:rsidP="002B3DFC">
            <w:pPr>
              <w:spacing w:after="0" w:line="480" w:lineRule="auto"/>
              <w:rPr>
                <w:rFonts w:ascii="Arial" w:hAnsi="Arial" w:cs="Arial"/>
                <w:sz w:val="24"/>
                <w:szCs w:val="24"/>
              </w:rPr>
            </w:pPr>
            <w:r w:rsidRPr="00F44E00">
              <w:rPr>
                <w:rFonts w:ascii="Arial" w:hAnsi="Arial" w:cs="Arial"/>
                <w:sz w:val="24"/>
                <w:szCs w:val="24"/>
              </w:rPr>
              <w:t>No</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44</w:t>
            </w:r>
          </w:p>
        </w:tc>
        <w:tc>
          <w:tcPr>
            <w:tcW w:w="95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12.68</w:t>
            </w:r>
          </w:p>
        </w:tc>
        <w:tc>
          <w:tcPr>
            <w:tcW w:w="81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1.25</w:t>
            </w:r>
          </w:p>
        </w:tc>
        <w:tc>
          <w:tcPr>
            <w:tcW w:w="900" w:type="dxa"/>
            <w:vAlign w:val="center"/>
          </w:tcPr>
          <w:p w:rsidR="002B3DFC" w:rsidRPr="003809C5" w:rsidRDefault="002B3DFC" w:rsidP="002B3DFC">
            <w:pPr>
              <w:spacing w:after="0" w:line="480" w:lineRule="auto"/>
              <w:jc w:val="center"/>
              <w:rPr>
                <w:rFonts w:ascii="Arial" w:hAnsi="Arial" w:cs="Arial"/>
              </w:rPr>
            </w:pPr>
            <w:r w:rsidRPr="003809C5">
              <w:rPr>
                <w:rFonts w:ascii="Arial" w:hAnsi="Arial" w:cs="Arial"/>
              </w:rPr>
              <w:t>42</w:t>
            </w:r>
          </w:p>
        </w:tc>
        <w:tc>
          <w:tcPr>
            <w:tcW w:w="963"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19.29</w:t>
            </w:r>
          </w:p>
        </w:tc>
        <w:tc>
          <w:tcPr>
            <w:tcW w:w="720"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2.82</w:t>
            </w:r>
          </w:p>
        </w:tc>
        <w:tc>
          <w:tcPr>
            <w:tcW w:w="1046"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64</w:t>
            </w:r>
          </w:p>
        </w:tc>
        <w:tc>
          <w:tcPr>
            <w:tcW w:w="1440" w:type="dxa"/>
            <w:vAlign w:val="center"/>
          </w:tcPr>
          <w:p w:rsidR="002B3DFC" w:rsidRPr="003809C5" w:rsidRDefault="002B3DFC" w:rsidP="002B3DFC">
            <w:pPr>
              <w:tabs>
                <w:tab w:val="left" w:pos="1260"/>
                <w:tab w:val="left" w:pos="1620"/>
              </w:tabs>
              <w:spacing w:after="0" w:line="480" w:lineRule="auto"/>
              <w:jc w:val="center"/>
              <w:rPr>
                <w:rFonts w:ascii="Arial" w:eastAsia="Times New Roman" w:hAnsi="Arial" w:cs="Arial"/>
              </w:rPr>
            </w:pPr>
            <w:r w:rsidRPr="003809C5">
              <w:rPr>
                <w:rFonts w:ascii="Arial" w:eastAsia="Times New Roman" w:hAnsi="Arial" w:cs="Arial"/>
              </w:rPr>
              <w:t>22</w:t>
            </w:r>
          </w:p>
        </w:tc>
      </w:tr>
      <w:tr w:rsidR="002B3DFC" w:rsidRPr="00F44E00" w:rsidTr="00881ADC">
        <w:trPr>
          <w:trHeight w:val="449"/>
        </w:trPr>
        <w:tc>
          <w:tcPr>
            <w:tcW w:w="1548"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Overall</w:t>
            </w:r>
          </w:p>
        </w:tc>
        <w:tc>
          <w:tcPr>
            <w:tcW w:w="81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48</w:t>
            </w:r>
          </w:p>
        </w:tc>
        <w:tc>
          <w:tcPr>
            <w:tcW w:w="950" w:type="dxa"/>
            <w:vAlign w:val="center"/>
          </w:tcPr>
          <w:p w:rsidR="002B3DFC" w:rsidRPr="00990A4F" w:rsidRDefault="002B3DFC" w:rsidP="002B3DFC">
            <w:pPr>
              <w:spacing w:after="0" w:line="480" w:lineRule="auto"/>
              <w:jc w:val="center"/>
              <w:rPr>
                <w:rFonts w:ascii="Arial" w:hAnsi="Arial" w:cs="Arial"/>
                <w:b/>
              </w:rPr>
            </w:pPr>
            <w:r w:rsidRPr="00990A4F">
              <w:rPr>
                <w:rFonts w:ascii="Arial" w:hAnsi="Arial" w:cs="Arial"/>
                <w:b/>
              </w:rPr>
              <w:t>12.73</w:t>
            </w:r>
          </w:p>
        </w:tc>
        <w:tc>
          <w:tcPr>
            <w:tcW w:w="810" w:type="dxa"/>
            <w:vAlign w:val="center"/>
          </w:tcPr>
          <w:p w:rsidR="002B3DFC" w:rsidRPr="00990A4F" w:rsidRDefault="002B3DFC" w:rsidP="002B3DFC">
            <w:pPr>
              <w:spacing w:after="0" w:line="480" w:lineRule="auto"/>
              <w:jc w:val="center"/>
              <w:rPr>
                <w:rFonts w:ascii="Arial" w:hAnsi="Arial" w:cs="Arial"/>
                <w:b/>
              </w:rPr>
            </w:pPr>
            <w:r w:rsidRPr="00990A4F">
              <w:rPr>
                <w:rFonts w:ascii="Arial" w:hAnsi="Arial" w:cs="Arial"/>
                <w:b/>
              </w:rPr>
              <w:t>1.23</w:t>
            </w:r>
          </w:p>
        </w:tc>
        <w:tc>
          <w:tcPr>
            <w:tcW w:w="900" w:type="dxa"/>
            <w:vAlign w:val="center"/>
          </w:tcPr>
          <w:p w:rsidR="002B3DFC" w:rsidRPr="00990A4F" w:rsidRDefault="002B3DFC" w:rsidP="002B3DFC">
            <w:pPr>
              <w:spacing w:after="0" w:line="480" w:lineRule="auto"/>
              <w:jc w:val="center"/>
              <w:rPr>
                <w:rFonts w:ascii="Arial" w:hAnsi="Arial" w:cs="Arial"/>
                <w:b/>
              </w:rPr>
            </w:pPr>
            <w:r w:rsidRPr="00990A4F">
              <w:rPr>
                <w:rFonts w:ascii="Arial" w:hAnsi="Arial" w:cs="Arial"/>
                <w:b/>
              </w:rPr>
              <w:t>42</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rPr>
            </w:pPr>
            <w:r w:rsidRPr="00990A4F">
              <w:rPr>
                <w:rFonts w:ascii="Arial" w:eastAsia="Times New Roman" w:hAnsi="Arial" w:cs="Arial"/>
                <w:b/>
              </w:rPr>
              <w:t>19.19</w:t>
            </w:r>
          </w:p>
        </w:tc>
        <w:tc>
          <w:tcPr>
            <w:tcW w:w="72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rPr>
            </w:pPr>
            <w:r w:rsidRPr="00990A4F">
              <w:rPr>
                <w:rFonts w:ascii="Arial" w:eastAsia="Times New Roman" w:hAnsi="Arial" w:cs="Arial"/>
                <w:b/>
              </w:rPr>
              <w:t>2.77</w:t>
            </w:r>
          </w:p>
        </w:tc>
        <w:tc>
          <w:tcPr>
            <w:tcW w:w="1046"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rPr>
            </w:pPr>
            <w:r w:rsidRPr="00990A4F">
              <w:rPr>
                <w:rFonts w:ascii="Arial" w:eastAsia="Times New Roman" w:hAnsi="Arial" w:cs="Arial"/>
                <w:b/>
              </w:rPr>
              <w:t>64</w:t>
            </w:r>
          </w:p>
        </w:tc>
        <w:tc>
          <w:tcPr>
            <w:tcW w:w="1440"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rPr>
            </w:pPr>
            <w:r w:rsidRPr="00990A4F">
              <w:rPr>
                <w:rFonts w:ascii="Arial" w:eastAsia="Times New Roman" w:hAnsi="Arial" w:cs="Arial"/>
                <w:b/>
              </w:rPr>
              <w:t>22</w:t>
            </w:r>
          </w:p>
        </w:tc>
      </w:tr>
    </w:tbl>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ind w:firstLine="720"/>
        <w:jc w:val="both"/>
        <w:rPr>
          <w:rFonts w:ascii="Arial" w:eastAsia="Times New Roman" w:hAnsi="Arial" w:cs="Arial"/>
          <w:b/>
          <w:bCs/>
          <w:sz w:val="24"/>
          <w:szCs w:val="24"/>
        </w:rPr>
      </w:pPr>
      <w:r w:rsidRPr="00F44E00">
        <w:rPr>
          <w:rFonts w:ascii="Arial" w:eastAsia="Times New Roman" w:hAnsi="Arial" w:cs="Arial"/>
          <w:bCs/>
          <w:sz w:val="24"/>
          <w:szCs w:val="24"/>
        </w:rPr>
        <w:t xml:space="preserve">Comparison of pre and post test mean, SD and mean percentage with regard to attended in service education of staff nurses shows that the highest post test mean </w:t>
      </w:r>
      <w:proofErr w:type="gramStart"/>
      <w:r w:rsidRPr="00F44E00">
        <w:rPr>
          <w:rFonts w:ascii="Arial" w:eastAsia="Times New Roman" w:hAnsi="Arial" w:cs="Arial"/>
          <w:bCs/>
          <w:sz w:val="24"/>
          <w:szCs w:val="24"/>
        </w:rPr>
        <w:t>score(</w:t>
      </w:r>
      <w:proofErr w:type="gramEnd"/>
      <w:r w:rsidRPr="00F44E00">
        <w:rPr>
          <w:rFonts w:ascii="Arial" w:eastAsia="Times New Roman" w:hAnsi="Arial" w:cs="Arial"/>
          <w:bCs/>
          <w:sz w:val="24"/>
          <w:szCs w:val="24"/>
        </w:rPr>
        <w:t xml:space="preserve">19.29±2.82) which is 64% was obtained by the staff nurses who had not attended any </w:t>
      </w:r>
      <w:proofErr w:type="spellStart"/>
      <w:r w:rsidRPr="00F44E00">
        <w:rPr>
          <w:rFonts w:ascii="Arial" w:eastAsia="Times New Roman" w:hAnsi="Arial" w:cs="Arial"/>
          <w:bCs/>
          <w:sz w:val="24"/>
          <w:szCs w:val="24"/>
        </w:rPr>
        <w:t>inservice</w:t>
      </w:r>
      <w:proofErr w:type="spellEnd"/>
      <w:r w:rsidRPr="00F44E00">
        <w:rPr>
          <w:rFonts w:ascii="Arial" w:eastAsia="Times New Roman" w:hAnsi="Arial" w:cs="Arial"/>
          <w:bCs/>
          <w:sz w:val="24"/>
          <w:szCs w:val="24"/>
        </w:rPr>
        <w:t xml:space="preserve"> education which also had the highest effectiveness (22%) whereas the lowest effectiveness(15%) was for the staff nurses who had attended  </w:t>
      </w:r>
      <w:proofErr w:type="spellStart"/>
      <w:r w:rsidRPr="00F44E00">
        <w:rPr>
          <w:rFonts w:ascii="Arial" w:eastAsia="Times New Roman" w:hAnsi="Arial" w:cs="Arial"/>
          <w:bCs/>
          <w:sz w:val="24"/>
          <w:szCs w:val="24"/>
        </w:rPr>
        <w:t>inservice</w:t>
      </w:r>
      <w:proofErr w:type="spellEnd"/>
      <w:r w:rsidRPr="00F44E00">
        <w:rPr>
          <w:rFonts w:ascii="Arial" w:eastAsia="Times New Roman" w:hAnsi="Arial" w:cs="Arial"/>
          <w:bCs/>
          <w:sz w:val="24"/>
          <w:szCs w:val="24"/>
        </w:rPr>
        <w:t xml:space="preserve"> education regarding surgical fomentation.</w:t>
      </w:r>
      <w:r>
        <w:rPr>
          <w:rFonts w:ascii="Arial" w:eastAsia="Times New Roman" w:hAnsi="Arial" w:cs="Arial"/>
          <w:bCs/>
          <w:sz w:val="24"/>
          <w:szCs w:val="24"/>
        </w:rPr>
        <w:t xml:space="preserve"> Hence it reveals that VATM</w:t>
      </w:r>
      <w:r w:rsidRPr="00F44E00">
        <w:rPr>
          <w:rFonts w:ascii="Arial" w:eastAsia="Times New Roman" w:hAnsi="Arial" w:cs="Arial"/>
          <w:bCs/>
          <w:sz w:val="24"/>
          <w:szCs w:val="24"/>
        </w:rPr>
        <w:t xml:space="preserve"> was effective for the nurses who have attended and not attended </w:t>
      </w:r>
      <w:proofErr w:type="spellStart"/>
      <w:r w:rsidRPr="00F44E00">
        <w:rPr>
          <w:rFonts w:ascii="Arial" w:eastAsia="Times New Roman" w:hAnsi="Arial" w:cs="Arial"/>
          <w:bCs/>
          <w:sz w:val="24"/>
          <w:szCs w:val="24"/>
        </w:rPr>
        <w:t>inservice</w:t>
      </w:r>
      <w:proofErr w:type="spellEnd"/>
      <w:r w:rsidRPr="00F44E00">
        <w:rPr>
          <w:rFonts w:ascii="Arial" w:eastAsia="Times New Roman" w:hAnsi="Arial" w:cs="Arial"/>
          <w:bCs/>
          <w:sz w:val="24"/>
          <w:szCs w:val="24"/>
        </w:rPr>
        <w:t xml:space="preserve"> education progra</w:t>
      </w:r>
      <w:r>
        <w:rPr>
          <w:rFonts w:ascii="Arial" w:eastAsia="Times New Roman" w:hAnsi="Arial" w:cs="Arial"/>
          <w:bCs/>
          <w:sz w:val="24"/>
          <w:szCs w:val="24"/>
        </w:rPr>
        <w:t>m irrespectively</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Fig No:4.4.5</w:t>
      </w:r>
      <w:r w:rsidRPr="00F44E00">
        <w:rPr>
          <w:rFonts w:ascii="Arial" w:eastAsia="Times New Roman" w:hAnsi="Arial" w:cs="Arial"/>
          <w:bCs/>
          <w:sz w:val="24"/>
          <w:szCs w:val="24"/>
        </w:rPr>
        <w:t>)</w:t>
      </w:r>
    </w:p>
    <w:p w:rsidR="002B3DFC" w:rsidRPr="00F44E00" w:rsidRDefault="002B3DFC" w:rsidP="002B3DFC">
      <w:pPr>
        <w:spacing w:after="0" w:line="480" w:lineRule="auto"/>
        <w:jc w:val="both"/>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480" w:lineRule="auto"/>
        <w:ind w:left="1710" w:hanging="1710"/>
        <w:jc w:val="both"/>
        <w:rPr>
          <w:rFonts w:ascii="Arial" w:hAnsi="Arial" w:cs="Arial"/>
          <w:b/>
          <w:sz w:val="24"/>
          <w:szCs w:val="24"/>
        </w:rPr>
      </w:pPr>
      <w:r>
        <w:rPr>
          <w:rFonts w:ascii="Arial" w:eastAsia="Times New Roman" w:hAnsi="Arial" w:cs="Arial"/>
          <w:b/>
          <w:bCs/>
          <w:sz w:val="24"/>
          <w:szCs w:val="24"/>
        </w:rPr>
        <w:t>Table No 4.4.6:</w:t>
      </w:r>
      <w:r>
        <w:rPr>
          <w:rFonts w:ascii="Arial" w:eastAsia="Times New Roman" w:hAnsi="Arial" w:cs="Arial"/>
          <w:b/>
          <w:bCs/>
          <w:sz w:val="24"/>
          <w:szCs w:val="24"/>
        </w:rPr>
        <w:tab/>
        <w:t xml:space="preserve">Comparison of pre and post test </w:t>
      </w:r>
      <w:r w:rsidRPr="00F44E00">
        <w:rPr>
          <w:rFonts w:ascii="Arial" w:hAnsi="Arial" w:cs="Arial"/>
          <w:b/>
          <w:sz w:val="24"/>
          <w:szCs w:val="24"/>
        </w:rPr>
        <w:t xml:space="preserve">regarding knowledge on practice on surgical fomentation of patients with diabetic foot among staff nurses with according to their in service education (if </w:t>
      </w:r>
      <w:proofErr w:type="gramStart"/>
      <w:r w:rsidRPr="00F44E00">
        <w:rPr>
          <w:rFonts w:ascii="Arial" w:hAnsi="Arial" w:cs="Arial"/>
          <w:b/>
          <w:sz w:val="24"/>
          <w:szCs w:val="24"/>
        </w:rPr>
        <w:t>yes )</w:t>
      </w:r>
      <w:proofErr w:type="gramEnd"/>
      <w:r w:rsidRPr="00F44E00">
        <w:rPr>
          <w:rFonts w:ascii="Arial" w:hAnsi="Arial" w:cs="Arial"/>
          <w:b/>
          <w:sz w:val="24"/>
          <w:szCs w:val="24"/>
        </w:rPr>
        <w:t xml:space="preserve"> .</w:t>
      </w: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tbl>
      <w:tblPr>
        <w:tblpPr w:leftFromText="180" w:rightFromText="180" w:vertAnchor="text" w:horzAnchor="margin" w:tblpXSpec="center" w:tblpY="180"/>
        <w:tblW w:w="8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10"/>
        <w:gridCol w:w="951"/>
        <w:gridCol w:w="810"/>
        <w:gridCol w:w="900"/>
        <w:gridCol w:w="963"/>
        <w:gridCol w:w="720"/>
        <w:gridCol w:w="1046"/>
        <w:gridCol w:w="1333"/>
      </w:tblGrid>
      <w:tr w:rsidR="002B3DFC" w:rsidRPr="00F44E00" w:rsidTr="00881ADC">
        <w:trPr>
          <w:trHeight w:val="82"/>
        </w:trPr>
        <w:tc>
          <w:tcPr>
            <w:tcW w:w="1368"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w w:val="90"/>
                <w:sz w:val="24"/>
                <w:szCs w:val="24"/>
              </w:rPr>
            </w:pPr>
            <w:r w:rsidRPr="00F44E00">
              <w:rPr>
                <w:rFonts w:ascii="Arial" w:eastAsia="Times New Roman" w:hAnsi="Arial" w:cs="Arial"/>
                <w:b/>
                <w:w w:val="90"/>
                <w:sz w:val="24"/>
                <w:szCs w:val="24"/>
              </w:rPr>
              <w:t>In-service education</w:t>
            </w:r>
          </w:p>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(if yes)</w:t>
            </w:r>
          </w:p>
        </w:tc>
        <w:tc>
          <w:tcPr>
            <w:tcW w:w="810"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No</w:t>
            </w:r>
          </w:p>
        </w:tc>
        <w:tc>
          <w:tcPr>
            <w:tcW w:w="2661" w:type="dxa"/>
            <w:gridSpan w:val="3"/>
            <w:tcBorders>
              <w:bottom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Pre test scores</w:t>
            </w:r>
          </w:p>
        </w:tc>
        <w:tc>
          <w:tcPr>
            <w:tcW w:w="2729" w:type="dxa"/>
            <w:gridSpan w:val="3"/>
            <w:tcBorders>
              <w:bottom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Post  test scores</w:t>
            </w:r>
          </w:p>
        </w:tc>
        <w:tc>
          <w:tcPr>
            <w:tcW w:w="1333" w:type="dxa"/>
            <w:vMerge w:val="restart"/>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w w:val="90"/>
                <w:sz w:val="24"/>
                <w:szCs w:val="24"/>
              </w:rPr>
              <w:t>Difference in mean %</w:t>
            </w:r>
          </w:p>
        </w:tc>
      </w:tr>
      <w:tr w:rsidR="002B3DFC" w:rsidRPr="00F44E00" w:rsidTr="00881ADC">
        <w:trPr>
          <w:trHeight w:val="818"/>
        </w:trPr>
        <w:tc>
          <w:tcPr>
            <w:tcW w:w="1368"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c>
          <w:tcPr>
            <w:tcW w:w="810" w:type="dxa"/>
            <w:vMerge/>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w w:val="90"/>
                <w:sz w:val="24"/>
                <w:szCs w:val="24"/>
              </w:rPr>
            </w:pPr>
          </w:p>
        </w:tc>
        <w:tc>
          <w:tcPr>
            <w:tcW w:w="951"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w w:val="90"/>
                <w:sz w:val="24"/>
                <w:szCs w:val="24"/>
              </w:rPr>
            </w:pPr>
            <w:r w:rsidRPr="00F44E00">
              <w:rPr>
                <w:rFonts w:ascii="Arial" w:eastAsia="Times New Roman" w:hAnsi="Arial" w:cs="Arial"/>
                <w:b/>
                <w:sz w:val="24"/>
                <w:szCs w:val="24"/>
              </w:rPr>
              <w:t>Mean</w:t>
            </w:r>
          </w:p>
        </w:tc>
        <w:tc>
          <w:tcPr>
            <w:tcW w:w="81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900" w:type="dxa"/>
            <w:tcBorders>
              <w:top w:val="single" w:sz="4" w:space="0" w:color="auto"/>
              <w:righ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963" w:type="dxa"/>
            <w:tcBorders>
              <w:top w:val="single" w:sz="4" w:space="0" w:color="auto"/>
              <w:left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noProof/>
                <w:sz w:val="24"/>
                <w:szCs w:val="24"/>
              </w:rPr>
            </w:pPr>
            <w:r w:rsidRPr="00F44E00">
              <w:rPr>
                <w:rFonts w:ascii="Arial" w:eastAsia="Times New Roman" w:hAnsi="Arial" w:cs="Arial"/>
                <w:b/>
                <w:sz w:val="24"/>
                <w:szCs w:val="24"/>
              </w:rPr>
              <w:t>Mean</w:t>
            </w:r>
          </w:p>
        </w:tc>
        <w:tc>
          <w:tcPr>
            <w:tcW w:w="720"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SD</w:t>
            </w:r>
          </w:p>
        </w:tc>
        <w:tc>
          <w:tcPr>
            <w:tcW w:w="1046" w:type="dxa"/>
            <w:tcBorders>
              <w:top w:val="single" w:sz="4" w:space="0" w:color="auto"/>
            </w:tcBorders>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Mean %</w:t>
            </w:r>
          </w:p>
        </w:tc>
        <w:tc>
          <w:tcPr>
            <w:tcW w:w="1333" w:type="dxa"/>
            <w:vMerge/>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b/>
                <w:w w:val="90"/>
                <w:sz w:val="24"/>
                <w:szCs w:val="24"/>
              </w:rPr>
            </w:pPr>
          </w:p>
        </w:tc>
      </w:tr>
      <w:tr w:rsidR="002B3DFC" w:rsidRPr="00F44E00" w:rsidTr="00881ADC">
        <w:tc>
          <w:tcPr>
            <w:tcW w:w="1368"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3</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13.33</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0.58</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44</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18</w:t>
            </w:r>
          </w:p>
        </w:tc>
        <w:tc>
          <w:tcPr>
            <w:tcW w:w="72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2.65</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60</w:t>
            </w:r>
          </w:p>
        </w:tc>
        <w:tc>
          <w:tcPr>
            <w:tcW w:w="133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16</w:t>
            </w:r>
          </w:p>
        </w:tc>
      </w:tr>
      <w:tr w:rsidR="002B3DFC" w:rsidRPr="00F44E00" w:rsidTr="00881ADC">
        <w:trPr>
          <w:trHeight w:val="413"/>
        </w:trPr>
        <w:tc>
          <w:tcPr>
            <w:tcW w:w="1368"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2</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w:t>
            </w:r>
          </w:p>
        </w:tc>
        <w:tc>
          <w:tcPr>
            <w:tcW w:w="951"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14</w:t>
            </w:r>
          </w:p>
        </w:tc>
        <w:tc>
          <w:tcPr>
            <w:tcW w:w="81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w:t>
            </w:r>
          </w:p>
        </w:tc>
        <w:tc>
          <w:tcPr>
            <w:tcW w:w="900" w:type="dxa"/>
            <w:vAlign w:val="center"/>
          </w:tcPr>
          <w:p w:rsidR="002B3DFC" w:rsidRPr="00F44E00" w:rsidRDefault="002B3DFC" w:rsidP="002B3DFC">
            <w:pPr>
              <w:spacing w:after="0" w:line="480" w:lineRule="auto"/>
              <w:jc w:val="center"/>
              <w:rPr>
                <w:rFonts w:ascii="Arial" w:hAnsi="Arial" w:cs="Arial"/>
                <w:sz w:val="24"/>
                <w:szCs w:val="24"/>
              </w:rPr>
            </w:pPr>
            <w:r w:rsidRPr="00F44E00">
              <w:rPr>
                <w:rFonts w:ascii="Arial" w:hAnsi="Arial" w:cs="Arial"/>
                <w:sz w:val="24"/>
                <w:szCs w:val="24"/>
              </w:rPr>
              <w:t>47</w:t>
            </w:r>
          </w:p>
        </w:tc>
        <w:tc>
          <w:tcPr>
            <w:tcW w:w="96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18</w:t>
            </w:r>
          </w:p>
        </w:tc>
        <w:tc>
          <w:tcPr>
            <w:tcW w:w="720"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w:t>
            </w:r>
          </w:p>
        </w:tc>
        <w:tc>
          <w:tcPr>
            <w:tcW w:w="1046"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60</w:t>
            </w:r>
          </w:p>
        </w:tc>
        <w:tc>
          <w:tcPr>
            <w:tcW w:w="1333" w:type="dxa"/>
            <w:vAlign w:val="center"/>
          </w:tcPr>
          <w:p w:rsidR="002B3DFC" w:rsidRPr="00F44E00" w:rsidRDefault="002B3DFC" w:rsidP="002B3DFC">
            <w:pPr>
              <w:tabs>
                <w:tab w:val="left" w:pos="1260"/>
                <w:tab w:val="left" w:pos="162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13</w:t>
            </w:r>
          </w:p>
        </w:tc>
      </w:tr>
      <w:tr w:rsidR="002B3DFC" w:rsidRPr="00F44E00" w:rsidTr="00881ADC">
        <w:trPr>
          <w:trHeight w:val="449"/>
        </w:trPr>
        <w:tc>
          <w:tcPr>
            <w:tcW w:w="1368"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Overall</w:t>
            </w:r>
          </w:p>
        </w:tc>
        <w:tc>
          <w:tcPr>
            <w:tcW w:w="81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4</w:t>
            </w:r>
          </w:p>
        </w:tc>
        <w:tc>
          <w:tcPr>
            <w:tcW w:w="951"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13.5</w:t>
            </w:r>
          </w:p>
        </w:tc>
        <w:tc>
          <w:tcPr>
            <w:tcW w:w="81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0.58</w:t>
            </w:r>
          </w:p>
        </w:tc>
        <w:tc>
          <w:tcPr>
            <w:tcW w:w="90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45</w:t>
            </w:r>
          </w:p>
        </w:tc>
        <w:tc>
          <w:tcPr>
            <w:tcW w:w="96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18</w:t>
            </w:r>
          </w:p>
        </w:tc>
        <w:tc>
          <w:tcPr>
            <w:tcW w:w="720" w:type="dxa"/>
            <w:vAlign w:val="center"/>
          </w:tcPr>
          <w:p w:rsidR="002B3DFC" w:rsidRPr="00990A4F" w:rsidRDefault="002B3DFC" w:rsidP="002B3DFC">
            <w:pPr>
              <w:spacing w:after="0" w:line="480" w:lineRule="auto"/>
              <w:jc w:val="center"/>
              <w:rPr>
                <w:rFonts w:ascii="Arial" w:hAnsi="Arial" w:cs="Arial"/>
                <w:b/>
                <w:sz w:val="24"/>
                <w:szCs w:val="24"/>
              </w:rPr>
            </w:pPr>
            <w:r w:rsidRPr="00990A4F">
              <w:rPr>
                <w:rFonts w:ascii="Arial" w:hAnsi="Arial" w:cs="Arial"/>
                <w:b/>
                <w:sz w:val="24"/>
                <w:szCs w:val="24"/>
              </w:rPr>
              <w:t>2.16</w:t>
            </w:r>
          </w:p>
        </w:tc>
        <w:tc>
          <w:tcPr>
            <w:tcW w:w="1046"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60</w:t>
            </w:r>
          </w:p>
        </w:tc>
        <w:tc>
          <w:tcPr>
            <w:tcW w:w="1333" w:type="dxa"/>
            <w:vAlign w:val="center"/>
          </w:tcPr>
          <w:p w:rsidR="002B3DFC" w:rsidRPr="00990A4F" w:rsidRDefault="002B3DFC" w:rsidP="002B3DFC">
            <w:pPr>
              <w:tabs>
                <w:tab w:val="left" w:pos="1260"/>
                <w:tab w:val="left" w:pos="1620"/>
              </w:tabs>
              <w:spacing w:after="0" w:line="480" w:lineRule="auto"/>
              <w:jc w:val="center"/>
              <w:rPr>
                <w:rFonts w:ascii="Arial" w:eastAsia="Times New Roman" w:hAnsi="Arial" w:cs="Arial"/>
                <w:b/>
                <w:sz w:val="24"/>
                <w:szCs w:val="24"/>
              </w:rPr>
            </w:pPr>
            <w:r w:rsidRPr="00990A4F">
              <w:rPr>
                <w:rFonts w:ascii="Arial" w:eastAsia="Times New Roman" w:hAnsi="Arial" w:cs="Arial"/>
                <w:b/>
                <w:sz w:val="24"/>
                <w:szCs w:val="24"/>
              </w:rPr>
              <w:t>15</w:t>
            </w:r>
          </w:p>
        </w:tc>
      </w:tr>
    </w:tbl>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074E83" w:rsidRDefault="002B3DFC" w:rsidP="002B3DFC">
      <w:pPr>
        <w:tabs>
          <w:tab w:val="left" w:pos="720"/>
          <w:tab w:val="left" w:pos="1530"/>
          <w:tab w:val="left" w:pos="1800"/>
        </w:tabs>
        <w:spacing w:after="0" w:line="480" w:lineRule="auto"/>
        <w:jc w:val="both"/>
        <w:rPr>
          <w:rFonts w:ascii="Arial" w:eastAsia="Times New Roman" w:hAnsi="Arial" w:cs="Arial"/>
          <w:bCs/>
          <w:sz w:val="24"/>
          <w:szCs w:val="24"/>
        </w:rPr>
      </w:pPr>
      <w:r>
        <w:rPr>
          <w:rFonts w:ascii="Arial" w:eastAsia="Times New Roman" w:hAnsi="Arial" w:cs="Arial"/>
          <w:bCs/>
          <w:sz w:val="24"/>
          <w:szCs w:val="24"/>
        </w:rPr>
        <w:tab/>
        <w:t xml:space="preserve">Comparison of pretest and post test mean percentage with regard to number of </w:t>
      </w:r>
      <w:proofErr w:type="spellStart"/>
      <w:r>
        <w:rPr>
          <w:rFonts w:ascii="Arial" w:eastAsia="Times New Roman" w:hAnsi="Arial" w:cs="Arial"/>
          <w:bCs/>
          <w:sz w:val="24"/>
          <w:szCs w:val="24"/>
        </w:rPr>
        <w:t>inservice</w:t>
      </w:r>
      <w:proofErr w:type="spellEnd"/>
      <w:r>
        <w:rPr>
          <w:rFonts w:ascii="Arial" w:eastAsia="Times New Roman" w:hAnsi="Arial" w:cs="Arial"/>
          <w:bCs/>
          <w:sz w:val="24"/>
          <w:szCs w:val="24"/>
        </w:rPr>
        <w:t xml:space="preserve"> </w:t>
      </w:r>
      <w:proofErr w:type="spellStart"/>
      <w:r>
        <w:rPr>
          <w:rFonts w:ascii="Arial" w:eastAsia="Times New Roman" w:hAnsi="Arial" w:cs="Arial"/>
          <w:bCs/>
          <w:sz w:val="24"/>
          <w:szCs w:val="24"/>
        </w:rPr>
        <w:t>programme</w:t>
      </w:r>
      <w:proofErr w:type="spellEnd"/>
      <w:r>
        <w:rPr>
          <w:rFonts w:ascii="Arial" w:eastAsia="Times New Roman" w:hAnsi="Arial" w:cs="Arial"/>
          <w:bCs/>
          <w:sz w:val="24"/>
          <w:szCs w:val="24"/>
        </w:rPr>
        <w:t xml:space="preserve"> attended shows that during post test, the mean score was similar for the no. of in-service education attended (18±2.65 and 47</w:t>
      </w:r>
      <w:proofErr w:type="gramStart"/>
      <w:r>
        <w:rPr>
          <w:rFonts w:ascii="Arial" w:eastAsia="Times New Roman" w:hAnsi="Arial" w:cs="Arial"/>
          <w:bCs/>
          <w:sz w:val="24"/>
          <w:szCs w:val="24"/>
        </w:rPr>
        <w:t>± )</w:t>
      </w:r>
      <w:proofErr w:type="gramEnd"/>
      <w:r>
        <w:rPr>
          <w:rFonts w:ascii="Arial" w:eastAsia="Times New Roman" w:hAnsi="Arial" w:cs="Arial"/>
          <w:bCs/>
          <w:sz w:val="24"/>
          <w:szCs w:val="24"/>
        </w:rPr>
        <w:t xml:space="preserve"> which are 60%  and the difference in mean percentage were also  more or less similar 16% and 13% respectively. It reveals that VATM was effective for the nurses irrespective of the number of </w:t>
      </w:r>
      <w:proofErr w:type="spellStart"/>
      <w:r>
        <w:rPr>
          <w:rFonts w:ascii="Arial" w:eastAsia="Times New Roman" w:hAnsi="Arial" w:cs="Arial"/>
          <w:bCs/>
          <w:sz w:val="24"/>
          <w:szCs w:val="24"/>
        </w:rPr>
        <w:t>inservice</w:t>
      </w:r>
      <w:proofErr w:type="spellEnd"/>
      <w:r>
        <w:rPr>
          <w:rFonts w:ascii="Arial" w:eastAsia="Times New Roman" w:hAnsi="Arial" w:cs="Arial"/>
          <w:bCs/>
          <w:sz w:val="24"/>
          <w:szCs w:val="24"/>
        </w:rPr>
        <w:t xml:space="preserve"> programs attended.</w:t>
      </w: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F44E00" w:rsidRDefault="002B3DFC" w:rsidP="002B3DFC">
      <w:pPr>
        <w:tabs>
          <w:tab w:val="left" w:pos="1260"/>
          <w:tab w:val="left" w:pos="1530"/>
          <w:tab w:val="left" w:pos="1800"/>
        </w:tabs>
        <w:spacing w:after="0" w:line="480" w:lineRule="auto"/>
        <w:rPr>
          <w:rFonts w:ascii="Arial" w:eastAsia="Times New Roman" w:hAnsi="Arial" w:cs="Arial"/>
          <w:b/>
          <w:sz w:val="24"/>
          <w:szCs w:val="24"/>
        </w:rPr>
      </w:pPr>
    </w:p>
    <w:p w:rsidR="002B3DFC" w:rsidRPr="00A50302" w:rsidRDefault="002B3DFC" w:rsidP="002B3DFC">
      <w:pPr>
        <w:spacing w:after="0" w:line="480" w:lineRule="auto"/>
        <w:rPr>
          <w:rFonts w:ascii="Arial" w:hAnsi="Arial" w:cs="Arial"/>
          <w:b/>
          <w:bCs/>
          <w:sz w:val="28"/>
          <w:szCs w:val="28"/>
        </w:rPr>
      </w:pPr>
      <w:r w:rsidRPr="00A50302">
        <w:rPr>
          <w:rFonts w:ascii="Arial" w:eastAsia="Times New Roman" w:hAnsi="Arial" w:cs="Arial"/>
          <w:b/>
          <w:sz w:val="28"/>
          <w:szCs w:val="28"/>
        </w:rPr>
        <w:t>Section – V</w:t>
      </w:r>
    </w:p>
    <w:p w:rsidR="002B3DFC" w:rsidRPr="00A26FAF" w:rsidRDefault="002B3DFC" w:rsidP="002B3DFC">
      <w:pPr>
        <w:spacing w:after="0" w:line="480" w:lineRule="auto"/>
        <w:rPr>
          <w:rFonts w:ascii="Arial" w:hAnsi="Arial" w:cs="Arial"/>
          <w:b/>
          <w:bCs/>
          <w:sz w:val="24"/>
          <w:szCs w:val="24"/>
        </w:rPr>
      </w:pPr>
      <w:r w:rsidRPr="00A26FAF">
        <w:rPr>
          <w:rFonts w:ascii="Arial" w:hAnsi="Arial" w:cs="Arial"/>
          <w:b/>
          <w:bCs/>
          <w:sz w:val="24"/>
          <w:szCs w:val="24"/>
        </w:rPr>
        <w:t xml:space="preserve">Testing of hypothesis </w:t>
      </w:r>
    </w:p>
    <w:p w:rsidR="002B3DFC" w:rsidRPr="00A26FAF" w:rsidRDefault="002B3DFC" w:rsidP="002B3DFC">
      <w:pPr>
        <w:spacing w:after="0" w:line="480" w:lineRule="auto"/>
        <w:ind w:left="720" w:hanging="720"/>
        <w:rPr>
          <w:rFonts w:ascii="Arial" w:hAnsi="Arial" w:cs="Arial"/>
          <w:b/>
          <w:bCs/>
          <w:sz w:val="24"/>
          <w:szCs w:val="24"/>
        </w:rPr>
      </w:pPr>
      <w:proofErr w:type="gramStart"/>
      <w:r w:rsidRPr="00A26FAF">
        <w:rPr>
          <w:rFonts w:ascii="Arial" w:hAnsi="Arial" w:cs="Arial"/>
          <w:b/>
          <w:bCs/>
          <w:sz w:val="24"/>
          <w:szCs w:val="24"/>
        </w:rPr>
        <w:t>H</w:t>
      </w:r>
      <w:r>
        <w:rPr>
          <w:rFonts w:ascii="Arial" w:hAnsi="Arial" w:cs="Arial"/>
          <w:b/>
          <w:bCs/>
          <w:sz w:val="24"/>
          <w:szCs w:val="24"/>
          <w:vertAlign w:val="subscript"/>
        </w:rPr>
        <w:t>1</w:t>
      </w:r>
      <w:r w:rsidRPr="00A26FAF">
        <w:rPr>
          <w:rFonts w:ascii="Arial" w:hAnsi="Arial" w:cs="Arial"/>
          <w:b/>
          <w:bCs/>
          <w:sz w:val="24"/>
          <w:szCs w:val="24"/>
          <w:vertAlign w:val="subscript"/>
        </w:rPr>
        <w:t xml:space="preserve"> </w:t>
      </w:r>
      <w:r w:rsidRPr="00A26FAF">
        <w:rPr>
          <w:rFonts w:ascii="Arial" w:hAnsi="Arial" w:cs="Arial"/>
          <w:b/>
          <w:bCs/>
          <w:sz w:val="24"/>
          <w:szCs w:val="24"/>
        </w:rPr>
        <w:t>:</w:t>
      </w:r>
      <w:proofErr w:type="gramEnd"/>
      <w:r w:rsidRPr="00A26FAF">
        <w:rPr>
          <w:rFonts w:ascii="Arial" w:hAnsi="Arial" w:cs="Arial"/>
          <w:b/>
          <w:bCs/>
          <w:sz w:val="24"/>
          <w:szCs w:val="24"/>
        </w:rPr>
        <w:t xml:space="preserve"> </w:t>
      </w:r>
      <w:r>
        <w:rPr>
          <w:rFonts w:ascii="Arial" w:hAnsi="Arial" w:cs="Arial"/>
          <w:b/>
          <w:bCs/>
          <w:sz w:val="24"/>
          <w:szCs w:val="24"/>
        </w:rPr>
        <w:tab/>
      </w:r>
      <w:r w:rsidRPr="00A26FAF">
        <w:rPr>
          <w:rFonts w:ascii="Arial" w:hAnsi="Arial" w:cs="Arial"/>
          <w:b/>
          <w:bCs/>
          <w:sz w:val="24"/>
          <w:szCs w:val="24"/>
        </w:rPr>
        <w:t>There is no significant difference between pre-test and post-test knowledge scores of staff nurses regarding surgical fomentation</w:t>
      </w:r>
    </w:p>
    <w:p w:rsidR="002B3DFC" w:rsidRPr="0026440A" w:rsidRDefault="002B3DFC" w:rsidP="002B3DFC">
      <w:pPr>
        <w:spacing w:after="0" w:line="480" w:lineRule="auto"/>
        <w:ind w:left="720" w:hanging="720"/>
        <w:jc w:val="both"/>
        <w:rPr>
          <w:rFonts w:ascii="Arial" w:hAnsi="Arial" w:cs="Arial"/>
        </w:rPr>
      </w:pPr>
      <w:proofErr w:type="gramStart"/>
      <w:r w:rsidRPr="00A26FAF">
        <w:rPr>
          <w:rFonts w:ascii="Arial" w:hAnsi="Arial" w:cs="Arial"/>
          <w:b/>
          <w:bCs/>
          <w:sz w:val="24"/>
          <w:szCs w:val="24"/>
        </w:rPr>
        <w:t>H</w:t>
      </w:r>
      <w:r w:rsidRPr="00A26FAF">
        <w:rPr>
          <w:rFonts w:ascii="Arial" w:hAnsi="Arial" w:cs="Arial"/>
          <w:b/>
          <w:bCs/>
          <w:sz w:val="24"/>
          <w:szCs w:val="24"/>
          <w:vertAlign w:val="subscript"/>
        </w:rPr>
        <w:t xml:space="preserve">2 </w:t>
      </w:r>
      <w:r w:rsidRPr="00A26FAF">
        <w:rPr>
          <w:rFonts w:ascii="Arial" w:hAnsi="Arial" w:cs="Arial"/>
          <w:b/>
          <w:bCs/>
          <w:sz w:val="24"/>
          <w:szCs w:val="24"/>
        </w:rPr>
        <w:t>:</w:t>
      </w:r>
      <w:proofErr w:type="gramEnd"/>
      <w:r w:rsidRPr="00A26FAF">
        <w:rPr>
          <w:rFonts w:ascii="Arial" w:hAnsi="Arial" w:cs="Arial"/>
          <w:b/>
          <w:bCs/>
          <w:sz w:val="24"/>
          <w:szCs w:val="24"/>
        </w:rPr>
        <w:t xml:space="preserve"> </w:t>
      </w:r>
      <w:r>
        <w:rPr>
          <w:rFonts w:ascii="Arial" w:hAnsi="Arial" w:cs="Arial"/>
          <w:b/>
          <w:bCs/>
          <w:sz w:val="24"/>
          <w:szCs w:val="24"/>
        </w:rPr>
        <w:tab/>
      </w:r>
      <w:r w:rsidRPr="00A26FAF">
        <w:rPr>
          <w:rFonts w:ascii="Arial" w:hAnsi="Arial" w:cs="Arial"/>
          <w:b/>
          <w:bCs/>
          <w:sz w:val="24"/>
          <w:szCs w:val="24"/>
        </w:rPr>
        <w:t>There is no significant association between post test knowledge scores  and selected demographic variables</w:t>
      </w:r>
      <w:r w:rsidRPr="0026440A">
        <w:rPr>
          <w:rFonts w:ascii="Arial" w:hAnsi="Arial" w:cs="Arial"/>
        </w:rPr>
        <w:t>.</w:t>
      </w:r>
    </w:p>
    <w:p w:rsidR="002B3DFC" w:rsidRDefault="002B3DFC" w:rsidP="002B3DFC">
      <w:pPr>
        <w:spacing w:after="0" w:line="240" w:lineRule="auto"/>
        <w:rPr>
          <w:rFonts w:ascii="Arial" w:eastAsia="Times New Roman" w:hAnsi="Arial" w:cs="Arial"/>
          <w:b/>
          <w:bCs/>
          <w:sz w:val="24"/>
          <w:szCs w:val="24"/>
        </w:rPr>
      </w:pPr>
    </w:p>
    <w:p w:rsidR="002B3DFC" w:rsidRPr="00F44E00" w:rsidRDefault="002B3DFC" w:rsidP="002B3DFC">
      <w:pPr>
        <w:spacing w:after="0" w:line="480" w:lineRule="auto"/>
        <w:ind w:left="1800" w:hanging="1800"/>
        <w:jc w:val="both"/>
        <w:rPr>
          <w:rFonts w:ascii="Arial" w:eastAsia="Times New Roman" w:hAnsi="Arial" w:cs="Arial"/>
          <w:b/>
          <w:sz w:val="24"/>
          <w:szCs w:val="24"/>
        </w:rPr>
      </w:pPr>
      <w:r>
        <w:rPr>
          <w:rFonts w:ascii="Arial" w:eastAsia="Times New Roman" w:hAnsi="Arial" w:cs="Arial"/>
          <w:b/>
          <w:bCs/>
          <w:sz w:val="24"/>
          <w:szCs w:val="24"/>
        </w:rPr>
        <w:t>Table No 4.5.1:</w:t>
      </w:r>
      <w:r>
        <w:rPr>
          <w:rFonts w:ascii="Arial" w:eastAsia="Times New Roman" w:hAnsi="Arial" w:cs="Arial"/>
          <w:b/>
          <w:bCs/>
          <w:sz w:val="24"/>
          <w:szCs w:val="24"/>
        </w:rPr>
        <w:tab/>
      </w:r>
      <w:proofErr w:type="gramStart"/>
      <w:r>
        <w:rPr>
          <w:rFonts w:ascii="Arial" w:eastAsia="Times New Roman" w:hAnsi="Arial" w:cs="Arial"/>
          <w:b/>
          <w:bCs/>
          <w:sz w:val="24"/>
          <w:szCs w:val="24"/>
        </w:rPr>
        <w:t>P</w:t>
      </w:r>
      <w:r w:rsidRPr="00F44E00">
        <w:rPr>
          <w:rFonts w:ascii="Arial" w:eastAsia="Times New Roman" w:hAnsi="Arial" w:cs="Arial"/>
          <w:b/>
          <w:bCs/>
          <w:sz w:val="24"/>
          <w:szCs w:val="24"/>
        </w:rPr>
        <w:t>aired ‘t’</w:t>
      </w:r>
      <w:proofErr w:type="gramEnd"/>
      <w:r w:rsidRPr="00F44E00">
        <w:rPr>
          <w:rFonts w:ascii="Arial" w:eastAsia="Times New Roman" w:hAnsi="Arial" w:cs="Arial"/>
          <w:b/>
          <w:bCs/>
          <w:sz w:val="24"/>
          <w:szCs w:val="24"/>
        </w:rPr>
        <w:t xml:space="preserve"> test for  pre and posttest  </w:t>
      </w:r>
      <w:r w:rsidRPr="00F44E00">
        <w:rPr>
          <w:rFonts w:ascii="Arial" w:hAnsi="Arial" w:cs="Arial"/>
          <w:b/>
          <w:sz w:val="24"/>
          <w:szCs w:val="24"/>
        </w:rPr>
        <w:t>regarding knowledge on practice on surgical fomentation of patients with diabetic foot among staff nurses</w:t>
      </w:r>
    </w:p>
    <w:tbl>
      <w:tblPr>
        <w:tblW w:w="8436" w:type="dxa"/>
        <w:jc w:val="center"/>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810"/>
        <w:gridCol w:w="3060"/>
        <w:gridCol w:w="1170"/>
        <w:gridCol w:w="1195"/>
        <w:gridCol w:w="2201"/>
      </w:tblGrid>
      <w:tr w:rsidR="002B3DFC" w:rsidRPr="00F44E00" w:rsidTr="002B3DFC">
        <w:trPr>
          <w:trHeight w:val="776"/>
          <w:jc w:val="center"/>
        </w:trPr>
        <w:tc>
          <w:tcPr>
            <w:tcW w:w="81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Sl. No.</w:t>
            </w:r>
          </w:p>
        </w:tc>
        <w:tc>
          <w:tcPr>
            <w:tcW w:w="306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Area</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‘t’ value</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p-value</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b/>
                <w:sz w:val="24"/>
                <w:szCs w:val="24"/>
              </w:rPr>
            </w:pPr>
            <w:r w:rsidRPr="00F44E00">
              <w:rPr>
                <w:rFonts w:ascii="Arial" w:eastAsia="Times New Roman" w:hAnsi="Arial" w:cs="Arial"/>
                <w:b/>
                <w:sz w:val="24"/>
                <w:szCs w:val="24"/>
              </w:rPr>
              <w:t>Level of significance</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1</w:t>
            </w:r>
          </w:p>
        </w:tc>
        <w:tc>
          <w:tcPr>
            <w:tcW w:w="3060" w:type="dxa"/>
          </w:tcPr>
          <w:p w:rsidR="002B3DFC" w:rsidRPr="00F44E00" w:rsidRDefault="002B3DFC" w:rsidP="002B3DFC">
            <w:pPr>
              <w:tabs>
                <w:tab w:val="left" w:pos="1260"/>
                <w:tab w:val="left" w:pos="1620"/>
              </w:tabs>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Diabetic foot </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12.61</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2</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Surgical fomentation</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7.97</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3</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Physiological effects and preliminary assessment</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8.198</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4</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Articles required</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6.623</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5</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Procedure</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7.473</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6</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After care </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8.032</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7</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Merits </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5.226</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r w:rsidR="002B3DFC" w:rsidRPr="00F44E00" w:rsidTr="002B3DFC">
        <w:trPr>
          <w:trHeight w:val="497"/>
          <w:jc w:val="center"/>
        </w:trPr>
        <w:tc>
          <w:tcPr>
            <w:tcW w:w="810" w:type="dxa"/>
            <w:vAlign w:val="center"/>
          </w:tcPr>
          <w:p w:rsidR="002B3DFC" w:rsidRPr="00F44E00" w:rsidRDefault="002B3DFC" w:rsidP="002B3DFC">
            <w:pPr>
              <w:tabs>
                <w:tab w:val="left" w:pos="1440"/>
                <w:tab w:val="left" w:pos="1800"/>
              </w:tabs>
              <w:spacing w:after="0" w:line="480" w:lineRule="auto"/>
              <w:ind w:left="46" w:hanging="90"/>
              <w:jc w:val="center"/>
              <w:rPr>
                <w:rFonts w:ascii="Arial" w:eastAsia="Times New Roman" w:hAnsi="Arial" w:cs="Arial"/>
                <w:sz w:val="24"/>
                <w:szCs w:val="24"/>
              </w:rPr>
            </w:pPr>
            <w:r w:rsidRPr="00F44E00">
              <w:rPr>
                <w:rFonts w:ascii="Arial" w:eastAsia="Times New Roman" w:hAnsi="Arial" w:cs="Arial"/>
                <w:sz w:val="24"/>
                <w:szCs w:val="24"/>
              </w:rPr>
              <w:t>8</w:t>
            </w:r>
          </w:p>
        </w:tc>
        <w:tc>
          <w:tcPr>
            <w:tcW w:w="3060" w:type="dxa"/>
          </w:tcPr>
          <w:p w:rsidR="002B3DFC" w:rsidRPr="00F44E00" w:rsidRDefault="002B3DFC" w:rsidP="002B3DFC">
            <w:pPr>
              <w:spacing w:after="0" w:line="480" w:lineRule="auto"/>
              <w:rPr>
                <w:rFonts w:ascii="Arial" w:eastAsia="Times New Roman" w:hAnsi="Arial" w:cs="Arial"/>
                <w:sz w:val="24"/>
                <w:szCs w:val="24"/>
              </w:rPr>
            </w:pPr>
            <w:r w:rsidRPr="00F44E00">
              <w:rPr>
                <w:rFonts w:ascii="Arial" w:eastAsia="Times New Roman" w:hAnsi="Arial" w:cs="Arial"/>
                <w:sz w:val="24"/>
                <w:szCs w:val="24"/>
              </w:rPr>
              <w:t xml:space="preserve">Overall </w:t>
            </w:r>
          </w:p>
        </w:tc>
        <w:tc>
          <w:tcPr>
            <w:tcW w:w="1170"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17.893</w:t>
            </w:r>
          </w:p>
        </w:tc>
        <w:tc>
          <w:tcPr>
            <w:tcW w:w="1195"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0.000</w:t>
            </w:r>
          </w:p>
        </w:tc>
        <w:tc>
          <w:tcPr>
            <w:tcW w:w="2201" w:type="dxa"/>
            <w:vAlign w:val="center"/>
          </w:tcPr>
          <w:p w:rsidR="002B3DFC" w:rsidRPr="00F44E00" w:rsidRDefault="002B3DFC" w:rsidP="002B3DFC">
            <w:pPr>
              <w:tabs>
                <w:tab w:val="left" w:pos="1440"/>
                <w:tab w:val="left" w:pos="1800"/>
              </w:tabs>
              <w:spacing w:after="0" w:line="480" w:lineRule="auto"/>
              <w:jc w:val="center"/>
              <w:rPr>
                <w:rFonts w:ascii="Arial" w:eastAsia="Times New Roman" w:hAnsi="Arial" w:cs="Arial"/>
                <w:sz w:val="24"/>
                <w:szCs w:val="24"/>
              </w:rPr>
            </w:pPr>
            <w:r w:rsidRPr="00F44E00">
              <w:rPr>
                <w:rFonts w:ascii="Arial" w:eastAsia="Times New Roman" w:hAnsi="Arial" w:cs="Arial"/>
                <w:sz w:val="24"/>
                <w:szCs w:val="24"/>
              </w:rPr>
              <w:t>Highly significant</w:t>
            </w:r>
          </w:p>
        </w:tc>
      </w:tr>
    </w:tbl>
    <w:p w:rsidR="002B3DFC" w:rsidRDefault="002B3DFC" w:rsidP="002B3DFC">
      <w:pPr>
        <w:tabs>
          <w:tab w:val="left" w:pos="1710"/>
        </w:tabs>
        <w:spacing w:after="0" w:line="240" w:lineRule="auto"/>
        <w:rPr>
          <w:rFonts w:ascii="Arial" w:hAnsi="Arial" w:cs="Arial"/>
          <w:b/>
          <w:sz w:val="24"/>
          <w:szCs w:val="24"/>
        </w:rPr>
      </w:pPr>
    </w:p>
    <w:p w:rsidR="002B3DFC" w:rsidRPr="00F44E00" w:rsidRDefault="002B3DFC" w:rsidP="002B3DFC">
      <w:pPr>
        <w:tabs>
          <w:tab w:val="left" w:pos="1710"/>
        </w:tabs>
        <w:spacing w:after="0" w:line="480" w:lineRule="auto"/>
        <w:rPr>
          <w:rFonts w:ascii="Arial" w:hAnsi="Arial" w:cs="Arial"/>
          <w:b/>
          <w:sz w:val="24"/>
          <w:szCs w:val="24"/>
        </w:rPr>
      </w:pPr>
      <w:r w:rsidRPr="00F44E00">
        <w:rPr>
          <w:rFonts w:ascii="Arial" w:hAnsi="Arial" w:cs="Arial"/>
          <w:b/>
          <w:sz w:val="24"/>
          <w:szCs w:val="24"/>
        </w:rPr>
        <w:t>(</w:t>
      </w:r>
      <w:proofErr w:type="spellStart"/>
      <w:proofErr w:type="gramStart"/>
      <w:r w:rsidRPr="00F44E00">
        <w:rPr>
          <w:rFonts w:ascii="Arial" w:hAnsi="Arial" w:cs="Arial"/>
          <w:b/>
          <w:sz w:val="24"/>
          <w:szCs w:val="24"/>
        </w:rPr>
        <w:t>df</w:t>
      </w:r>
      <w:proofErr w:type="spellEnd"/>
      <w:proofErr w:type="gramEnd"/>
      <w:r w:rsidRPr="00F44E00">
        <w:rPr>
          <w:rFonts w:ascii="Arial" w:hAnsi="Arial" w:cs="Arial"/>
          <w:b/>
          <w:sz w:val="24"/>
          <w:szCs w:val="24"/>
        </w:rPr>
        <w:t>= 47   table value = 3.496      ,p&lt;0.001  highly significant )</w:t>
      </w:r>
      <w:r w:rsidRPr="00F44E00">
        <w:rPr>
          <w:rFonts w:ascii="Arial" w:hAnsi="Arial" w:cs="Arial"/>
          <w:sz w:val="24"/>
          <w:szCs w:val="24"/>
        </w:rPr>
        <w:t xml:space="preserve">      </w:t>
      </w:r>
    </w:p>
    <w:p w:rsidR="002B3DFC" w:rsidRPr="00F44E00" w:rsidRDefault="002B3DFC" w:rsidP="002B3DFC">
      <w:pPr>
        <w:tabs>
          <w:tab w:val="left" w:pos="1710"/>
        </w:tabs>
        <w:spacing w:after="0" w:line="480" w:lineRule="auto"/>
        <w:rPr>
          <w:rFonts w:ascii="Arial" w:hAnsi="Arial" w:cs="Arial"/>
          <w:sz w:val="24"/>
          <w:szCs w:val="24"/>
        </w:rPr>
      </w:pPr>
    </w:p>
    <w:p w:rsidR="002B3DFC" w:rsidRDefault="002B3DFC" w:rsidP="002B3DFC">
      <w:pPr>
        <w:tabs>
          <w:tab w:val="left" w:pos="1710"/>
        </w:tabs>
        <w:spacing w:after="0" w:line="480" w:lineRule="auto"/>
        <w:jc w:val="both"/>
        <w:rPr>
          <w:rFonts w:ascii="Arial" w:hAnsi="Arial" w:cs="Arial"/>
          <w:sz w:val="24"/>
          <w:szCs w:val="24"/>
        </w:rPr>
      </w:pPr>
      <w:r>
        <w:rPr>
          <w:rFonts w:ascii="Arial" w:hAnsi="Arial" w:cs="Arial"/>
          <w:sz w:val="24"/>
          <w:szCs w:val="24"/>
        </w:rPr>
        <w:tab/>
      </w:r>
    </w:p>
    <w:p w:rsidR="002B3DFC" w:rsidRPr="00F44E00" w:rsidRDefault="002B3DFC" w:rsidP="002B3DFC">
      <w:pPr>
        <w:tabs>
          <w:tab w:val="left" w:pos="720"/>
        </w:tabs>
        <w:spacing w:after="0" w:line="480" w:lineRule="auto"/>
        <w:jc w:val="both"/>
        <w:rPr>
          <w:rFonts w:ascii="Arial" w:hAnsi="Arial" w:cs="Arial"/>
          <w:sz w:val="24"/>
          <w:szCs w:val="24"/>
        </w:rPr>
      </w:pPr>
      <w:r>
        <w:rPr>
          <w:rFonts w:ascii="Arial" w:hAnsi="Arial" w:cs="Arial"/>
          <w:sz w:val="24"/>
          <w:szCs w:val="24"/>
        </w:rPr>
        <w:tab/>
      </w:r>
      <w:r w:rsidRPr="00F44E00">
        <w:rPr>
          <w:rFonts w:ascii="Arial" w:hAnsi="Arial" w:cs="Arial"/>
          <w:sz w:val="24"/>
          <w:szCs w:val="24"/>
        </w:rPr>
        <w:t>Paired  ‘t’ test was calculated to analyze the difference in overall and area</w:t>
      </w:r>
      <w:r>
        <w:rPr>
          <w:rFonts w:ascii="Arial" w:hAnsi="Arial" w:cs="Arial"/>
          <w:sz w:val="24"/>
          <w:szCs w:val="24"/>
        </w:rPr>
        <w:t xml:space="preserve"> </w:t>
      </w:r>
      <w:r w:rsidRPr="00F44E00">
        <w:rPr>
          <w:rFonts w:ascii="Arial" w:hAnsi="Arial" w:cs="Arial"/>
          <w:sz w:val="24"/>
          <w:szCs w:val="24"/>
        </w:rPr>
        <w:t>wise pre-test and post test knowledge scores of staff nurses regarding knowledge on practice on surgical fomentation of patients with diabetic foot shows that highly significant difference was found between the area wise score values of pre test and post test.</w:t>
      </w:r>
      <w:r>
        <w:rPr>
          <w:rFonts w:ascii="Arial" w:hAnsi="Arial" w:cs="Arial"/>
          <w:sz w:val="24"/>
          <w:szCs w:val="24"/>
        </w:rPr>
        <w:t xml:space="preserve"> Hence, the states research</w:t>
      </w:r>
      <w:r w:rsidRPr="00F44E00">
        <w:rPr>
          <w:rFonts w:ascii="Arial" w:hAnsi="Arial" w:cs="Arial"/>
          <w:sz w:val="24"/>
          <w:szCs w:val="24"/>
        </w:rPr>
        <w:t xml:space="preserve"> hypothesis is rejected and statistical hypothesis is </w:t>
      </w:r>
      <w:proofErr w:type="gramStart"/>
      <w:r w:rsidRPr="00F44E00">
        <w:rPr>
          <w:rFonts w:ascii="Arial" w:hAnsi="Arial" w:cs="Arial"/>
          <w:sz w:val="24"/>
          <w:szCs w:val="24"/>
        </w:rPr>
        <w:t>accepted(</w:t>
      </w:r>
      <w:proofErr w:type="gramEnd"/>
      <w:r w:rsidRPr="00F44E00">
        <w:rPr>
          <w:rFonts w:ascii="Arial" w:hAnsi="Arial" w:cs="Arial"/>
          <w:sz w:val="24"/>
          <w:szCs w:val="24"/>
        </w:rPr>
        <w:t xml:space="preserve">P&lt;0.001). </w:t>
      </w:r>
      <w:proofErr w:type="gramStart"/>
      <w:r w:rsidRPr="00F44E00">
        <w:rPr>
          <w:rFonts w:ascii="Arial" w:hAnsi="Arial" w:cs="Arial"/>
          <w:sz w:val="24"/>
          <w:szCs w:val="24"/>
        </w:rPr>
        <w:t>thus</w:t>
      </w:r>
      <w:proofErr w:type="gramEnd"/>
      <w:r w:rsidRPr="00F44E00">
        <w:rPr>
          <w:rFonts w:ascii="Arial" w:hAnsi="Arial" w:cs="Arial"/>
          <w:sz w:val="24"/>
          <w:szCs w:val="24"/>
        </w:rPr>
        <w:t xml:space="preserve"> the difference in mean score values of pre test and post test were true difference not by chance.( table No: 4.5.1).</w:t>
      </w: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Default="002B3DFC" w:rsidP="002B3DFC">
      <w:pPr>
        <w:spacing w:after="0" w:line="480" w:lineRule="auto"/>
        <w:rPr>
          <w:rFonts w:ascii="Arial" w:eastAsia="Times New Roman" w:hAnsi="Arial" w:cs="Arial"/>
          <w:b/>
          <w:bCs/>
          <w:sz w:val="24"/>
          <w:szCs w:val="24"/>
        </w:rPr>
      </w:pPr>
    </w:p>
    <w:p w:rsidR="002B3DFC" w:rsidRPr="00F44E00" w:rsidRDefault="002B3DFC" w:rsidP="002B3DFC">
      <w:pPr>
        <w:spacing w:after="0" w:line="360" w:lineRule="auto"/>
        <w:ind w:left="1800" w:hanging="1800"/>
        <w:jc w:val="both"/>
        <w:rPr>
          <w:rFonts w:ascii="Arial" w:hAnsi="Arial" w:cs="Arial"/>
          <w:sz w:val="24"/>
          <w:szCs w:val="24"/>
        </w:rPr>
      </w:pPr>
      <w:r>
        <w:rPr>
          <w:rFonts w:ascii="Arial" w:eastAsia="Times New Roman" w:hAnsi="Arial" w:cs="Arial"/>
          <w:b/>
          <w:bCs/>
          <w:sz w:val="24"/>
          <w:szCs w:val="24"/>
        </w:rPr>
        <w:t>TableNo-4.5.2</w:t>
      </w:r>
      <w:r w:rsidRPr="00F44E00">
        <w:rPr>
          <w:rFonts w:ascii="Arial" w:eastAsia="Times New Roman" w:hAnsi="Arial" w:cs="Arial"/>
          <w:b/>
          <w:bCs/>
          <w:sz w:val="24"/>
          <w:szCs w:val="24"/>
        </w:rPr>
        <w:t>:</w:t>
      </w:r>
      <w:r>
        <w:rPr>
          <w:rFonts w:ascii="Arial" w:eastAsia="Times New Roman" w:hAnsi="Arial" w:cs="Arial"/>
          <w:b/>
          <w:bCs/>
          <w:sz w:val="24"/>
          <w:szCs w:val="24"/>
        </w:rPr>
        <w:tab/>
      </w:r>
      <w:r w:rsidRPr="00F44E00">
        <w:rPr>
          <w:rFonts w:ascii="Arial" w:eastAsia="Times New Roman" w:hAnsi="Arial" w:cs="Arial"/>
          <w:b/>
          <w:bCs/>
          <w:sz w:val="24"/>
          <w:szCs w:val="24"/>
        </w:rPr>
        <w:t xml:space="preserve">Association between post   </w:t>
      </w:r>
      <w:proofErr w:type="gramStart"/>
      <w:r w:rsidRPr="00F44E00">
        <w:rPr>
          <w:rFonts w:ascii="Arial" w:eastAsia="Times New Roman" w:hAnsi="Arial" w:cs="Arial"/>
          <w:b/>
          <w:bCs/>
          <w:sz w:val="24"/>
          <w:szCs w:val="24"/>
        </w:rPr>
        <w:t xml:space="preserve">test  </w:t>
      </w:r>
      <w:r>
        <w:rPr>
          <w:rFonts w:ascii="Arial" w:hAnsi="Arial" w:cs="Arial"/>
          <w:b/>
          <w:sz w:val="24"/>
          <w:szCs w:val="24"/>
        </w:rPr>
        <w:t>regarding</w:t>
      </w:r>
      <w:proofErr w:type="gramEnd"/>
      <w:r w:rsidRPr="00F44E00">
        <w:rPr>
          <w:rFonts w:ascii="Arial" w:hAnsi="Arial" w:cs="Arial"/>
          <w:b/>
          <w:sz w:val="24"/>
          <w:szCs w:val="24"/>
        </w:rPr>
        <w:t xml:space="preserve"> knowledge among staff nurses </w:t>
      </w:r>
      <w:r w:rsidRPr="00F44E00">
        <w:rPr>
          <w:rFonts w:ascii="Arial" w:eastAsia="Times New Roman" w:hAnsi="Arial" w:cs="Arial"/>
          <w:b/>
          <w:sz w:val="24"/>
          <w:szCs w:val="24"/>
        </w:rPr>
        <w:t>with selected demographic data.</w:t>
      </w:r>
    </w:p>
    <w:p w:rsidR="002B3DFC" w:rsidRPr="00F44E00" w:rsidRDefault="002B3DFC" w:rsidP="002B3DFC">
      <w:pPr>
        <w:tabs>
          <w:tab w:val="left" w:pos="1710"/>
        </w:tabs>
        <w:spacing w:after="0" w:line="480" w:lineRule="auto"/>
        <w:rPr>
          <w:rFonts w:ascii="Arial" w:hAnsi="Arial" w:cs="Arial"/>
          <w:sz w:val="24"/>
          <w:szCs w:val="24"/>
        </w:rPr>
      </w:pPr>
    </w:p>
    <w:tbl>
      <w:tblPr>
        <w:tblpPr w:leftFromText="180" w:rightFromText="180" w:vertAnchor="text" w:horzAnchor="margin" w:tblpXSpec="center" w:tblpY="-59"/>
        <w:tblOverlap w:val="neve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828"/>
        <w:gridCol w:w="2053"/>
        <w:gridCol w:w="890"/>
        <w:gridCol w:w="1065"/>
        <w:gridCol w:w="1072"/>
        <w:gridCol w:w="2210"/>
      </w:tblGrid>
      <w:tr w:rsidR="002B3DFC" w:rsidRPr="00F44E00" w:rsidTr="002B3DFC">
        <w:trPr>
          <w:trHeight w:val="636"/>
        </w:trPr>
        <w:tc>
          <w:tcPr>
            <w:tcW w:w="828"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Sl. No</w:t>
            </w:r>
          </w:p>
        </w:tc>
        <w:tc>
          <w:tcPr>
            <w:tcW w:w="2053"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Demographic variables</w:t>
            </w:r>
          </w:p>
        </w:tc>
        <w:tc>
          <w:tcPr>
            <w:tcW w:w="890" w:type="dxa"/>
            <w:vAlign w:val="center"/>
          </w:tcPr>
          <w:p w:rsidR="002B3DFC" w:rsidRPr="00F44E00" w:rsidRDefault="002B3DFC" w:rsidP="002B3DFC">
            <w:pPr>
              <w:spacing w:after="0" w:line="360" w:lineRule="auto"/>
              <w:jc w:val="center"/>
              <w:rPr>
                <w:rFonts w:ascii="Arial" w:eastAsia="Times New Roman" w:hAnsi="Arial" w:cs="Arial"/>
                <w:b/>
                <w:sz w:val="24"/>
                <w:szCs w:val="24"/>
              </w:rPr>
            </w:pPr>
          </w:p>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proofErr w:type="spellStart"/>
            <w:r w:rsidRPr="00F44E00">
              <w:rPr>
                <w:rFonts w:ascii="Arial" w:eastAsia="Times New Roman" w:hAnsi="Arial" w:cs="Arial"/>
                <w:b/>
                <w:sz w:val="24"/>
                <w:szCs w:val="24"/>
              </w:rPr>
              <w:t>Df</w:t>
            </w:r>
            <w:proofErr w:type="spellEnd"/>
          </w:p>
        </w:tc>
        <w:tc>
          <w:tcPr>
            <w:tcW w:w="1065" w:type="dxa"/>
            <w:vAlign w:val="center"/>
          </w:tcPr>
          <w:p w:rsidR="002B3DFC" w:rsidRPr="00F44E00" w:rsidRDefault="002B3DFC" w:rsidP="002B3DFC">
            <w:pPr>
              <w:spacing w:after="0" w:line="360" w:lineRule="auto"/>
              <w:jc w:val="center"/>
              <w:rPr>
                <w:rFonts w:ascii="Arial" w:eastAsia="Times New Roman" w:hAnsi="Arial" w:cs="Arial"/>
                <w:b/>
                <w:sz w:val="24"/>
                <w:szCs w:val="24"/>
              </w:rPr>
            </w:pPr>
          </w:p>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Table value</w:t>
            </w:r>
          </w:p>
        </w:tc>
        <w:tc>
          <w:tcPr>
            <w:tcW w:w="1072"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sym w:font="Symbol" w:char="F063"/>
            </w:r>
            <w:r w:rsidRPr="00F44E00">
              <w:rPr>
                <w:rFonts w:ascii="Arial" w:eastAsia="Times New Roman" w:hAnsi="Arial" w:cs="Arial"/>
                <w:b/>
                <w:sz w:val="24"/>
                <w:szCs w:val="24"/>
                <w:vertAlign w:val="superscript"/>
              </w:rPr>
              <w:t>2</w:t>
            </w:r>
            <w:r w:rsidRPr="00F44E00">
              <w:rPr>
                <w:rFonts w:ascii="Arial" w:eastAsia="Times New Roman" w:hAnsi="Arial" w:cs="Arial"/>
                <w:b/>
                <w:sz w:val="24"/>
                <w:szCs w:val="24"/>
              </w:rPr>
              <w:t xml:space="preserve"> value</w:t>
            </w:r>
          </w:p>
        </w:tc>
        <w:tc>
          <w:tcPr>
            <w:tcW w:w="221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b/>
                <w:sz w:val="24"/>
                <w:szCs w:val="24"/>
              </w:rPr>
            </w:pPr>
            <w:r w:rsidRPr="00F44E00">
              <w:rPr>
                <w:rFonts w:ascii="Arial" w:eastAsia="Times New Roman" w:hAnsi="Arial" w:cs="Arial"/>
                <w:b/>
                <w:sz w:val="24"/>
                <w:szCs w:val="24"/>
              </w:rPr>
              <w:t>Level of significance</w:t>
            </w:r>
          </w:p>
        </w:tc>
      </w:tr>
      <w:tr w:rsidR="002B3DFC" w:rsidRPr="00F44E00" w:rsidTr="002B3DFC">
        <w:trPr>
          <w:trHeight w:val="495"/>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tabs>
                <w:tab w:val="left" w:pos="1260"/>
                <w:tab w:val="left" w:pos="1620"/>
              </w:tabs>
              <w:spacing w:after="0" w:line="360" w:lineRule="auto"/>
              <w:rPr>
                <w:rFonts w:ascii="Arial" w:eastAsia="Times New Roman" w:hAnsi="Arial" w:cs="Arial"/>
                <w:sz w:val="24"/>
                <w:szCs w:val="24"/>
              </w:rPr>
            </w:pPr>
            <w:r w:rsidRPr="00F44E00">
              <w:rPr>
                <w:rFonts w:ascii="Arial" w:eastAsia="Times New Roman" w:hAnsi="Arial" w:cs="Arial"/>
                <w:sz w:val="24"/>
                <w:szCs w:val="24"/>
              </w:rPr>
              <w:t>Age</w:t>
            </w:r>
          </w:p>
        </w:tc>
        <w:tc>
          <w:tcPr>
            <w:tcW w:w="890" w:type="dxa"/>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2</w:t>
            </w:r>
          </w:p>
        </w:tc>
        <w:tc>
          <w:tcPr>
            <w:tcW w:w="1065" w:type="dxa"/>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5.99</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0.0417</w:t>
            </w:r>
          </w:p>
        </w:tc>
        <w:tc>
          <w:tcPr>
            <w:tcW w:w="2210" w:type="dxa"/>
            <w:vAlign w:val="center"/>
          </w:tcPr>
          <w:p w:rsidR="002B3DFC" w:rsidRPr="00F44E00" w:rsidRDefault="002B3DFC" w:rsidP="002B3DFC">
            <w:pPr>
              <w:tabs>
                <w:tab w:val="left" w:pos="1440"/>
                <w:tab w:val="left" w:pos="1800"/>
              </w:tabs>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Not significant</w:t>
            </w:r>
          </w:p>
        </w:tc>
      </w:tr>
      <w:tr w:rsidR="002B3DFC" w:rsidRPr="00F44E00" w:rsidTr="002B3DFC">
        <w:trPr>
          <w:trHeight w:val="508"/>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spacing w:after="0" w:line="360" w:lineRule="auto"/>
              <w:rPr>
                <w:rFonts w:ascii="Arial" w:eastAsia="Times New Roman" w:hAnsi="Arial" w:cs="Arial"/>
                <w:sz w:val="24"/>
                <w:szCs w:val="24"/>
              </w:rPr>
            </w:pPr>
            <w:r w:rsidRPr="00F44E00">
              <w:rPr>
                <w:rFonts w:ascii="Arial" w:eastAsia="Times New Roman" w:hAnsi="Arial" w:cs="Arial"/>
                <w:sz w:val="24"/>
                <w:szCs w:val="24"/>
              </w:rPr>
              <w:t>Gender</w:t>
            </w:r>
          </w:p>
        </w:tc>
        <w:tc>
          <w:tcPr>
            <w:tcW w:w="890" w:type="dxa"/>
            <w:vAlign w:val="center"/>
          </w:tcPr>
          <w:p w:rsidR="002B3DFC" w:rsidRPr="00F44E00" w:rsidRDefault="002B3DFC" w:rsidP="002B3DFC">
            <w:pPr>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1</w:t>
            </w:r>
          </w:p>
        </w:tc>
        <w:tc>
          <w:tcPr>
            <w:tcW w:w="1065" w:type="dxa"/>
            <w:vAlign w:val="center"/>
          </w:tcPr>
          <w:p w:rsidR="002B3DFC" w:rsidRPr="00F44E00" w:rsidRDefault="002B3DFC" w:rsidP="002B3DFC">
            <w:pPr>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3.84</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0.05</w:t>
            </w:r>
          </w:p>
        </w:tc>
        <w:tc>
          <w:tcPr>
            <w:tcW w:w="2210"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eastAsia="Times New Roman" w:hAnsi="Arial" w:cs="Arial"/>
                <w:sz w:val="24"/>
                <w:szCs w:val="24"/>
              </w:rPr>
              <w:t>Not Significant</w:t>
            </w:r>
          </w:p>
        </w:tc>
      </w:tr>
      <w:tr w:rsidR="002B3DFC" w:rsidRPr="00F44E00" w:rsidTr="002B3DFC">
        <w:trPr>
          <w:trHeight w:val="495"/>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tabs>
                <w:tab w:val="left" w:pos="1260"/>
                <w:tab w:val="left" w:pos="1620"/>
              </w:tabs>
              <w:spacing w:after="0" w:line="360" w:lineRule="auto"/>
              <w:rPr>
                <w:rFonts w:ascii="Arial" w:eastAsia="Times New Roman" w:hAnsi="Arial" w:cs="Arial"/>
                <w:sz w:val="24"/>
                <w:szCs w:val="24"/>
              </w:rPr>
            </w:pPr>
            <w:r w:rsidRPr="00F44E00">
              <w:rPr>
                <w:rFonts w:ascii="Arial" w:eastAsia="Times New Roman" w:hAnsi="Arial" w:cs="Arial"/>
                <w:sz w:val="24"/>
                <w:szCs w:val="24"/>
              </w:rPr>
              <w:t>Educational status</w:t>
            </w:r>
          </w:p>
        </w:tc>
        <w:tc>
          <w:tcPr>
            <w:tcW w:w="890" w:type="dxa"/>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2</w:t>
            </w:r>
          </w:p>
        </w:tc>
        <w:tc>
          <w:tcPr>
            <w:tcW w:w="1065" w:type="dxa"/>
            <w:vAlign w:val="center"/>
          </w:tcPr>
          <w:p w:rsidR="002B3DFC" w:rsidRPr="00F44E00" w:rsidRDefault="002B3DFC" w:rsidP="002B3DFC">
            <w:pPr>
              <w:tabs>
                <w:tab w:val="left" w:pos="1260"/>
                <w:tab w:val="left" w:pos="1620"/>
              </w:tabs>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5.99</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2.316</w:t>
            </w:r>
          </w:p>
        </w:tc>
        <w:tc>
          <w:tcPr>
            <w:tcW w:w="2210" w:type="dxa"/>
            <w:vAlign w:val="center"/>
          </w:tcPr>
          <w:p w:rsidR="002B3DFC" w:rsidRPr="00F44E00" w:rsidRDefault="002B3DFC" w:rsidP="002B3DFC">
            <w:pPr>
              <w:spacing w:after="0" w:line="360" w:lineRule="auto"/>
              <w:jc w:val="center"/>
              <w:rPr>
                <w:rFonts w:ascii="Arial" w:eastAsia="Times New Roman" w:hAnsi="Arial" w:cs="Arial"/>
                <w:sz w:val="24"/>
                <w:szCs w:val="24"/>
              </w:rPr>
            </w:pPr>
          </w:p>
          <w:p w:rsidR="002B3DFC" w:rsidRPr="00F44E00" w:rsidRDefault="002B3DFC" w:rsidP="002B3DFC">
            <w:pPr>
              <w:spacing w:after="0" w:line="360" w:lineRule="auto"/>
              <w:jc w:val="center"/>
              <w:rPr>
                <w:rFonts w:ascii="Arial" w:hAnsi="Arial" w:cs="Arial"/>
                <w:sz w:val="24"/>
                <w:szCs w:val="24"/>
              </w:rPr>
            </w:pPr>
            <w:r w:rsidRPr="00F44E00">
              <w:rPr>
                <w:rFonts w:ascii="Arial" w:eastAsia="Times New Roman" w:hAnsi="Arial" w:cs="Arial"/>
                <w:sz w:val="24"/>
                <w:szCs w:val="24"/>
              </w:rPr>
              <w:t>Not significant</w:t>
            </w:r>
          </w:p>
        </w:tc>
      </w:tr>
      <w:tr w:rsidR="002B3DFC" w:rsidRPr="00F44E00" w:rsidTr="002B3DFC">
        <w:trPr>
          <w:trHeight w:val="495"/>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tabs>
                <w:tab w:val="left" w:pos="1260"/>
                <w:tab w:val="left" w:pos="1620"/>
              </w:tabs>
              <w:spacing w:after="0" w:line="360" w:lineRule="auto"/>
              <w:rPr>
                <w:rFonts w:ascii="Arial" w:hAnsi="Arial" w:cs="Arial"/>
                <w:sz w:val="24"/>
                <w:szCs w:val="24"/>
              </w:rPr>
            </w:pPr>
            <w:r w:rsidRPr="00F44E00">
              <w:rPr>
                <w:rFonts w:ascii="Arial" w:hAnsi="Arial" w:cs="Arial"/>
                <w:sz w:val="24"/>
                <w:szCs w:val="24"/>
              </w:rPr>
              <w:t>Department where working</w:t>
            </w:r>
          </w:p>
        </w:tc>
        <w:tc>
          <w:tcPr>
            <w:tcW w:w="890"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3</w:t>
            </w:r>
          </w:p>
        </w:tc>
        <w:tc>
          <w:tcPr>
            <w:tcW w:w="1065"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7.81</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4.893</w:t>
            </w:r>
          </w:p>
        </w:tc>
        <w:tc>
          <w:tcPr>
            <w:tcW w:w="2210"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eastAsia="Times New Roman" w:hAnsi="Arial" w:cs="Arial"/>
                <w:sz w:val="24"/>
                <w:szCs w:val="24"/>
              </w:rPr>
              <w:t>Not Significant</w:t>
            </w:r>
          </w:p>
        </w:tc>
      </w:tr>
      <w:tr w:rsidR="002B3DFC" w:rsidRPr="00F44E00" w:rsidTr="002B3DFC">
        <w:trPr>
          <w:trHeight w:val="495"/>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tabs>
                <w:tab w:val="left" w:pos="1260"/>
                <w:tab w:val="left" w:pos="1620"/>
              </w:tabs>
              <w:spacing w:after="0" w:line="360" w:lineRule="auto"/>
              <w:rPr>
                <w:rFonts w:ascii="Arial" w:hAnsi="Arial" w:cs="Arial"/>
                <w:sz w:val="24"/>
                <w:szCs w:val="24"/>
              </w:rPr>
            </w:pPr>
            <w:r w:rsidRPr="00F44E00">
              <w:rPr>
                <w:rFonts w:ascii="Arial" w:hAnsi="Arial" w:cs="Arial"/>
                <w:sz w:val="24"/>
                <w:szCs w:val="24"/>
              </w:rPr>
              <w:t>In service education</w:t>
            </w:r>
          </w:p>
        </w:tc>
        <w:tc>
          <w:tcPr>
            <w:tcW w:w="890"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1</w:t>
            </w:r>
          </w:p>
        </w:tc>
        <w:tc>
          <w:tcPr>
            <w:tcW w:w="1065"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3.84</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0.918</w:t>
            </w:r>
          </w:p>
        </w:tc>
        <w:tc>
          <w:tcPr>
            <w:tcW w:w="2210"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eastAsia="Times New Roman" w:hAnsi="Arial" w:cs="Arial"/>
                <w:sz w:val="24"/>
                <w:szCs w:val="24"/>
              </w:rPr>
              <w:t>Not significant</w:t>
            </w:r>
          </w:p>
        </w:tc>
      </w:tr>
      <w:tr w:rsidR="002B3DFC" w:rsidRPr="00F44E00" w:rsidTr="002B3DFC">
        <w:trPr>
          <w:trHeight w:val="495"/>
        </w:trPr>
        <w:tc>
          <w:tcPr>
            <w:tcW w:w="828" w:type="dxa"/>
            <w:vAlign w:val="center"/>
          </w:tcPr>
          <w:p w:rsidR="002B3DFC" w:rsidRPr="00F44E00" w:rsidRDefault="002B3DFC" w:rsidP="00FB3E01">
            <w:pPr>
              <w:numPr>
                <w:ilvl w:val="0"/>
                <w:numId w:val="44"/>
              </w:numPr>
              <w:tabs>
                <w:tab w:val="left" w:pos="1440"/>
                <w:tab w:val="left" w:pos="1800"/>
              </w:tabs>
              <w:spacing w:after="0" w:line="360" w:lineRule="auto"/>
              <w:jc w:val="center"/>
              <w:rPr>
                <w:rFonts w:ascii="Arial" w:eastAsia="Times New Roman" w:hAnsi="Arial" w:cs="Arial"/>
                <w:sz w:val="24"/>
                <w:szCs w:val="24"/>
              </w:rPr>
            </w:pPr>
          </w:p>
        </w:tc>
        <w:tc>
          <w:tcPr>
            <w:tcW w:w="2053" w:type="dxa"/>
            <w:vAlign w:val="center"/>
          </w:tcPr>
          <w:p w:rsidR="002B3DFC" w:rsidRPr="00F44E00" w:rsidRDefault="002B3DFC" w:rsidP="002B3DFC">
            <w:pPr>
              <w:tabs>
                <w:tab w:val="left" w:pos="1260"/>
                <w:tab w:val="left" w:pos="1620"/>
              </w:tabs>
              <w:spacing w:after="0" w:line="360" w:lineRule="auto"/>
              <w:rPr>
                <w:rFonts w:ascii="Arial" w:hAnsi="Arial" w:cs="Arial"/>
                <w:sz w:val="24"/>
                <w:szCs w:val="24"/>
              </w:rPr>
            </w:pPr>
            <w:r w:rsidRPr="00F44E00">
              <w:rPr>
                <w:rFonts w:ascii="Arial" w:hAnsi="Arial" w:cs="Arial"/>
                <w:sz w:val="24"/>
                <w:szCs w:val="24"/>
              </w:rPr>
              <w:t>In service education (if yes)</w:t>
            </w:r>
          </w:p>
        </w:tc>
        <w:tc>
          <w:tcPr>
            <w:tcW w:w="890"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1</w:t>
            </w:r>
          </w:p>
        </w:tc>
        <w:tc>
          <w:tcPr>
            <w:tcW w:w="1065" w:type="dxa"/>
            <w:vAlign w:val="center"/>
          </w:tcPr>
          <w:p w:rsidR="002B3DFC" w:rsidRPr="00F44E00" w:rsidRDefault="002B3DFC" w:rsidP="002B3DFC">
            <w:pPr>
              <w:tabs>
                <w:tab w:val="left" w:pos="1260"/>
                <w:tab w:val="left" w:pos="1620"/>
              </w:tabs>
              <w:spacing w:after="0" w:line="360" w:lineRule="auto"/>
              <w:jc w:val="center"/>
              <w:rPr>
                <w:rFonts w:ascii="Arial" w:hAnsi="Arial" w:cs="Arial"/>
                <w:sz w:val="24"/>
                <w:szCs w:val="24"/>
              </w:rPr>
            </w:pPr>
            <w:r w:rsidRPr="00F44E00">
              <w:rPr>
                <w:rFonts w:ascii="Arial" w:hAnsi="Arial" w:cs="Arial"/>
                <w:sz w:val="24"/>
                <w:szCs w:val="24"/>
              </w:rPr>
              <w:t>3.84</w:t>
            </w:r>
          </w:p>
        </w:tc>
        <w:tc>
          <w:tcPr>
            <w:tcW w:w="1072" w:type="dxa"/>
            <w:vAlign w:val="center"/>
          </w:tcPr>
          <w:p w:rsidR="002B3DFC" w:rsidRPr="00F44E00" w:rsidRDefault="002B3DFC" w:rsidP="002B3DFC">
            <w:pPr>
              <w:spacing w:after="0" w:line="360" w:lineRule="auto"/>
              <w:jc w:val="center"/>
              <w:rPr>
                <w:rFonts w:ascii="Arial" w:hAnsi="Arial" w:cs="Arial"/>
                <w:sz w:val="24"/>
                <w:szCs w:val="24"/>
              </w:rPr>
            </w:pPr>
            <w:r w:rsidRPr="00F44E00">
              <w:rPr>
                <w:rFonts w:ascii="Arial" w:hAnsi="Arial" w:cs="Arial"/>
                <w:sz w:val="24"/>
                <w:szCs w:val="24"/>
              </w:rPr>
              <w:t>0.444</w:t>
            </w:r>
          </w:p>
        </w:tc>
        <w:tc>
          <w:tcPr>
            <w:tcW w:w="2210" w:type="dxa"/>
            <w:vAlign w:val="center"/>
          </w:tcPr>
          <w:p w:rsidR="002B3DFC" w:rsidRPr="00F44E00" w:rsidRDefault="002B3DFC" w:rsidP="002B3DFC">
            <w:pPr>
              <w:spacing w:after="0" w:line="360" w:lineRule="auto"/>
              <w:jc w:val="center"/>
              <w:rPr>
                <w:rFonts w:ascii="Arial" w:eastAsia="Times New Roman" w:hAnsi="Arial" w:cs="Arial"/>
                <w:sz w:val="24"/>
                <w:szCs w:val="24"/>
              </w:rPr>
            </w:pPr>
            <w:r w:rsidRPr="00F44E00">
              <w:rPr>
                <w:rFonts w:ascii="Arial" w:eastAsia="Times New Roman" w:hAnsi="Arial" w:cs="Arial"/>
                <w:sz w:val="24"/>
                <w:szCs w:val="24"/>
              </w:rPr>
              <w:t>Not significant</w:t>
            </w:r>
          </w:p>
        </w:tc>
      </w:tr>
    </w:tbl>
    <w:p w:rsidR="002B3DFC" w:rsidRPr="00881ADC" w:rsidRDefault="002B3DFC" w:rsidP="002B3DFC">
      <w:pPr>
        <w:tabs>
          <w:tab w:val="left" w:pos="1710"/>
        </w:tabs>
        <w:spacing w:after="0" w:line="480" w:lineRule="auto"/>
        <w:rPr>
          <w:rFonts w:ascii="Arial" w:hAnsi="Arial" w:cs="Arial"/>
          <w:sz w:val="24"/>
          <w:szCs w:val="24"/>
        </w:rPr>
      </w:pPr>
      <w:r w:rsidRPr="00F44E00">
        <w:rPr>
          <w:rFonts w:ascii="Arial" w:eastAsia="Times New Roman" w:hAnsi="Arial" w:cs="Arial"/>
          <w:b/>
          <w:sz w:val="24"/>
          <w:szCs w:val="24"/>
        </w:rPr>
        <w:t>(P</w:t>
      </w:r>
      <w:r w:rsidRPr="00881ADC">
        <w:rPr>
          <w:rFonts w:ascii="Arial" w:eastAsia="Times New Roman" w:hAnsi="Arial" w:cs="Arial"/>
          <w:b/>
          <w:sz w:val="24"/>
          <w:szCs w:val="24"/>
        </w:rPr>
        <w:t>&gt;0.05 = not significant)</w:t>
      </w:r>
    </w:p>
    <w:p w:rsidR="002B3DFC" w:rsidRPr="00881ADC" w:rsidRDefault="002B3DFC" w:rsidP="002B3DFC">
      <w:pPr>
        <w:tabs>
          <w:tab w:val="left" w:pos="720"/>
        </w:tabs>
        <w:spacing w:after="0" w:line="240" w:lineRule="auto"/>
        <w:jc w:val="both"/>
        <w:rPr>
          <w:rFonts w:ascii="Arial" w:hAnsi="Arial" w:cs="Arial"/>
          <w:sz w:val="24"/>
          <w:szCs w:val="24"/>
        </w:rPr>
      </w:pPr>
      <w:r w:rsidRPr="00881ADC">
        <w:rPr>
          <w:rFonts w:ascii="Arial" w:hAnsi="Arial" w:cs="Arial"/>
          <w:sz w:val="24"/>
          <w:szCs w:val="24"/>
        </w:rPr>
        <w:tab/>
      </w:r>
    </w:p>
    <w:p w:rsidR="002B3DFC" w:rsidRPr="00881ADC" w:rsidRDefault="002B3DFC" w:rsidP="002B3DFC">
      <w:pPr>
        <w:tabs>
          <w:tab w:val="left" w:pos="720"/>
        </w:tabs>
        <w:spacing w:after="0" w:line="480" w:lineRule="auto"/>
        <w:jc w:val="both"/>
        <w:rPr>
          <w:rFonts w:ascii="Arial" w:hAnsi="Arial" w:cs="Arial"/>
          <w:sz w:val="24"/>
          <w:szCs w:val="24"/>
        </w:rPr>
      </w:pPr>
      <w:r w:rsidRPr="00881ADC">
        <w:rPr>
          <w:rFonts w:ascii="Arial" w:hAnsi="Arial" w:cs="Arial"/>
          <w:sz w:val="24"/>
          <w:szCs w:val="24"/>
        </w:rPr>
        <w:tab/>
        <w:t xml:space="preserve">Chi-square was calculated to find out the association between the post test and demographic variables of the staff nurses finding reveals that there was not significant association was found between knowledge scores of the staff nurses in post test when compared to the age, </w:t>
      </w:r>
      <w:proofErr w:type="gramStart"/>
      <w:r w:rsidRPr="00881ADC">
        <w:rPr>
          <w:rFonts w:ascii="Arial" w:hAnsi="Arial" w:cs="Arial"/>
          <w:sz w:val="24"/>
          <w:szCs w:val="24"/>
        </w:rPr>
        <w:t>sex ,</w:t>
      </w:r>
      <w:proofErr w:type="gramEnd"/>
      <w:r w:rsidRPr="00881ADC">
        <w:rPr>
          <w:rFonts w:ascii="Arial" w:hAnsi="Arial" w:cs="Arial"/>
          <w:sz w:val="24"/>
          <w:szCs w:val="24"/>
        </w:rPr>
        <w:t xml:space="preserve"> educational status, department where working, </w:t>
      </w:r>
      <w:proofErr w:type="spellStart"/>
      <w:r w:rsidRPr="00881ADC">
        <w:rPr>
          <w:rFonts w:ascii="Arial" w:hAnsi="Arial" w:cs="Arial"/>
          <w:sz w:val="24"/>
          <w:szCs w:val="24"/>
        </w:rPr>
        <w:t>inservice</w:t>
      </w:r>
      <w:proofErr w:type="spellEnd"/>
      <w:r w:rsidRPr="00881ADC">
        <w:rPr>
          <w:rFonts w:ascii="Arial" w:hAnsi="Arial" w:cs="Arial"/>
          <w:sz w:val="24"/>
          <w:szCs w:val="24"/>
        </w:rPr>
        <w:t xml:space="preserve"> education and </w:t>
      </w:r>
      <w:proofErr w:type="spellStart"/>
      <w:r w:rsidRPr="00881ADC">
        <w:rPr>
          <w:rFonts w:ascii="Arial" w:hAnsi="Arial" w:cs="Arial"/>
          <w:sz w:val="24"/>
          <w:szCs w:val="24"/>
        </w:rPr>
        <w:t>inservice</w:t>
      </w:r>
      <w:proofErr w:type="spellEnd"/>
      <w:r w:rsidRPr="00881ADC">
        <w:rPr>
          <w:rFonts w:ascii="Arial" w:hAnsi="Arial" w:cs="Arial"/>
          <w:sz w:val="24"/>
          <w:szCs w:val="24"/>
        </w:rPr>
        <w:t xml:space="preserve"> education attended which shows significant relationship(P.0.05). hence it can be interpreted that the difference in mean score value related to the above mentioned demographic variables were not true difference but only by chance and null hypothesis was accepted.</w:t>
      </w:r>
    </w:p>
    <w:p w:rsidR="002B3DFC" w:rsidRPr="00881ADC" w:rsidRDefault="002B3DFC" w:rsidP="002B3DFC">
      <w:pPr>
        <w:tabs>
          <w:tab w:val="left" w:pos="720"/>
        </w:tabs>
        <w:spacing w:after="0" w:line="480" w:lineRule="auto"/>
        <w:jc w:val="both"/>
        <w:rPr>
          <w:rFonts w:ascii="Arial" w:hAnsi="Arial" w:cs="Arial"/>
          <w:sz w:val="24"/>
          <w:szCs w:val="24"/>
        </w:rPr>
      </w:pPr>
      <w:r w:rsidRPr="00881ADC">
        <w:rPr>
          <w:rFonts w:ascii="Arial" w:hAnsi="Arial" w:cs="Arial"/>
          <w:sz w:val="24"/>
          <w:szCs w:val="24"/>
        </w:rPr>
        <w:tab/>
        <w:t>Hence it is interpreted that the VATM was more effective for all the staff nurses irrespective of their demographic variables</w:t>
      </w:r>
      <w:proofErr w:type="gramStart"/>
      <w:r w:rsidRPr="00881ADC">
        <w:rPr>
          <w:rFonts w:ascii="Arial" w:hAnsi="Arial" w:cs="Arial"/>
          <w:sz w:val="24"/>
          <w:szCs w:val="24"/>
        </w:rPr>
        <w:t>.(</w:t>
      </w:r>
      <w:proofErr w:type="gramEnd"/>
      <w:r w:rsidRPr="00881ADC">
        <w:rPr>
          <w:rFonts w:ascii="Arial" w:hAnsi="Arial" w:cs="Arial"/>
          <w:sz w:val="24"/>
          <w:szCs w:val="24"/>
        </w:rPr>
        <w:t>Tab No:4.5.2)</w:t>
      </w:r>
    </w:p>
    <w:p w:rsidR="002B3DFC" w:rsidRPr="00881ADC" w:rsidRDefault="002B3DFC" w:rsidP="002B3DFC">
      <w:pPr>
        <w:tabs>
          <w:tab w:val="left" w:pos="1710"/>
        </w:tabs>
        <w:spacing w:after="0" w:line="240" w:lineRule="auto"/>
        <w:jc w:val="both"/>
        <w:rPr>
          <w:rFonts w:ascii="Arial" w:hAnsi="Arial" w:cs="Arial"/>
          <w:b/>
          <w:bCs/>
          <w:sz w:val="24"/>
          <w:szCs w:val="24"/>
        </w:rPr>
      </w:pPr>
    </w:p>
    <w:p w:rsidR="002B3DFC" w:rsidRPr="00881ADC" w:rsidRDefault="002B3DFC" w:rsidP="002B3DFC">
      <w:pPr>
        <w:tabs>
          <w:tab w:val="left" w:pos="1710"/>
        </w:tabs>
        <w:spacing w:after="0" w:line="480" w:lineRule="auto"/>
        <w:jc w:val="both"/>
        <w:rPr>
          <w:rFonts w:ascii="Arial" w:hAnsi="Arial" w:cs="Arial"/>
          <w:b/>
          <w:bCs/>
          <w:sz w:val="24"/>
          <w:szCs w:val="24"/>
        </w:rPr>
      </w:pPr>
      <w:r w:rsidRPr="00881ADC">
        <w:rPr>
          <w:rFonts w:ascii="Arial" w:hAnsi="Arial" w:cs="Arial"/>
          <w:b/>
          <w:bCs/>
          <w:sz w:val="24"/>
          <w:szCs w:val="24"/>
        </w:rPr>
        <w:t>Summary:</w:t>
      </w:r>
    </w:p>
    <w:p w:rsidR="002B3DFC" w:rsidRPr="00881ADC" w:rsidRDefault="002B3DFC" w:rsidP="002B3DFC">
      <w:pPr>
        <w:tabs>
          <w:tab w:val="left" w:pos="720"/>
        </w:tabs>
        <w:spacing w:after="0" w:line="480" w:lineRule="auto"/>
        <w:jc w:val="both"/>
        <w:rPr>
          <w:rFonts w:ascii="Arial" w:hAnsi="Arial" w:cs="Arial"/>
          <w:sz w:val="24"/>
          <w:szCs w:val="24"/>
        </w:rPr>
      </w:pPr>
      <w:r w:rsidRPr="00881ADC">
        <w:rPr>
          <w:rFonts w:ascii="Arial" w:hAnsi="Arial" w:cs="Arial"/>
          <w:sz w:val="24"/>
          <w:szCs w:val="24"/>
        </w:rPr>
        <w:tab/>
        <w:t xml:space="preserve">This chapter dealt with </w:t>
      </w:r>
      <w:proofErr w:type="gramStart"/>
      <w:r w:rsidRPr="00881ADC">
        <w:rPr>
          <w:rFonts w:ascii="Arial" w:hAnsi="Arial" w:cs="Arial"/>
          <w:sz w:val="24"/>
          <w:szCs w:val="24"/>
        </w:rPr>
        <w:t>analysis  and</w:t>
      </w:r>
      <w:proofErr w:type="gramEnd"/>
      <w:r w:rsidRPr="00881ADC">
        <w:rPr>
          <w:rFonts w:ascii="Arial" w:hAnsi="Arial" w:cs="Arial"/>
          <w:sz w:val="24"/>
          <w:szCs w:val="24"/>
        </w:rPr>
        <w:t xml:space="preserve"> interpretation of data collected to evaluate the effectiveness of video assisted teaching module regarding the surgical fomentation on diabetic foot patients. Findings revealed that the pretest knowledge mean score     was 12.73 which is 42.4% of the total score whereas during the post test the total mean score was19.19 which is 63.9%  of the total score, which reveals that the video assisted teaching module was effective for all the staff nurses regarding the surgical fomentation of patients with diabetic foot.</w:t>
      </w: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Pr="00F44E00" w:rsidRDefault="002B3DFC" w:rsidP="002B3DFC">
      <w:pPr>
        <w:spacing w:after="0" w:line="480" w:lineRule="auto"/>
        <w:rPr>
          <w:rFonts w:ascii="Arial" w:hAnsi="Arial" w:cs="Arial"/>
          <w:sz w:val="24"/>
          <w:szCs w:val="24"/>
        </w:rPr>
      </w:pPr>
    </w:p>
    <w:p w:rsidR="002B3DFC" w:rsidRDefault="002B3DFC" w:rsidP="002B3DFC">
      <w:pPr>
        <w:spacing w:after="0" w:line="480" w:lineRule="auto"/>
        <w:rPr>
          <w:rFonts w:ascii="Arial" w:hAnsi="Arial" w:cs="Arial"/>
          <w:sz w:val="24"/>
          <w:szCs w:val="24"/>
        </w:rPr>
      </w:pPr>
    </w:p>
    <w:p w:rsidR="002B3DFC" w:rsidRDefault="002B3DFC" w:rsidP="002B3DFC">
      <w:pPr>
        <w:spacing w:after="0" w:line="480" w:lineRule="auto"/>
        <w:rPr>
          <w:rFonts w:ascii="Arial" w:hAnsi="Arial" w:cs="Arial"/>
          <w:sz w:val="24"/>
          <w:szCs w:val="24"/>
        </w:rPr>
      </w:pPr>
    </w:p>
    <w:p w:rsidR="007D2FB0" w:rsidRPr="008A334A" w:rsidRDefault="007D2FB0" w:rsidP="007D2FB0">
      <w:pPr>
        <w:spacing w:after="0" w:line="480" w:lineRule="auto"/>
        <w:jc w:val="center"/>
        <w:rPr>
          <w:rFonts w:ascii="Arial" w:hAnsi="Arial" w:cs="Arial"/>
          <w:b/>
          <w:sz w:val="32"/>
          <w:szCs w:val="32"/>
        </w:rPr>
      </w:pPr>
      <w:r w:rsidRPr="008A334A">
        <w:rPr>
          <w:rFonts w:ascii="Arial" w:hAnsi="Arial" w:cs="Arial"/>
          <w:b/>
          <w:bCs/>
          <w:sz w:val="32"/>
          <w:szCs w:val="32"/>
        </w:rPr>
        <w:t xml:space="preserve">DISCUSSION, SUMMARY, CONCLUSIONS, IMPLICATIONS </w:t>
      </w:r>
      <w:proofErr w:type="gramStart"/>
      <w:r w:rsidRPr="008A334A">
        <w:rPr>
          <w:rFonts w:ascii="Arial" w:hAnsi="Arial" w:cs="Arial"/>
          <w:b/>
          <w:sz w:val="32"/>
          <w:szCs w:val="32"/>
        </w:rPr>
        <w:t>AND  RECOMMENDATIONS</w:t>
      </w:r>
      <w:proofErr w:type="gramEnd"/>
      <w:r w:rsidRPr="008A334A">
        <w:rPr>
          <w:rFonts w:ascii="Arial" w:hAnsi="Arial" w:cs="Arial"/>
          <w:b/>
          <w:sz w:val="32"/>
          <w:szCs w:val="32"/>
        </w:rPr>
        <w:t>.</w:t>
      </w:r>
    </w:p>
    <w:p w:rsidR="007D2FB0" w:rsidRDefault="007D2FB0" w:rsidP="007D2FB0">
      <w:pPr>
        <w:pStyle w:val="ListParagraph"/>
        <w:spacing w:before="320" w:after="320" w:line="480" w:lineRule="auto"/>
        <w:ind w:left="0" w:firstLine="720"/>
        <w:contextualSpacing w:val="0"/>
        <w:jc w:val="both"/>
        <w:rPr>
          <w:rFonts w:ascii="Arial" w:hAnsi="Arial" w:cs="Arial"/>
          <w:sz w:val="24"/>
          <w:szCs w:val="24"/>
        </w:rPr>
      </w:pPr>
      <w:r>
        <w:rPr>
          <w:rFonts w:ascii="Arial" w:hAnsi="Arial" w:cs="Arial"/>
          <w:sz w:val="24"/>
          <w:szCs w:val="24"/>
        </w:rPr>
        <w:t>A Pre</w:t>
      </w:r>
      <w:r w:rsidRPr="000B45E3">
        <w:rPr>
          <w:rFonts w:ascii="Arial" w:hAnsi="Arial" w:cs="Arial"/>
          <w:sz w:val="24"/>
          <w:szCs w:val="24"/>
        </w:rPr>
        <w:t xml:space="preserve"> experimental study where pre and post test without control group design and experimental approach was undertaken in </w:t>
      </w:r>
      <w:proofErr w:type="spellStart"/>
      <w:r w:rsidRPr="000B45E3">
        <w:rPr>
          <w:rFonts w:ascii="Arial" w:hAnsi="Arial" w:cs="Arial"/>
          <w:sz w:val="24"/>
          <w:szCs w:val="24"/>
        </w:rPr>
        <w:t>Vinayaka</w:t>
      </w:r>
      <w:proofErr w:type="spellEnd"/>
      <w:r w:rsidRPr="000B45E3">
        <w:rPr>
          <w:rFonts w:ascii="Arial" w:hAnsi="Arial" w:cs="Arial"/>
          <w:sz w:val="24"/>
          <w:szCs w:val="24"/>
        </w:rPr>
        <w:t xml:space="preserve"> Mission’s </w:t>
      </w:r>
      <w:proofErr w:type="spellStart"/>
      <w:r w:rsidRPr="000B45E3">
        <w:rPr>
          <w:rFonts w:ascii="Arial" w:hAnsi="Arial" w:cs="Arial"/>
          <w:sz w:val="24"/>
          <w:szCs w:val="24"/>
        </w:rPr>
        <w:t>Kirupananda</w:t>
      </w:r>
      <w:proofErr w:type="spellEnd"/>
      <w:r w:rsidRPr="000B45E3">
        <w:rPr>
          <w:rFonts w:ascii="Arial" w:hAnsi="Arial" w:cs="Arial"/>
          <w:sz w:val="24"/>
          <w:szCs w:val="24"/>
        </w:rPr>
        <w:t xml:space="preserve"> </w:t>
      </w:r>
      <w:proofErr w:type="spellStart"/>
      <w:r w:rsidRPr="000B45E3">
        <w:rPr>
          <w:rFonts w:ascii="Arial" w:hAnsi="Arial" w:cs="Arial"/>
          <w:sz w:val="24"/>
          <w:szCs w:val="24"/>
        </w:rPr>
        <w:t>Variyar</w:t>
      </w:r>
      <w:proofErr w:type="spellEnd"/>
      <w:r w:rsidRPr="000B45E3">
        <w:rPr>
          <w:rFonts w:ascii="Arial" w:hAnsi="Arial" w:cs="Arial"/>
          <w:sz w:val="24"/>
          <w:szCs w:val="24"/>
        </w:rPr>
        <w:t xml:space="preserve"> Medical</w:t>
      </w:r>
      <w:r>
        <w:rPr>
          <w:rFonts w:ascii="Arial" w:hAnsi="Arial" w:cs="Arial"/>
          <w:sz w:val="24"/>
          <w:szCs w:val="24"/>
        </w:rPr>
        <w:t xml:space="preserve"> College Hospital, Salem from 15.09.10 to 29.29.11</w:t>
      </w:r>
      <w:r w:rsidRPr="000B45E3">
        <w:rPr>
          <w:rFonts w:ascii="Arial" w:hAnsi="Arial" w:cs="Arial"/>
          <w:sz w:val="24"/>
          <w:szCs w:val="24"/>
        </w:rPr>
        <w:t xml:space="preserve">. The data were collected by using closed ended questionnaire from 48 staff nurses by purposive sampling technique to assess their knowledge on practice on surgical fomentation of diabetic foot patients. The collected data were </w:t>
      </w:r>
      <w:proofErr w:type="spellStart"/>
      <w:r w:rsidRPr="000B45E3">
        <w:rPr>
          <w:rFonts w:ascii="Arial" w:hAnsi="Arial" w:cs="Arial"/>
          <w:sz w:val="24"/>
          <w:szCs w:val="24"/>
        </w:rPr>
        <w:t>analyzed</w:t>
      </w:r>
      <w:proofErr w:type="spellEnd"/>
      <w:r w:rsidRPr="000B45E3">
        <w:rPr>
          <w:rFonts w:ascii="Arial" w:hAnsi="Arial" w:cs="Arial"/>
          <w:sz w:val="24"/>
          <w:szCs w:val="24"/>
        </w:rPr>
        <w:t xml:space="preserve"> by using descriptive and inferential statistics and presented in chapter IV.</w:t>
      </w:r>
    </w:p>
    <w:p w:rsidR="007D2FB0" w:rsidRPr="00A12462" w:rsidRDefault="007D2FB0" w:rsidP="007D2FB0">
      <w:pPr>
        <w:spacing w:before="320" w:after="320" w:line="480" w:lineRule="auto"/>
        <w:jc w:val="both"/>
        <w:rPr>
          <w:rFonts w:ascii="Arial" w:hAnsi="Arial" w:cs="Arial"/>
          <w:b/>
          <w:bCs/>
          <w:sz w:val="28"/>
          <w:szCs w:val="28"/>
        </w:rPr>
      </w:pPr>
      <w:r w:rsidRPr="00A12462">
        <w:rPr>
          <w:rFonts w:ascii="Arial" w:hAnsi="Arial" w:cs="Arial"/>
          <w:b/>
          <w:bCs/>
          <w:sz w:val="28"/>
          <w:szCs w:val="28"/>
        </w:rPr>
        <w:t>Discussion</w:t>
      </w:r>
    </w:p>
    <w:p w:rsidR="007D2FB0" w:rsidRPr="000B45E3" w:rsidRDefault="007D2FB0" w:rsidP="007D2FB0">
      <w:pPr>
        <w:pStyle w:val="ListParagraph"/>
        <w:spacing w:before="320" w:after="320" w:line="480" w:lineRule="auto"/>
        <w:ind w:left="0" w:firstLine="720"/>
        <w:contextualSpacing w:val="0"/>
        <w:jc w:val="both"/>
        <w:rPr>
          <w:rFonts w:ascii="Arial" w:hAnsi="Arial" w:cs="Arial"/>
          <w:sz w:val="24"/>
          <w:szCs w:val="24"/>
        </w:rPr>
      </w:pPr>
      <w:r w:rsidRPr="000B45E3">
        <w:rPr>
          <w:rFonts w:ascii="Arial" w:hAnsi="Arial" w:cs="Arial"/>
          <w:sz w:val="24"/>
          <w:szCs w:val="24"/>
        </w:rPr>
        <w:t>This chapter deals with the discussion of the findings of chapter IV based on the objectives of the study. They are discussed under the following headings.</w:t>
      </w:r>
    </w:p>
    <w:p w:rsidR="007D2FB0" w:rsidRPr="000B45E3" w:rsidRDefault="007D2FB0" w:rsidP="00FB3E01">
      <w:pPr>
        <w:numPr>
          <w:ilvl w:val="0"/>
          <w:numId w:val="27"/>
        </w:numPr>
        <w:spacing w:before="80" w:after="80" w:line="480" w:lineRule="auto"/>
        <w:ind w:left="720"/>
        <w:jc w:val="both"/>
        <w:rPr>
          <w:rFonts w:ascii="Arial" w:hAnsi="Arial" w:cs="Arial"/>
          <w:sz w:val="24"/>
          <w:szCs w:val="24"/>
        </w:rPr>
      </w:pPr>
      <w:r w:rsidRPr="000B45E3">
        <w:rPr>
          <w:rFonts w:ascii="Arial" w:hAnsi="Arial" w:cs="Arial"/>
          <w:sz w:val="24"/>
          <w:szCs w:val="24"/>
        </w:rPr>
        <w:t>Description of the characteristics of staff nurses.</w:t>
      </w:r>
    </w:p>
    <w:p w:rsidR="007D2FB0" w:rsidRPr="000B45E3" w:rsidRDefault="007D2FB0" w:rsidP="00FB3E01">
      <w:pPr>
        <w:numPr>
          <w:ilvl w:val="0"/>
          <w:numId w:val="27"/>
        </w:numPr>
        <w:spacing w:before="80" w:after="80" w:line="480" w:lineRule="auto"/>
        <w:ind w:left="720"/>
        <w:jc w:val="both"/>
        <w:rPr>
          <w:rFonts w:ascii="Arial" w:hAnsi="Arial" w:cs="Arial"/>
          <w:sz w:val="24"/>
          <w:szCs w:val="24"/>
        </w:rPr>
      </w:pPr>
      <w:r w:rsidRPr="000B45E3">
        <w:rPr>
          <w:rFonts w:ascii="Arial" w:hAnsi="Arial" w:cs="Arial"/>
          <w:sz w:val="24"/>
          <w:szCs w:val="24"/>
        </w:rPr>
        <w:t>Assessment of knowledge of the staff nurses prior to the implementation of video assisted teaching module.</w:t>
      </w:r>
    </w:p>
    <w:p w:rsidR="007D2FB0" w:rsidRPr="000B45E3" w:rsidRDefault="007D2FB0" w:rsidP="00FB3E01">
      <w:pPr>
        <w:numPr>
          <w:ilvl w:val="0"/>
          <w:numId w:val="27"/>
        </w:numPr>
        <w:spacing w:before="80" w:after="80" w:line="480" w:lineRule="auto"/>
        <w:ind w:left="720"/>
        <w:jc w:val="both"/>
        <w:rPr>
          <w:rFonts w:ascii="Arial" w:hAnsi="Arial" w:cs="Arial"/>
          <w:sz w:val="24"/>
          <w:szCs w:val="24"/>
        </w:rPr>
      </w:pPr>
      <w:r w:rsidRPr="000B45E3">
        <w:rPr>
          <w:rFonts w:ascii="Arial" w:hAnsi="Arial" w:cs="Arial"/>
          <w:sz w:val="24"/>
          <w:szCs w:val="24"/>
        </w:rPr>
        <w:t xml:space="preserve">Assessment of the effectiveness of video assisted teaching module on knowledge of the staff nurses regarding surgical fomentation of diabetic foot patients after distribution of video assisted teaching module. </w:t>
      </w:r>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0B45E3">
        <w:rPr>
          <w:rFonts w:ascii="Arial" w:hAnsi="Arial" w:cs="Arial"/>
          <w:sz w:val="24"/>
          <w:szCs w:val="24"/>
        </w:rPr>
        <w:t xml:space="preserve">Area wise comparison of mean, SD and mean percentage of pre and </w:t>
      </w:r>
      <w:proofErr w:type="spellStart"/>
      <w:r w:rsidRPr="000B45E3">
        <w:rPr>
          <w:rFonts w:ascii="Arial" w:hAnsi="Arial" w:cs="Arial"/>
          <w:sz w:val="24"/>
          <w:szCs w:val="24"/>
        </w:rPr>
        <w:t>posttest</w:t>
      </w:r>
      <w:proofErr w:type="spellEnd"/>
      <w:r w:rsidRPr="000B45E3">
        <w:rPr>
          <w:rFonts w:ascii="Arial" w:hAnsi="Arial" w:cs="Arial"/>
          <w:sz w:val="24"/>
          <w:szCs w:val="24"/>
        </w:rPr>
        <w:t xml:space="preserve"> KS of staff nurses regarding surgical fomentation of diabetic foot </w:t>
      </w:r>
      <w:proofErr w:type="gramStart"/>
      <w:r w:rsidRPr="000B45E3">
        <w:rPr>
          <w:rFonts w:ascii="Arial" w:hAnsi="Arial" w:cs="Arial"/>
          <w:sz w:val="24"/>
          <w:szCs w:val="24"/>
        </w:rPr>
        <w:t>patients .</w:t>
      </w:r>
      <w:proofErr w:type="gramEnd"/>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 xml:space="preserve">Line graph comparison of </w:t>
      </w:r>
      <w:proofErr w:type="spellStart"/>
      <w:r w:rsidRPr="00F564B3">
        <w:rPr>
          <w:rFonts w:ascii="Arial" w:hAnsi="Arial" w:cs="Arial"/>
          <w:sz w:val="24"/>
          <w:szCs w:val="24"/>
        </w:rPr>
        <w:t>pretest</w:t>
      </w:r>
      <w:proofErr w:type="spellEnd"/>
      <w:r w:rsidRPr="00F564B3">
        <w:rPr>
          <w:rFonts w:ascii="Arial" w:hAnsi="Arial" w:cs="Arial"/>
          <w:sz w:val="24"/>
          <w:szCs w:val="24"/>
        </w:rPr>
        <w:t xml:space="preserve"> and </w:t>
      </w:r>
      <w:proofErr w:type="spellStart"/>
      <w:r w:rsidRPr="00F564B3">
        <w:rPr>
          <w:rFonts w:ascii="Arial" w:hAnsi="Arial" w:cs="Arial"/>
          <w:sz w:val="24"/>
          <w:szCs w:val="24"/>
        </w:rPr>
        <w:t>posttest</w:t>
      </w:r>
      <w:proofErr w:type="spellEnd"/>
      <w:r w:rsidRPr="00F564B3">
        <w:rPr>
          <w:rFonts w:ascii="Arial" w:hAnsi="Arial" w:cs="Arial"/>
          <w:sz w:val="24"/>
          <w:szCs w:val="24"/>
        </w:rPr>
        <w:t xml:space="preserve"> KS of staff nurses regarding surgical fomentation of diabetic foot </w:t>
      </w:r>
      <w:proofErr w:type="gramStart"/>
      <w:r w:rsidRPr="00F564B3">
        <w:rPr>
          <w:rFonts w:ascii="Arial" w:hAnsi="Arial" w:cs="Arial"/>
          <w:sz w:val="24"/>
          <w:szCs w:val="24"/>
        </w:rPr>
        <w:t>patients .</w:t>
      </w:r>
      <w:proofErr w:type="gramEnd"/>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 xml:space="preserve">O- </w:t>
      </w:r>
      <w:proofErr w:type="gramStart"/>
      <w:r w:rsidRPr="00F564B3">
        <w:rPr>
          <w:rFonts w:ascii="Arial" w:hAnsi="Arial" w:cs="Arial"/>
          <w:sz w:val="24"/>
          <w:szCs w:val="24"/>
        </w:rPr>
        <w:t>give</w:t>
      </w:r>
      <w:proofErr w:type="gramEnd"/>
      <w:r w:rsidRPr="00F564B3">
        <w:rPr>
          <w:rFonts w:ascii="Arial" w:hAnsi="Arial" w:cs="Arial"/>
          <w:sz w:val="24"/>
          <w:szCs w:val="24"/>
        </w:rPr>
        <w:t xml:space="preserve"> comparison of </w:t>
      </w:r>
      <w:proofErr w:type="spellStart"/>
      <w:r w:rsidRPr="00F564B3">
        <w:rPr>
          <w:rFonts w:ascii="Arial" w:hAnsi="Arial" w:cs="Arial"/>
          <w:sz w:val="24"/>
          <w:szCs w:val="24"/>
        </w:rPr>
        <w:t>pretest</w:t>
      </w:r>
      <w:proofErr w:type="spellEnd"/>
      <w:r w:rsidRPr="00F564B3">
        <w:rPr>
          <w:rFonts w:ascii="Arial" w:hAnsi="Arial" w:cs="Arial"/>
          <w:sz w:val="24"/>
          <w:szCs w:val="24"/>
        </w:rPr>
        <w:t xml:space="preserve"> and </w:t>
      </w:r>
      <w:proofErr w:type="spellStart"/>
      <w:r w:rsidRPr="00F564B3">
        <w:rPr>
          <w:rFonts w:ascii="Arial" w:hAnsi="Arial" w:cs="Arial"/>
          <w:sz w:val="24"/>
          <w:szCs w:val="24"/>
        </w:rPr>
        <w:t>posttest</w:t>
      </w:r>
      <w:proofErr w:type="spellEnd"/>
      <w:r w:rsidRPr="00F564B3">
        <w:rPr>
          <w:rFonts w:ascii="Arial" w:hAnsi="Arial" w:cs="Arial"/>
          <w:sz w:val="24"/>
          <w:szCs w:val="24"/>
        </w:rPr>
        <w:t xml:space="preserve"> KS of staff nurses regarding surgical fomentation of diabetic foot patients .</w:t>
      </w:r>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 xml:space="preserve">Comparison of level of knowledge of pre and post test knowledge scores of staff nurses regarding surgical fomentation of diabetic foot patients. </w:t>
      </w:r>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 xml:space="preserve">Item wise comparison of pre and </w:t>
      </w:r>
      <w:proofErr w:type="spellStart"/>
      <w:r w:rsidRPr="00F564B3">
        <w:rPr>
          <w:rFonts w:ascii="Arial" w:hAnsi="Arial" w:cs="Arial"/>
          <w:sz w:val="24"/>
          <w:szCs w:val="24"/>
        </w:rPr>
        <w:t>posttest</w:t>
      </w:r>
      <w:proofErr w:type="spellEnd"/>
      <w:r w:rsidRPr="00F564B3">
        <w:rPr>
          <w:rFonts w:ascii="Arial" w:hAnsi="Arial" w:cs="Arial"/>
          <w:sz w:val="24"/>
          <w:szCs w:val="24"/>
        </w:rPr>
        <w:t xml:space="preserve"> knowledge scores of the staff nurses regarding surgical fomentation of diabetic foot patients.</w:t>
      </w:r>
    </w:p>
    <w:p w:rsidR="007D2FB0"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Comparison of the effectiveness of self instructional module with demographic variables of the staff nurses regarding surgical fomentation of diabetic foot patients.</w:t>
      </w:r>
    </w:p>
    <w:p w:rsidR="007D2FB0" w:rsidRPr="00F564B3" w:rsidRDefault="007D2FB0" w:rsidP="00FB3E01">
      <w:pPr>
        <w:pStyle w:val="ListParagraph"/>
        <w:numPr>
          <w:ilvl w:val="0"/>
          <w:numId w:val="28"/>
        </w:numPr>
        <w:spacing w:before="80" w:after="80" w:line="480" w:lineRule="auto"/>
        <w:ind w:left="1440" w:hanging="270"/>
        <w:contextualSpacing w:val="0"/>
        <w:jc w:val="both"/>
        <w:rPr>
          <w:rFonts w:ascii="Arial" w:hAnsi="Arial" w:cs="Arial"/>
          <w:sz w:val="24"/>
          <w:szCs w:val="24"/>
        </w:rPr>
      </w:pPr>
      <w:r w:rsidRPr="00F564B3">
        <w:rPr>
          <w:rFonts w:ascii="Arial" w:hAnsi="Arial" w:cs="Arial"/>
          <w:sz w:val="24"/>
          <w:szCs w:val="24"/>
        </w:rPr>
        <w:t>Testing hypotheses</w:t>
      </w:r>
    </w:p>
    <w:p w:rsidR="007D2FB0" w:rsidRPr="00A12462" w:rsidRDefault="007D2FB0" w:rsidP="007D2FB0">
      <w:pPr>
        <w:spacing w:after="0" w:line="480" w:lineRule="auto"/>
        <w:jc w:val="both"/>
        <w:rPr>
          <w:rFonts w:ascii="Arial" w:hAnsi="Arial" w:cs="Arial"/>
          <w:b/>
          <w:sz w:val="28"/>
          <w:szCs w:val="28"/>
        </w:rPr>
      </w:pPr>
      <w:r w:rsidRPr="00A12462">
        <w:rPr>
          <w:rFonts w:ascii="Arial" w:hAnsi="Arial" w:cs="Arial"/>
          <w:b/>
          <w:sz w:val="28"/>
          <w:szCs w:val="28"/>
        </w:rPr>
        <w:t xml:space="preserve">Section </w:t>
      </w:r>
      <w:r>
        <w:rPr>
          <w:rFonts w:ascii="Arial" w:hAnsi="Arial" w:cs="Arial"/>
          <w:b/>
          <w:sz w:val="28"/>
          <w:szCs w:val="28"/>
        </w:rPr>
        <w:t>I</w:t>
      </w:r>
    </w:p>
    <w:p w:rsidR="007D2FB0" w:rsidRPr="000B45E3" w:rsidRDefault="007D2FB0" w:rsidP="007D2FB0">
      <w:pPr>
        <w:spacing w:after="0" w:line="480" w:lineRule="auto"/>
        <w:ind w:firstLine="720"/>
        <w:jc w:val="both"/>
        <w:rPr>
          <w:rFonts w:ascii="Arial" w:hAnsi="Arial" w:cs="Arial"/>
          <w:sz w:val="24"/>
          <w:szCs w:val="24"/>
        </w:rPr>
      </w:pPr>
      <w:r w:rsidRPr="000B45E3">
        <w:rPr>
          <w:rFonts w:ascii="Arial" w:hAnsi="Arial" w:cs="Arial"/>
          <w:sz w:val="24"/>
          <w:szCs w:val="24"/>
        </w:rPr>
        <w:t xml:space="preserve">Distribution of staff nurses according to their age group depicts that highest percentage (67%) of staff nurses were in the age group of 21-25 years and lowest percentage (8%) were in the age group of 41-50 years. (Fig No: 4.1.1).This was supported by the study finding of </w:t>
      </w:r>
      <w:proofErr w:type="spellStart"/>
      <w:r w:rsidRPr="000B45E3">
        <w:rPr>
          <w:rFonts w:ascii="Arial" w:hAnsi="Arial" w:cs="Arial"/>
          <w:sz w:val="24"/>
          <w:szCs w:val="24"/>
        </w:rPr>
        <w:t>Sumitra</w:t>
      </w:r>
      <w:proofErr w:type="spellEnd"/>
      <w:r w:rsidRPr="000B45E3">
        <w:rPr>
          <w:rFonts w:ascii="Arial" w:hAnsi="Arial" w:cs="Arial"/>
          <w:sz w:val="24"/>
          <w:szCs w:val="24"/>
        </w:rPr>
        <w:t xml:space="preserve"> </w:t>
      </w:r>
      <w:proofErr w:type="gramStart"/>
      <w:r w:rsidRPr="000B45E3">
        <w:rPr>
          <w:rFonts w:ascii="Arial" w:hAnsi="Arial" w:cs="Arial"/>
          <w:sz w:val="24"/>
          <w:szCs w:val="24"/>
        </w:rPr>
        <w:t>R.S .(</w:t>
      </w:r>
      <w:proofErr w:type="gramEnd"/>
      <w:r w:rsidRPr="000B45E3">
        <w:rPr>
          <w:rFonts w:ascii="Arial" w:hAnsi="Arial" w:cs="Arial"/>
          <w:sz w:val="24"/>
          <w:szCs w:val="24"/>
        </w:rPr>
        <w:t>2007), who also reported that most of the staff nurses (58.76%) were in the age group of 21-25 years.</w:t>
      </w:r>
    </w:p>
    <w:p w:rsidR="007D2FB0" w:rsidRDefault="007D2FB0" w:rsidP="007D2FB0">
      <w:pPr>
        <w:spacing w:before="320" w:after="320" w:line="480" w:lineRule="auto"/>
        <w:jc w:val="both"/>
        <w:rPr>
          <w:rFonts w:ascii="Arial" w:hAnsi="Arial" w:cs="Arial"/>
          <w:sz w:val="24"/>
          <w:szCs w:val="24"/>
        </w:rPr>
      </w:pPr>
      <w:r w:rsidRPr="000B45E3">
        <w:rPr>
          <w:rFonts w:ascii="Arial" w:hAnsi="Arial" w:cs="Arial"/>
          <w:sz w:val="24"/>
          <w:szCs w:val="24"/>
        </w:rPr>
        <w:t xml:space="preserve">   </w:t>
      </w:r>
      <w:r>
        <w:rPr>
          <w:rFonts w:ascii="Arial" w:hAnsi="Arial" w:cs="Arial"/>
          <w:sz w:val="24"/>
          <w:szCs w:val="24"/>
        </w:rPr>
        <w:tab/>
      </w:r>
      <w:r w:rsidRPr="000B45E3">
        <w:rPr>
          <w:rFonts w:ascii="Arial" w:hAnsi="Arial" w:cs="Arial"/>
          <w:sz w:val="24"/>
          <w:szCs w:val="24"/>
        </w:rPr>
        <w:t xml:space="preserve">Distribution of staff nurses according to their sex depicts that most of the staff </w:t>
      </w:r>
      <w:proofErr w:type="gramStart"/>
      <w:r w:rsidRPr="000B45E3">
        <w:rPr>
          <w:rFonts w:ascii="Arial" w:hAnsi="Arial" w:cs="Arial"/>
          <w:sz w:val="24"/>
          <w:szCs w:val="24"/>
        </w:rPr>
        <w:t>nurses(</w:t>
      </w:r>
      <w:proofErr w:type="gramEnd"/>
      <w:r w:rsidRPr="000B45E3">
        <w:rPr>
          <w:rFonts w:ascii="Arial" w:hAnsi="Arial" w:cs="Arial"/>
          <w:sz w:val="24"/>
          <w:szCs w:val="24"/>
        </w:rPr>
        <w:t xml:space="preserve">63%) were female and 38% were males. (Fig No:4.1.2).This was more or less similar to the findings of </w:t>
      </w:r>
      <w:proofErr w:type="spellStart"/>
      <w:r w:rsidRPr="000B45E3">
        <w:rPr>
          <w:rFonts w:ascii="Arial" w:hAnsi="Arial" w:cs="Arial"/>
          <w:sz w:val="24"/>
          <w:szCs w:val="24"/>
        </w:rPr>
        <w:t>Kedari</w:t>
      </w:r>
      <w:proofErr w:type="spellEnd"/>
      <w:r w:rsidRPr="000B45E3">
        <w:rPr>
          <w:rFonts w:ascii="Arial" w:hAnsi="Arial" w:cs="Arial"/>
          <w:sz w:val="24"/>
          <w:szCs w:val="24"/>
        </w:rPr>
        <w:t xml:space="preserve"> R.(2007) who reported that most of the staff nurses (68%) were females.</w:t>
      </w:r>
      <w:r>
        <w:rPr>
          <w:rFonts w:ascii="Arial" w:hAnsi="Arial" w:cs="Arial"/>
          <w:sz w:val="24"/>
          <w:szCs w:val="24"/>
        </w:rPr>
        <w:tab/>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Distribution of staff nurses according to their educational status depicts that the highest </w:t>
      </w:r>
      <w:proofErr w:type="gramStart"/>
      <w:r w:rsidRPr="000B45E3">
        <w:rPr>
          <w:rFonts w:ascii="Arial" w:hAnsi="Arial" w:cs="Arial"/>
          <w:sz w:val="24"/>
          <w:szCs w:val="24"/>
        </w:rPr>
        <w:t>percentage(</w:t>
      </w:r>
      <w:proofErr w:type="gramEnd"/>
      <w:r w:rsidRPr="000B45E3">
        <w:rPr>
          <w:rFonts w:ascii="Arial" w:hAnsi="Arial" w:cs="Arial"/>
          <w:sz w:val="24"/>
          <w:szCs w:val="24"/>
        </w:rPr>
        <w:t xml:space="preserve">61%) of staff nurses had </w:t>
      </w:r>
      <w:proofErr w:type="spellStart"/>
      <w:r w:rsidRPr="000B45E3">
        <w:rPr>
          <w:rFonts w:ascii="Arial" w:hAnsi="Arial" w:cs="Arial"/>
          <w:sz w:val="24"/>
          <w:szCs w:val="24"/>
        </w:rPr>
        <w:t>BSc</w:t>
      </w:r>
      <w:proofErr w:type="spellEnd"/>
      <w:r w:rsidRPr="000B45E3">
        <w:rPr>
          <w:rFonts w:ascii="Arial" w:hAnsi="Arial" w:cs="Arial"/>
          <w:sz w:val="24"/>
          <w:szCs w:val="24"/>
        </w:rPr>
        <w:t xml:space="preserve"> nursing degree and lowest percentage (10%) of staff nurses had post basic </w:t>
      </w:r>
      <w:proofErr w:type="spellStart"/>
      <w:r w:rsidRPr="000B45E3">
        <w:rPr>
          <w:rFonts w:ascii="Arial" w:hAnsi="Arial" w:cs="Arial"/>
          <w:sz w:val="24"/>
          <w:szCs w:val="24"/>
        </w:rPr>
        <w:t>BSc</w:t>
      </w:r>
      <w:proofErr w:type="spellEnd"/>
      <w:r w:rsidRPr="000B45E3">
        <w:rPr>
          <w:rFonts w:ascii="Arial" w:hAnsi="Arial" w:cs="Arial"/>
          <w:sz w:val="24"/>
          <w:szCs w:val="24"/>
        </w:rPr>
        <w:t xml:space="preserve"> nursing degree.(Fig No: 4.1.3).It is contradictory to the findings of Augustine R.V .(2007) who observed in her study almost majority of (72%) staff nurses were diploma holders.</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Distribution of staff nurses according to their area of working shows that the highest percentage (44%) of staff nurses are working in the medical ward further the lowest percentage (8%) of staff nurses are working in the other areas such as O.T and O.P.Ds</w:t>
      </w:r>
      <w:proofErr w:type="gramStart"/>
      <w:r w:rsidRPr="000B45E3">
        <w:rPr>
          <w:rFonts w:ascii="Arial" w:hAnsi="Arial" w:cs="Arial"/>
          <w:sz w:val="24"/>
          <w:szCs w:val="24"/>
        </w:rPr>
        <w:t>.(</w:t>
      </w:r>
      <w:proofErr w:type="gramEnd"/>
      <w:r w:rsidRPr="000B45E3">
        <w:rPr>
          <w:rFonts w:ascii="Arial" w:hAnsi="Arial" w:cs="Arial"/>
          <w:sz w:val="24"/>
          <w:szCs w:val="24"/>
        </w:rPr>
        <w:t>Fig No:4.1.3).This finding was supported with the study done by Susan V.L (2007) who also stated that the highest percentage of the staff nurses (47% ) were working in medical ward.</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Distribution of staff nurses according to their previous source of information shows that majority (92%) of the nurses didn’t attend the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program attended whereas lowest percentage (8%) of nurses who have attended.(Fig No: 4.1.4).This was supported by George R.(2007), who also reported that only 14% of study participants attended in-service program regarding diabetic care</w:t>
      </w:r>
    </w:p>
    <w:p w:rsidR="007D2FB0"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Distribution of staff nurses according to their previous source of information shows that majority (75%) of the nurses attended the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program only one time whereas lowest </w:t>
      </w:r>
      <w:proofErr w:type="gramStart"/>
      <w:r w:rsidRPr="000B45E3">
        <w:rPr>
          <w:rFonts w:ascii="Arial" w:hAnsi="Arial" w:cs="Arial"/>
          <w:sz w:val="24"/>
          <w:szCs w:val="24"/>
        </w:rPr>
        <w:t>percentage(</w:t>
      </w:r>
      <w:proofErr w:type="gramEnd"/>
      <w:r w:rsidRPr="000B45E3">
        <w:rPr>
          <w:rFonts w:ascii="Arial" w:hAnsi="Arial" w:cs="Arial"/>
          <w:sz w:val="24"/>
          <w:szCs w:val="24"/>
        </w:rPr>
        <w:t xml:space="preserve">25%) of nurses attended two times.(Fig No; 4.1.4).This finding was consistent with the finding of </w:t>
      </w:r>
      <w:proofErr w:type="spellStart"/>
      <w:r w:rsidRPr="000B45E3">
        <w:rPr>
          <w:rFonts w:ascii="Arial" w:hAnsi="Arial" w:cs="Arial"/>
          <w:sz w:val="24"/>
          <w:szCs w:val="24"/>
        </w:rPr>
        <w:t>Jayram</w:t>
      </w:r>
      <w:proofErr w:type="spellEnd"/>
      <w:r w:rsidRPr="000B45E3">
        <w:rPr>
          <w:rFonts w:ascii="Arial" w:hAnsi="Arial" w:cs="Arial"/>
          <w:sz w:val="24"/>
          <w:szCs w:val="24"/>
        </w:rPr>
        <w:t xml:space="preserve"> P.(2007) who also found that almost all (82%) staff nurses had attende</w:t>
      </w:r>
      <w:r>
        <w:rPr>
          <w:rFonts w:ascii="Arial" w:hAnsi="Arial" w:cs="Arial"/>
          <w:sz w:val="24"/>
          <w:szCs w:val="24"/>
        </w:rPr>
        <w:t>d</w:t>
      </w:r>
      <w:r w:rsidRPr="000B45E3">
        <w:rPr>
          <w:rFonts w:ascii="Arial" w:hAnsi="Arial" w:cs="Arial"/>
          <w:sz w:val="24"/>
          <w:szCs w:val="24"/>
        </w:rPr>
        <w:t xml:space="preserve"> only a single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education program.</w:t>
      </w:r>
    </w:p>
    <w:p w:rsidR="007D2FB0" w:rsidRPr="00A12462" w:rsidRDefault="007D2FB0" w:rsidP="007D2FB0">
      <w:pPr>
        <w:spacing w:before="320" w:after="320" w:line="480" w:lineRule="auto"/>
        <w:jc w:val="both"/>
        <w:rPr>
          <w:rFonts w:ascii="Arial" w:hAnsi="Arial" w:cs="Arial"/>
          <w:sz w:val="28"/>
          <w:szCs w:val="28"/>
        </w:rPr>
      </w:pPr>
      <w:r w:rsidRPr="00A12462">
        <w:rPr>
          <w:rFonts w:ascii="Arial" w:hAnsi="Arial" w:cs="Arial"/>
          <w:b/>
          <w:sz w:val="28"/>
          <w:szCs w:val="28"/>
        </w:rPr>
        <w:t xml:space="preserve">Section </w:t>
      </w:r>
      <w:r>
        <w:rPr>
          <w:rFonts w:ascii="Arial" w:hAnsi="Arial" w:cs="Arial"/>
          <w:b/>
          <w:sz w:val="28"/>
          <w:szCs w:val="28"/>
        </w:rPr>
        <w:t>II</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bCs/>
          <w:sz w:val="24"/>
          <w:szCs w:val="24"/>
        </w:rPr>
        <w:t>Area wise distribution of mean, SD and mean percentage of pre test       scores regarding</w:t>
      </w:r>
      <w:r w:rsidRPr="000B45E3">
        <w:rPr>
          <w:rFonts w:ascii="Arial" w:hAnsi="Arial" w:cs="Arial"/>
          <w:sz w:val="24"/>
          <w:szCs w:val="24"/>
        </w:rPr>
        <w:t xml:space="preserve"> knowledge on practice on surgical fomentation of patients with diabetic foot among staff nurses shows that the highest mean </w:t>
      </w:r>
      <w:proofErr w:type="gramStart"/>
      <w:r w:rsidRPr="000B45E3">
        <w:rPr>
          <w:rFonts w:ascii="Arial" w:hAnsi="Arial" w:cs="Arial"/>
          <w:sz w:val="24"/>
          <w:szCs w:val="24"/>
        </w:rPr>
        <w:t>score(</w:t>
      </w:r>
      <w:proofErr w:type="gramEnd"/>
      <w:r w:rsidRPr="000B45E3">
        <w:rPr>
          <w:rFonts w:ascii="Arial" w:hAnsi="Arial" w:cs="Arial"/>
          <w:sz w:val="24"/>
          <w:szCs w:val="24"/>
        </w:rPr>
        <w:t>1±0.68) which is 51% of the total score was obtained in the area of “ procedure” of surgical fomentation whereas lowest mean scores (2.52±0.74) was 36% obtained in the area “diabetic foot”.</w:t>
      </w:r>
    </w:p>
    <w:p w:rsidR="007D2FB0"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During pre test overall mean score (12.73±1.23) was 42% reveals that the staff nurses understudy had below average knowledge regarding the surgical fomentation on patients with diabetic foot</w:t>
      </w:r>
      <w:proofErr w:type="gramStart"/>
      <w:r w:rsidRPr="000B45E3">
        <w:rPr>
          <w:rFonts w:ascii="Arial" w:hAnsi="Arial" w:cs="Arial"/>
          <w:sz w:val="24"/>
          <w:szCs w:val="24"/>
        </w:rPr>
        <w:t>.(</w:t>
      </w:r>
      <w:proofErr w:type="gramEnd"/>
      <w:r w:rsidRPr="000B45E3">
        <w:rPr>
          <w:rFonts w:ascii="Arial" w:hAnsi="Arial" w:cs="Arial"/>
          <w:sz w:val="24"/>
          <w:szCs w:val="24"/>
        </w:rPr>
        <w:t xml:space="preserve">table No:4.2.1). </w:t>
      </w:r>
    </w:p>
    <w:p w:rsidR="007D2FB0" w:rsidRPr="00A12462" w:rsidRDefault="007D2FB0" w:rsidP="007D2FB0">
      <w:pPr>
        <w:spacing w:before="320" w:after="320" w:line="480" w:lineRule="auto"/>
        <w:jc w:val="both"/>
        <w:rPr>
          <w:rFonts w:ascii="Arial" w:hAnsi="Arial" w:cs="Arial"/>
          <w:b/>
          <w:sz w:val="28"/>
          <w:szCs w:val="28"/>
        </w:rPr>
      </w:pPr>
      <w:r>
        <w:rPr>
          <w:rFonts w:ascii="Arial" w:hAnsi="Arial" w:cs="Arial"/>
          <w:b/>
          <w:sz w:val="28"/>
          <w:szCs w:val="28"/>
        </w:rPr>
        <w:t>Section III</w:t>
      </w:r>
    </w:p>
    <w:p w:rsidR="007D2FB0" w:rsidRPr="000B45E3" w:rsidRDefault="007D2FB0" w:rsidP="007D2FB0">
      <w:pPr>
        <w:tabs>
          <w:tab w:val="left" w:pos="1710"/>
        </w:tabs>
        <w:spacing w:before="320" w:after="320" w:line="480" w:lineRule="auto"/>
        <w:jc w:val="both"/>
        <w:rPr>
          <w:rFonts w:ascii="Arial" w:hAnsi="Arial" w:cs="Arial"/>
          <w:sz w:val="24"/>
          <w:szCs w:val="24"/>
        </w:rPr>
      </w:pPr>
      <w:r w:rsidRPr="000B45E3">
        <w:rPr>
          <w:rFonts w:ascii="Arial" w:hAnsi="Arial" w:cs="Arial"/>
          <w:b/>
          <w:sz w:val="24"/>
          <w:szCs w:val="24"/>
        </w:rPr>
        <w:t xml:space="preserve">            </w:t>
      </w:r>
      <w:r w:rsidRPr="000B45E3">
        <w:rPr>
          <w:rFonts w:ascii="Arial" w:hAnsi="Arial" w:cs="Arial"/>
          <w:sz w:val="24"/>
          <w:szCs w:val="24"/>
        </w:rPr>
        <w:t>Area wise distribution of mean, SD and mean perce</w:t>
      </w:r>
      <w:r>
        <w:rPr>
          <w:rFonts w:ascii="Arial" w:hAnsi="Arial" w:cs="Arial"/>
          <w:sz w:val="24"/>
          <w:szCs w:val="24"/>
        </w:rPr>
        <w:t xml:space="preserve">ntage of pre test and post test </w:t>
      </w:r>
      <w:r w:rsidRPr="000B45E3">
        <w:rPr>
          <w:rFonts w:ascii="Arial" w:hAnsi="Arial" w:cs="Arial"/>
          <w:sz w:val="24"/>
          <w:szCs w:val="24"/>
        </w:rPr>
        <w:t xml:space="preserve">knowledge scores of staff nurses regarding knowledge on practice on surgical fomentation of patient with diabetic foot among staff nurses that shows that the highest post test mean </w:t>
      </w:r>
      <w:proofErr w:type="gramStart"/>
      <w:r w:rsidRPr="000B45E3">
        <w:rPr>
          <w:rFonts w:ascii="Arial" w:hAnsi="Arial" w:cs="Arial"/>
          <w:sz w:val="24"/>
          <w:szCs w:val="24"/>
        </w:rPr>
        <w:t>score(</w:t>
      </w:r>
      <w:proofErr w:type="gramEnd"/>
      <w:r w:rsidRPr="000B45E3">
        <w:rPr>
          <w:rFonts w:ascii="Arial" w:hAnsi="Arial" w:cs="Arial"/>
          <w:sz w:val="24"/>
          <w:szCs w:val="24"/>
        </w:rPr>
        <w:t xml:space="preserve"> 1.44±0.501) which is 72% was obtained in the area of “merits” of diabetic fermentation with an effectiveness of 22%. The highest effectiveness (26%) was ob</w:t>
      </w:r>
      <w:r>
        <w:rPr>
          <w:rFonts w:ascii="Arial" w:hAnsi="Arial" w:cs="Arial"/>
          <w:sz w:val="24"/>
          <w:szCs w:val="24"/>
        </w:rPr>
        <w:t>tained in the area “surgical fo</w:t>
      </w:r>
      <w:r w:rsidRPr="000B45E3">
        <w:rPr>
          <w:rFonts w:ascii="Arial" w:hAnsi="Arial" w:cs="Arial"/>
          <w:sz w:val="24"/>
          <w:szCs w:val="24"/>
        </w:rPr>
        <w:t xml:space="preserve">mentation” which shows the effectiveness of the VATM further the lowest </w:t>
      </w:r>
      <w:proofErr w:type="gramStart"/>
      <w:r w:rsidRPr="000B45E3">
        <w:rPr>
          <w:rFonts w:ascii="Arial" w:hAnsi="Arial" w:cs="Arial"/>
          <w:sz w:val="24"/>
          <w:szCs w:val="24"/>
        </w:rPr>
        <w:t>effectiveness(</w:t>
      </w:r>
      <w:proofErr w:type="gramEnd"/>
      <w:r w:rsidRPr="000B45E3">
        <w:rPr>
          <w:rFonts w:ascii="Arial" w:hAnsi="Arial" w:cs="Arial"/>
          <w:sz w:val="24"/>
          <w:szCs w:val="24"/>
        </w:rPr>
        <w:t>15%) is for the area procedure which might be due to less opportunity for practice of staff nurses regarding the area. However the effectiveness for all other areas varies from 17% to 26%.</w:t>
      </w:r>
    </w:p>
    <w:p w:rsidR="007D2FB0" w:rsidRPr="000B45E3"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ab/>
      </w:r>
      <w:r w:rsidRPr="000B45E3">
        <w:rPr>
          <w:rFonts w:ascii="Arial" w:hAnsi="Arial" w:cs="Arial"/>
          <w:sz w:val="24"/>
          <w:szCs w:val="24"/>
        </w:rPr>
        <w:t xml:space="preserve">Comparison of overall mean score , SD, and mean percentage of pre and post test knowledge scores reveals that mean score (19.19±2.77) which is 64% revealing the effectiveness of VATM.(Tab no  4.3.1). </w:t>
      </w:r>
    </w:p>
    <w:p w:rsidR="007D2FB0" w:rsidRPr="00A12462" w:rsidRDefault="007D2FB0" w:rsidP="007D2FB0">
      <w:pPr>
        <w:tabs>
          <w:tab w:val="left" w:pos="1710"/>
        </w:tabs>
        <w:spacing w:before="320" w:after="320" w:line="480" w:lineRule="auto"/>
        <w:jc w:val="both"/>
        <w:rPr>
          <w:rFonts w:ascii="Arial" w:hAnsi="Arial" w:cs="Arial"/>
          <w:b/>
          <w:sz w:val="28"/>
          <w:szCs w:val="28"/>
        </w:rPr>
      </w:pPr>
      <w:r w:rsidRPr="00A12462">
        <w:rPr>
          <w:rFonts w:ascii="Arial" w:hAnsi="Arial" w:cs="Arial"/>
          <w:b/>
          <w:sz w:val="28"/>
          <w:szCs w:val="28"/>
        </w:rPr>
        <w:t xml:space="preserve">Line graph </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Line graph showing the comparison of pre and post test knowledge scores show that the lowest score of pretest falls </w:t>
      </w:r>
      <w:proofErr w:type="gramStart"/>
      <w:r w:rsidRPr="000B45E3">
        <w:rPr>
          <w:rFonts w:ascii="Arial" w:hAnsi="Arial" w:cs="Arial"/>
          <w:sz w:val="24"/>
          <w:szCs w:val="24"/>
        </w:rPr>
        <w:t>between 10-12 obtained by 13% of the nurses whereas for the post test it was between 14-16</w:t>
      </w:r>
      <w:proofErr w:type="gramEnd"/>
      <w:r w:rsidRPr="000B45E3">
        <w:rPr>
          <w:rFonts w:ascii="Arial" w:hAnsi="Arial" w:cs="Arial"/>
          <w:sz w:val="24"/>
          <w:szCs w:val="24"/>
        </w:rPr>
        <w:t xml:space="preserve"> obtained by 2% 0f the nurses. Highest percentage (63%) of the </w:t>
      </w:r>
      <w:proofErr w:type="gramStart"/>
      <w:r w:rsidRPr="000B45E3">
        <w:rPr>
          <w:rFonts w:ascii="Arial" w:hAnsi="Arial" w:cs="Arial"/>
          <w:sz w:val="24"/>
          <w:szCs w:val="24"/>
        </w:rPr>
        <w:t>nurses</w:t>
      </w:r>
      <w:proofErr w:type="gramEnd"/>
      <w:r w:rsidRPr="000B45E3">
        <w:rPr>
          <w:rFonts w:ascii="Arial" w:hAnsi="Arial" w:cs="Arial"/>
          <w:sz w:val="24"/>
          <w:szCs w:val="24"/>
        </w:rPr>
        <w:t xml:space="preserve"> score range between 12-14 during the pretest whereas during the post test the highest percentage 38% of score ranged between 16-18.</w:t>
      </w:r>
    </w:p>
    <w:p w:rsidR="007D2FB0"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Further the mean and median plotted on the graph shows that mean and median scores were   12.73 and 13respectively. However during post test mean and median were 19.19 and 18 respectively. Thus it reveals the effectiveness of video assisted teaching module regarding surgical fomentation of diabetic foot patients</w:t>
      </w:r>
      <w:proofErr w:type="gramStart"/>
      <w:r w:rsidRPr="000B45E3">
        <w:rPr>
          <w:rFonts w:ascii="Arial" w:hAnsi="Arial" w:cs="Arial"/>
          <w:sz w:val="24"/>
          <w:szCs w:val="24"/>
        </w:rPr>
        <w:t>.(</w:t>
      </w:r>
      <w:proofErr w:type="gramEnd"/>
      <w:r w:rsidRPr="000B45E3">
        <w:rPr>
          <w:rFonts w:ascii="Arial" w:hAnsi="Arial" w:cs="Arial"/>
          <w:sz w:val="24"/>
          <w:szCs w:val="24"/>
        </w:rPr>
        <w:t>Fig.No;4.3.1)</w:t>
      </w:r>
    </w:p>
    <w:p w:rsidR="007D2FB0" w:rsidRDefault="007D2FB0" w:rsidP="007D2FB0">
      <w:pPr>
        <w:spacing w:before="320" w:after="320" w:line="480" w:lineRule="auto"/>
        <w:jc w:val="both"/>
        <w:rPr>
          <w:rFonts w:ascii="Arial" w:hAnsi="Arial" w:cs="Arial"/>
          <w:b/>
          <w:sz w:val="28"/>
          <w:szCs w:val="28"/>
        </w:rPr>
      </w:pPr>
    </w:p>
    <w:p w:rsidR="007D2FB0" w:rsidRPr="00A12462" w:rsidRDefault="007D2FB0" w:rsidP="007D2FB0">
      <w:pPr>
        <w:spacing w:before="320" w:after="320" w:line="480" w:lineRule="auto"/>
        <w:jc w:val="both"/>
        <w:rPr>
          <w:rFonts w:ascii="Arial" w:hAnsi="Arial" w:cs="Arial"/>
          <w:sz w:val="28"/>
          <w:szCs w:val="28"/>
        </w:rPr>
      </w:pPr>
      <w:r w:rsidRPr="00A12462">
        <w:rPr>
          <w:rFonts w:ascii="Arial" w:hAnsi="Arial" w:cs="Arial"/>
          <w:b/>
          <w:sz w:val="28"/>
          <w:szCs w:val="28"/>
        </w:rPr>
        <w:t xml:space="preserve">O- </w:t>
      </w:r>
      <w:proofErr w:type="gramStart"/>
      <w:r w:rsidRPr="00A12462">
        <w:rPr>
          <w:rFonts w:ascii="Arial" w:hAnsi="Arial" w:cs="Arial"/>
          <w:b/>
          <w:sz w:val="28"/>
          <w:szCs w:val="28"/>
        </w:rPr>
        <w:t>give</w:t>
      </w:r>
      <w:proofErr w:type="gramEnd"/>
      <w:r w:rsidRPr="00A12462">
        <w:rPr>
          <w:rFonts w:ascii="Arial" w:hAnsi="Arial" w:cs="Arial"/>
          <w:b/>
          <w:sz w:val="28"/>
          <w:szCs w:val="28"/>
        </w:rPr>
        <w:t xml:space="preserve"> curve</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O-give curve showing the comparison of pre and post test cumulative percentage scores among staff nurses regarding surgical fomentation shows that the O </w:t>
      </w:r>
      <w:proofErr w:type="gramStart"/>
      <w:r w:rsidRPr="000B45E3">
        <w:rPr>
          <w:rFonts w:ascii="Arial" w:hAnsi="Arial" w:cs="Arial"/>
          <w:sz w:val="24"/>
          <w:szCs w:val="24"/>
        </w:rPr>
        <w:t>give</w:t>
      </w:r>
      <w:proofErr w:type="gramEnd"/>
      <w:r w:rsidRPr="000B45E3">
        <w:rPr>
          <w:rFonts w:ascii="Arial" w:hAnsi="Arial" w:cs="Arial"/>
          <w:sz w:val="24"/>
          <w:szCs w:val="24"/>
        </w:rPr>
        <w:t xml:space="preserve"> on post test score lies to the right of the pretest scores over the entire range.</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In the pretest 25</w:t>
      </w:r>
      <w:r w:rsidRPr="000B45E3">
        <w:rPr>
          <w:rFonts w:ascii="Arial" w:hAnsi="Arial" w:cs="Arial"/>
          <w:sz w:val="24"/>
          <w:szCs w:val="24"/>
          <w:vertAlign w:val="superscript"/>
        </w:rPr>
        <w:t>th</w:t>
      </w:r>
      <w:r w:rsidRPr="000B45E3">
        <w:rPr>
          <w:rFonts w:ascii="Arial" w:hAnsi="Arial" w:cs="Arial"/>
          <w:sz w:val="24"/>
          <w:szCs w:val="24"/>
        </w:rPr>
        <w:t xml:space="preserve"> percentile score was 11.5 </w:t>
      </w:r>
      <w:proofErr w:type="gramStart"/>
      <w:r w:rsidRPr="000B45E3">
        <w:rPr>
          <w:rFonts w:ascii="Arial" w:hAnsi="Arial" w:cs="Arial"/>
          <w:sz w:val="24"/>
          <w:szCs w:val="24"/>
        </w:rPr>
        <w:t>whereas ,</w:t>
      </w:r>
      <w:proofErr w:type="gramEnd"/>
      <w:r w:rsidRPr="000B45E3">
        <w:rPr>
          <w:rFonts w:ascii="Arial" w:hAnsi="Arial" w:cs="Arial"/>
          <w:sz w:val="24"/>
          <w:szCs w:val="24"/>
        </w:rPr>
        <w:t xml:space="preserve"> it was 17 for the post test revealing a difference of 5.5, the 50</w:t>
      </w:r>
      <w:r w:rsidRPr="000B45E3">
        <w:rPr>
          <w:rFonts w:ascii="Arial" w:hAnsi="Arial" w:cs="Arial"/>
          <w:sz w:val="24"/>
          <w:szCs w:val="24"/>
          <w:vertAlign w:val="superscript"/>
        </w:rPr>
        <w:t>th</w:t>
      </w:r>
      <w:r w:rsidRPr="000B45E3">
        <w:rPr>
          <w:rFonts w:ascii="Arial" w:hAnsi="Arial" w:cs="Arial"/>
          <w:sz w:val="24"/>
          <w:szCs w:val="24"/>
        </w:rPr>
        <w:t xml:space="preserve"> percentile score for pre test was 12.5 which was 17.5 for the post test revealing the difference of 5. The 75</w:t>
      </w:r>
      <w:r w:rsidRPr="000B45E3">
        <w:rPr>
          <w:rFonts w:ascii="Arial" w:hAnsi="Arial" w:cs="Arial"/>
          <w:sz w:val="24"/>
          <w:szCs w:val="24"/>
          <w:vertAlign w:val="superscript"/>
        </w:rPr>
        <w:t>th</w:t>
      </w:r>
      <w:r w:rsidRPr="000B45E3">
        <w:rPr>
          <w:rFonts w:ascii="Arial" w:hAnsi="Arial" w:cs="Arial"/>
          <w:sz w:val="24"/>
          <w:szCs w:val="24"/>
        </w:rPr>
        <w:t xml:space="preserve"> percentile score for pretest was 13, which was 21 for the posttest revealing a difference of 8. It seems that difference between pre and past test score were more or less similar </w:t>
      </w:r>
      <w:proofErr w:type="gramStart"/>
      <w:r w:rsidRPr="000B45E3">
        <w:rPr>
          <w:rFonts w:ascii="Arial" w:hAnsi="Arial" w:cs="Arial"/>
          <w:sz w:val="24"/>
          <w:szCs w:val="24"/>
        </w:rPr>
        <w:t>25</w:t>
      </w:r>
      <w:r w:rsidRPr="000B45E3">
        <w:rPr>
          <w:rFonts w:ascii="Arial" w:hAnsi="Arial" w:cs="Arial"/>
          <w:sz w:val="24"/>
          <w:szCs w:val="24"/>
          <w:vertAlign w:val="superscript"/>
        </w:rPr>
        <w:t>th</w:t>
      </w:r>
      <w:r w:rsidRPr="000B45E3">
        <w:rPr>
          <w:rFonts w:ascii="Arial" w:hAnsi="Arial" w:cs="Arial"/>
          <w:sz w:val="24"/>
          <w:szCs w:val="24"/>
        </w:rPr>
        <w:t xml:space="preserve"> ,</w:t>
      </w:r>
      <w:proofErr w:type="gramEnd"/>
      <w:r w:rsidRPr="000B45E3">
        <w:rPr>
          <w:rFonts w:ascii="Arial" w:hAnsi="Arial" w:cs="Arial"/>
          <w:sz w:val="24"/>
          <w:szCs w:val="24"/>
        </w:rPr>
        <w:t xml:space="preserve"> 50</w:t>
      </w:r>
      <w:r w:rsidRPr="000B45E3">
        <w:rPr>
          <w:rFonts w:ascii="Arial" w:hAnsi="Arial" w:cs="Arial"/>
          <w:sz w:val="24"/>
          <w:szCs w:val="24"/>
          <w:vertAlign w:val="superscript"/>
        </w:rPr>
        <w:t>th</w:t>
      </w:r>
      <w:r w:rsidRPr="000B45E3">
        <w:rPr>
          <w:rFonts w:ascii="Arial" w:hAnsi="Arial" w:cs="Arial"/>
          <w:sz w:val="24"/>
          <w:szCs w:val="24"/>
        </w:rPr>
        <w:t xml:space="preserve"> , and 75</w:t>
      </w:r>
      <w:r w:rsidRPr="000B45E3">
        <w:rPr>
          <w:rFonts w:ascii="Arial" w:hAnsi="Arial" w:cs="Arial"/>
          <w:sz w:val="24"/>
          <w:szCs w:val="24"/>
          <w:vertAlign w:val="superscript"/>
        </w:rPr>
        <w:t>th</w:t>
      </w:r>
      <w:r w:rsidRPr="000B45E3">
        <w:rPr>
          <w:rFonts w:ascii="Arial" w:hAnsi="Arial" w:cs="Arial"/>
          <w:sz w:val="24"/>
          <w:szCs w:val="24"/>
        </w:rPr>
        <w:t xml:space="preserve"> percentile.</w:t>
      </w:r>
    </w:p>
    <w:p w:rsidR="007D2FB0" w:rsidRPr="00A12462" w:rsidRDefault="007D2FB0" w:rsidP="007D2FB0">
      <w:pPr>
        <w:spacing w:before="320" w:after="320" w:line="480" w:lineRule="auto"/>
        <w:jc w:val="both"/>
        <w:rPr>
          <w:rFonts w:ascii="Arial" w:hAnsi="Arial" w:cs="Arial"/>
          <w:b/>
          <w:sz w:val="28"/>
          <w:szCs w:val="28"/>
        </w:rPr>
      </w:pPr>
      <w:r w:rsidRPr="00A12462">
        <w:rPr>
          <w:rFonts w:ascii="Arial" w:hAnsi="Arial" w:cs="Arial"/>
          <w:b/>
          <w:sz w:val="28"/>
          <w:szCs w:val="28"/>
        </w:rPr>
        <w:t>Comparison of pre and post test on knowledge of staff nurses regarding surgical fomentation.</w:t>
      </w:r>
    </w:p>
    <w:p w:rsidR="007D2FB0" w:rsidRPr="000B45E3" w:rsidRDefault="007D2FB0" w:rsidP="007D2FB0">
      <w:pPr>
        <w:tabs>
          <w:tab w:val="left" w:pos="720"/>
        </w:tabs>
        <w:spacing w:before="320" w:after="320" w:line="480" w:lineRule="auto"/>
        <w:jc w:val="both"/>
        <w:rPr>
          <w:rFonts w:ascii="Arial" w:hAnsi="Arial" w:cs="Arial"/>
          <w:bCs/>
          <w:sz w:val="24"/>
          <w:szCs w:val="24"/>
        </w:rPr>
      </w:pPr>
      <w:r>
        <w:rPr>
          <w:rFonts w:ascii="Arial" w:hAnsi="Arial" w:cs="Arial"/>
          <w:bCs/>
          <w:sz w:val="24"/>
          <w:szCs w:val="24"/>
        </w:rPr>
        <w:tab/>
      </w:r>
      <w:r w:rsidRPr="000B45E3">
        <w:rPr>
          <w:rFonts w:ascii="Arial" w:hAnsi="Arial" w:cs="Arial"/>
          <w:bCs/>
          <w:sz w:val="24"/>
          <w:szCs w:val="24"/>
        </w:rPr>
        <w:t xml:space="preserve">Comparison of level of knowledge of pre and post test scores of the staff nurses regarding surgical fomentation shows that during pretest less than 35% of the staff nurses had poor level of knowledge on </w:t>
      </w:r>
      <w:proofErr w:type="gramStart"/>
      <w:r w:rsidRPr="000B45E3">
        <w:rPr>
          <w:rFonts w:ascii="Arial" w:hAnsi="Arial" w:cs="Arial"/>
          <w:bCs/>
          <w:sz w:val="24"/>
          <w:szCs w:val="24"/>
        </w:rPr>
        <w:t>Surgical</w:t>
      </w:r>
      <w:proofErr w:type="gramEnd"/>
      <w:r w:rsidRPr="000B45E3">
        <w:rPr>
          <w:rFonts w:ascii="Arial" w:hAnsi="Arial" w:cs="Arial"/>
          <w:bCs/>
          <w:sz w:val="24"/>
          <w:szCs w:val="24"/>
        </w:rPr>
        <w:t xml:space="preserve"> fomentation, whereas 64.5% of the staff nurses had average level of knowledge. </w:t>
      </w:r>
      <w:proofErr w:type="gramStart"/>
      <w:r w:rsidRPr="000B45E3">
        <w:rPr>
          <w:rFonts w:ascii="Arial" w:hAnsi="Arial" w:cs="Arial"/>
          <w:bCs/>
          <w:sz w:val="24"/>
          <w:szCs w:val="24"/>
        </w:rPr>
        <w:t>Further ,</w:t>
      </w:r>
      <w:proofErr w:type="gramEnd"/>
      <w:r w:rsidRPr="000B45E3">
        <w:rPr>
          <w:rFonts w:ascii="Arial" w:hAnsi="Arial" w:cs="Arial"/>
          <w:bCs/>
          <w:sz w:val="24"/>
          <w:szCs w:val="24"/>
        </w:rPr>
        <w:t xml:space="preserve"> during post  test  45.8% of staff nurses had good knowledge level and 2% of staff nurses had excellent level of knowledge.</w:t>
      </w:r>
    </w:p>
    <w:p w:rsidR="007D2FB0" w:rsidRPr="008A334A" w:rsidRDefault="007D2FB0" w:rsidP="007D2FB0">
      <w:pPr>
        <w:spacing w:before="320" w:after="320" w:line="480" w:lineRule="auto"/>
        <w:jc w:val="both"/>
        <w:rPr>
          <w:rFonts w:ascii="Arial" w:hAnsi="Arial" w:cs="Arial"/>
          <w:b/>
          <w:sz w:val="28"/>
          <w:szCs w:val="28"/>
        </w:rPr>
      </w:pPr>
      <w:r w:rsidRPr="008A334A">
        <w:rPr>
          <w:rFonts w:ascii="Arial" w:hAnsi="Arial" w:cs="Arial"/>
          <w:b/>
          <w:sz w:val="28"/>
          <w:szCs w:val="28"/>
        </w:rPr>
        <w:t>Item wise comparison of pre and post test knowledge scores of the staff nurses regarding the care of patients with lithium carbonate therapy</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Diabetic foot</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Out of seven items related to diabetic foot during pre test correct responses were less that 50% for all the items whereas during post test all the items scores above 50% </w:t>
      </w:r>
      <w:proofErr w:type="gramStart"/>
      <w:r w:rsidRPr="000B45E3">
        <w:rPr>
          <w:rFonts w:ascii="Arial" w:hAnsi="Arial" w:cs="Arial"/>
          <w:sz w:val="24"/>
          <w:szCs w:val="24"/>
        </w:rPr>
        <w:t>except</w:t>
      </w:r>
      <w:proofErr w:type="gramEnd"/>
      <w:r w:rsidRPr="000B45E3">
        <w:rPr>
          <w:rFonts w:ascii="Arial" w:hAnsi="Arial" w:cs="Arial"/>
          <w:sz w:val="24"/>
          <w:szCs w:val="24"/>
        </w:rPr>
        <w:t xml:space="preserve"> the item “The factor which is not related to diabetic foot is increased blood circulation to the legs”.  </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 xml:space="preserve">Surgical fomentation   </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Out of three questions related to the surgical </w:t>
      </w:r>
      <w:proofErr w:type="gramStart"/>
      <w:r w:rsidRPr="000B45E3">
        <w:rPr>
          <w:rFonts w:ascii="Arial" w:hAnsi="Arial" w:cs="Arial"/>
          <w:sz w:val="24"/>
          <w:szCs w:val="24"/>
        </w:rPr>
        <w:t>fomentation ,</w:t>
      </w:r>
      <w:proofErr w:type="gramEnd"/>
      <w:r w:rsidRPr="000B45E3">
        <w:rPr>
          <w:rFonts w:ascii="Arial" w:hAnsi="Arial" w:cs="Arial"/>
          <w:sz w:val="24"/>
          <w:szCs w:val="24"/>
        </w:rPr>
        <w:t xml:space="preserve"> during pre test correct responses were less </w:t>
      </w:r>
      <w:proofErr w:type="spellStart"/>
      <w:r w:rsidRPr="000B45E3">
        <w:rPr>
          <w:rFonts w:ascii="Arial" w:hAnsi="Arial" w:cs="Arial"/>
          <w:sz w:val="24"/>
          <w:szCs w:val="24"/>
        </w:rPr>
        <w:t>then</w:t>
      </w:r>
      <w:proofErr w:type="spellEnd"/>
      <w:r w:rsidRPr="000B45E3">
        <w:rPr>
          <w:rFonts w:ascii="Arial" w:hAnsi="Arial" w:cs="Arial"/>
          <w:sz w:val="24"/>
          <w:szCs w:val="24"/>
        </w:rPr>
        <w:t xml:space="preserve"> 50% for all the items whereas during post test all the items scored above 50%. However the effectiveness varies from 21% to 31%.</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Knowledge on practice on surgical fomentation</w:t>
      </w:r>
    </w:p>
    <w:p w:rsidR="007D2FB0" w:rsidRDefault="007D2FB0" w:rsidP="007D2FB0">
      <w:pPr>
        <w:spacing w:before="320" w:after="320" w:line="480" w:lineRule="auto"/>
        <w:ind w:firstLine="720"/>
        <w:jc w:val="both"/>
        <w:rPr>
          <w:rFonts w:ascii="Arial" w:hAnsi="Arial" w:cs="Arial"/>
          <w:sz w:val="24"/>
          <w:szCs w:val="24"/>
        </w:rPr>
      </w:pPr>
      <w:r>
        <w:rPr>
          <w:rFonts w:ascii="Arial" w:hAnsi="Arial" w:cs="Arial"/>
          <w:sz w:val="24"/>
          <w:szCs w:val="24"/>
        </w:rPr>
        <w:t>O</w:t>
      </w:r>
      <w:r w:rsidRPr="000B45E3">
        <w:rPr>
          <w:rFonts w:ascii="Arial" w:hAnsi="Arial" w:cs="Arial"/>
          <w:sz w:val="24"/>
          <w:szCs w:val="24"/>
        </w:rPr>
        <w:t xml:space="preserve">ut of four items related to knowledge on practice of surgical </w:t>
      </w:r>
      <w:proofErr w:type="gramStart"/>
      <w:r w:rsidRPr="000B45E3">
        <w:rPr>
          <w:rFonts w:ascii="Arial" w:hAnsi="Arial" w:cs="Arial"/>
          <w:sz w:val="24"/>
          <w:szCs w:val="24"/>
        </w:rPr>
        <w:t>fomentation ,</w:t>
      </w:r>
      <w:proofErr w:type="gramEnd"/>
      <w:r w:rsidRPr="000B45E3">
        <w:rPr>
          <w:rFonts w:ascii="Arial" w:hAnsi="Arial" w:cs="Arial"/>
          <w:sz w:val="24"/>
          <w:szCs w:val="24"/>
        </w:rPr>
        <w:t xml:space="preserve"> during pre test correct responses were less than 50% for all the items whereas during post test all the items scored above 50 percentage. The effectiveness varies from 21% to 34%.</w:t>
      </w:r>
    </w:p>
    <w:p w:rsidR="007D2FB0" w:rsidRPr="00890F1F" w:rsidRDefault="007D2FB0" w:rsidP="007D2FB0">
      <w:pPr>
        <w:spacing w:before="320" w:after="320" w:line="480" w:lineRule="auto"/>
        <w:jc w:val="both"/>
        <w:rPr>
          <w:rFonts w:ascii="Arial" w:hAnsi="Arial" w:cs="Arial"/>
          <w:b/>
          <w:sz w:val="24"/>
          <w:szCs w:val="28"/>
        </w:rPr>
      </w:pPr>
      <w:r>
        <w:rPr>
          <w:rFonts w:ascii="Arial" w:hAnsi="Arial" w:cs="Arial"/>
          <w:b/>
          <w:sz w:val="24"/>
          <w:szCs w:val="28"/>
        </w:rPr>
        <w:br w:type="page"/>
      </w:r>
      <w:r w:rsidRPr="00890F1F">
        <w:rPr>
          <w:rFonts w:ascii="Arial" w:hAnsi="Arial" w:cs="Arial"/>
          <w:b/>
          <w:sz w:val="24"/>
          <w:szCs w:val="28"/>
        </w:rPr>
        <w:t>Articles required</w:t>
      </w:r>
    </w:p>
    <w:p w:rsidR="007D2FB0" w:rsidRPr="000B45E3"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Out of four items related to articles required , during pre test correct responses were less than 50% for all the items except the item” The solution which is used to do surgical fomentation is Boric acid 2%.”(60%) whereas during post test two items scored above 50 % and the other two items scored below 50%.however the effectiveness varies from 11% to 31%.</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 xml:space="preserve">Procedure  </w:t>
      </w:r>
    </w:p>
    <w:p w:rsidR="007D2FB0"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 xml:space="preserve">Out of 5 items related to procedure, during pre test correct responses were less than 50% for all the items except the item “The time interval at which the pads should be changed during surgical fomentation is 15-20 </w:t>
      </w:r>
      <w:proofErr w:type="spellStart"/>
      <w:r w:rsidRPr="000B45E3">
        <w:rPr>
          <w:rFonts w:ascii="Arial" w:hAnsi="Arial" w:cs="Arial"/>
          <w:sz w:val="24"/>
          <w:szCs w:val="24"/>
        </w:rPr>
        <w:t>mts</w:t>
      </w:r>
      <w:proofErr w:type="spellEnd"/>
      <w:r w:rsidRPr="000B45E3">
        <w:rPr>
          <w:rFonts w:ascii="Arial" w:hAnsi="Arial" w:cs="Arial"/>
          <w:sz w:val="24"/>
          <w:szCs w:val="24"/>
        </w:rPr>
        <w:t xml:space="preserve">” and </w:t>
      </w:r>
      <w:r w:rsidRPr="000B45E3">
        <w:rPr>
          <w:rFonts w:ascii="Arial" w:hAnsi="Arial" w:cs="Arial"/>
          <w:b/>
          <w:sz w:val="24"/>
          <w:szCs w:val="24"/>
        </w:rPr>
        <w:t xml:space="preserve"> </w:t>
      </w:r>
      <w:r w:rsidRPr="000B45E3">
        <w:rPr>
          <w:rFonts w:ascii="Arial" w:hAnsi="Arial" w:cs="Arial"/>
          <w:sz w:val="24"/>
          <w:szCs w:val="24"/>
        </w:rPr>
        <w:t>Surgical fomentation to be done only after cleaning the wound” (56% and 54%) whereas during post test all the items scores above 50% except the item “The frequency of surgical fomentation to be done to the diabetic foot patient is until ulcer heels”(46%). However the effectiveness varies from 6% to 25%.</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 xml:space="preserve">After care                                                                                       </w:t>
      </w:r>
    </w:p>
    <w:p w:rsidR="007D2FB0" w:rsidRDefault="007D2FB0" w:rsidP="007D2FB0">
      <w:pPr>
        <w:spacing w:before="320" w:after="320" w:line="480" w:lineRule="auto"/>
        <w:ind w:firstLine="720"/>
        <w:jc w:val="both"/>
        <w:rPr>
          <w:rFonts w:ascii="Arial" w:hAnsi="Arial" w:cs="Arial"/>
          <w:sz w:val="24"/>
          <w:szCs w:val="24"/>
        </w:rPr>
      </w:pPr>
      <w:r w:rsidRPr="000B45E3">
        <w:rPr>
          <w:rFonts w:ascii="Arial" w:hAnsi="Arial" w:cs="Arial"/>
          <w:sz w:val="24"/>
          <w:szCs w:val="24"/>
        </w:rPr>
        <w:t>Out of 4 items related to after care of surgical fomentation, during pre test all the items scored less than 50% except for the item “The solution that can be applied if the skin became red after the procedure is thin layer of oil”(50%) whereas during post test all the items scores above 50%. However the effectiveness varies from 6% to 29%.</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 xml:space="preserve">Merits </w:t>
      </w:r>
    </w:p>
    <w:p w:rsidR="007D2FB0" w:rsidRPr="000B45E3" w:rsidRDefault="007D2FB0" w:rsidP="007D2FB0">
      <w:pPr>
        <w:spacing w:before="320" w:after="320" w:line="480" w:lineRule="auto"/>
        <w:ind w:firstLine="720"/>
        <w:jc w:val="both"/>
        <w:rPr>
          <w:rFonts w:ascii="Arial" w:hAnsi="Arial" w:cs="Arial"/>
          <w:sz w:val="24"/>
          <w:szCs w:val="24"/>
        </w:rPr>
      </w:pPr>
      <w:r w:rsidRPr="00890F1F">
        <w:rPr>
          <w:rFonts w:ascii="Arial" w:hAnsi="Arial" w:cs="Arial"/>
          <w:sz w:val="24"/>
          <w:szCs w:val="24"/>
        </w:rPr>
        <w:t xml:space="preserve">Out of two items related to merits of surgical </w:t>
      </w:r>
      <w:proofErr w:type="gramStart"/>
      <w:r w:rsidRPr="00890F1F">
        <w:rPr>
          <w:rFonts w:ascii="Arial" w:hAnsi="Arial" w:cs="Arial"/>
          <w:sz w:val="24"/>
          <w:szCs w:val="24"/>
        </w:rPr>
        <w:t>fomentation ,</w:t>
      </w:r>
      <w:proofErr w:type="gramEnd"/>
      <w:r w:rsidRPr="00890F1F">
        <w:rPr>
          <w:rFonts w:ascii="Arial" w:hAnsi="Arial" w:cs="Arial"/>
          <w:sz w:val="24"/>
          <w:szCs w:val="24"/>
        </w:rPr>
        <w:t xml:space="preserve"> during pre</w:t>
      </w:r>
      <w:r w:rsidRPr="000B45E3">
        <w:rPr>
          <w:rFonts w:ascii="Arial" w:hAnsi="Arial" w:cs="Arial"/>
          <w:sz w:val="24"/>
          <w:szCs w:val="24"/>
        </w:rPr>
        <w:t xml:space="preserve"> test one item scored less than 50 % and the other item scored below 50% whereas during post test all the items scored above 50%. However the effectiveness varies from 20% to 22%.</w:t>
      </w:r>
    </w:p>
    <w:p w:rsidR="007D2FB0" w:rsidRPr="00890F1F" w:rsidRDefault="007D2FB0" w:rsidP="007D2FB0">
      <w:pPr>
        <w:spacing w:before="320" w:after="320" w:line="480" w:lineRule="auto"/>
        <w:jc w:val="both"/>
        <w:rPr>
          <w:rFonts w:ascii="Arial" w:hAnsi="Arial" w:cs="Arial"/>
          <w:b/>
          <w:sz w:val="28"/>
          <w:szCs w:val="32"/>
        </w:rPr>
      </w:pPr>
      <w:r w:rsidRPr="00890F1F">
        <w:rPr>
          <w:rFonts w:ascii="Arial" w:hAnsi="Arial" w:cs="Arial"/>
          <w:b/>
          <w:sz w:val="28"/>
          <w:szCs w:val="32"/>
        </w:rPr>
        <w:t>Section IV</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eastAsia="Times New Roman" w:hAnsi="Arial" w:cs="Arial"/>
          <w:b/>
          <w:bCs/>
          <w:sz w:val="24"/>
          <w:szCs w:val="28"/>
        </w:rPr>
        <w:t xml:space="preserve">Comparison of pre and post </w:t>
      </w:r>
      <w:proofErr w:type="gramStart"/>
      <w:r w:rsidRPr="00890F1F">
        <w:rPr>
          <w:rFonts w:ascii="Arial" w:eastAsia="Times New Roman" w:hAnsi="Arial" w:cs="Arial"/>
          <w:b/>
          <w:bCs/>
          <w:sz w:val="24"/>
          <w:szCs w:val="28"/>
        </w:rPr>
        <w:t xml:space="preserve">test  </w:t>
      </w:r>
      <w:r w:rsidRPr="00890F1F">
        <w:rPr>
          <w:rFonts w:ascii="Arial" w:hAnsi="Arial" w:cs="Arial"/>
          <w:b/>
          <w:sz w:val="24"/>
          <w:szCs w:val="28"/>
        </w:rPr>
        <w:t>regarding</w:t>
      </w:r>
      <w:proofErr w:type="gramEnd"/>
      <w:r w:rsidRPr="00890F1F">
        <w:rPr>
          <w:rFonts w:ascii="Arial" w:hAnsi="Arial" w:cs="Arial"/>
          <w:b/>
          <w:sz w:val="24"/>
          <w:szCs w:val="28"/>
        </w:rPr>
        <w:t xml:space="preserve"> knowledge on practice on surgical fomentation of patients with diabetic foot among staff nurses with according to their demographic variables</w:t>
      </w:r>
    </w:p>
    <w:p w:rsidR="007D2FB0" w:rsidRPr="000B45E3" w:rsidRDefault="007D2FB0" w:rsidP="007D2FB0">
      <w:pPr>
        <w:spacing w:before="320" w:after="320" w:line="480" w:lineRule="auto"/>
        <w:ind w:firstLine="720"/>
        <w:jc w:val="both"/>
        <w:rPr>
          <w:rFonts w:ascii="Arial" w:eastAsia="Times New Roman" w:hAnsi="Arial" w:cs="Arial"/>
          <w:bCs/>
          <w:sz w:val="24"/>
          <w:szCs w:val="24"/>
        </w:rPr>
      </w:pPr>
      <w:r w:rsidRPr="000B45E3">
        <w:rPr>
          <w:rFonts w:ascii="Arial" w:eastAsia="Times New Roman" w:hAnsi="Arial" w:cs="Arial"/>
          <w:bCs/>
          <w:sz w:val="24"/>
          <w:szCs w:val="24"/>
        </w:rPr>
        <w:t xml:space="preserve">During post test the highest mean score (19.31±2.86) which is 64% of the total score was for the staff nurses in the age group of 21-25 years with effectiveness 21%.similar mean score(18.92±2.87 and 19±2.31) which is 63% was obtained by the staff nurses in the age group of 26-30years and above 36 years revealing an effectiveness of 22% and 21 % respectively(Tab No:4.4.1).It is consistent to the study findings of </w:t>
      </w:r>
      <w:proofErr w:type="spellStart"/>
      <w:r w:rsidRPr="000B45E3">
        <w:rPr>
          <w:rFonts w:ascii="Arial" w:eastAsia="Times New Roman" w:hAnsi="Arial" w:cs="Arial"/>
          <w:bCs/>
          <w:sz w:val="24"/>
          <w:szCs w:val="24"/>
        </w:rPr>
        <w:t>Luckmann</w:t>
      </w:r>
      <w:proofErr w:type="spellEnd"/>
      <w:r w:rsidRPr="000B45E3">
        <w:rPr>
          <w:rFonts w:ascii="Arial" w:eastAsia="Times New Roman" w:hAnsi="Arial" w:cs="Arial"/>
          <w:bCs/>
          <w:sz w:val="24"/>
          <w:szCs w:val="24"/>
        </w:rPr>
        <w:t xml:space="preserve"> J. (2006), who reported that knowledge status of the staff nurses after implementation of the education program on surgical fomentation had more effectiveness on age group of 26-30 years .</w:t>
      </w:r>
    </w:p>
    <w:p w:rsidR="007D2FB0" w:rsidRPr="000B45E3" w:rsidRDefault="007D2FB0" w:rsidP="007D2FB0">
      <w:pPr>
        <w:spacing w:before="320" w:after="320" w:line="480" w:lineRule="auto"/>
        <w:ind w:firstLine="720"/>
        <w:jc w:val="both"/>
        <w:rPr>
          <w:rFonts w:ascii="Arial" w:eastAsia="Times New Roman" w:hAnsi="Arial" w:cs="Arial"/>
          <w:bCs/>
          <w:sz w:val="24"/>
          <w:szCs w:val="24"/>
        </w:rPr>
      </w:pPr>
      <w:r w:rsidRPr="000B45E3">
        <w:rPr>
          <w:rFonts w:ascii="Arial" w:eastAsia="Times New Roman" w:hAnsi="Arial" w:cs="Arial"/>
          <w:bCs/>
          <w:sz w:val="24"/>
          <w:szCs w:val="24"/>
        </w:rPr>
        <w:t xml:space="preserve">During post test score was more or less similar for both the </w:t>
      </w:r>
      <w:proofErr w:type="gramStart"/>
      <w:r w:rsidRPr="000B45E3">
        <w:rPr>
          <w:rFonts w:ascii="Arial" w:eastAsia="Times New Roman" w:hAnsi="Arial" w:cs="Arial"/>
          <w:bCs/>
          <w:sz w:val="24"/>
          <w:szCs w:val="24"/>
        </w:rPr>
        <w:t>groups(</w:t>
      </w:r>
      <w:proofErr w:type="gramEnd"/>
      <w:r w:rsidRPr="000B45E3">
        <w:rPr>
          <w:rFonts w:ascii="Arial" w:eastAsia="Times New Roman" w:hAnsi="Arial" w:cs="Arial"/>
          <w:bCs/>
          <w:sz w:val="24"/>
          <w:szCs w:val="24"/>
        </w:rPr>
        <w:t xml:space="preserve">18.78±2.39 and 19.43±2.99) which were 63% and 65% respectively and the difference in mean was also more or less similar. (21% and 22%) (Tab No: 4.4.2).The present finding is consistent with the study of </w:t>
      </w:r>
      <w:proofErr w:type="spellStart"/>
      <w:r w:rsidRPr="000B45E3">
        <w:rPr>
          <w:rFonts w:ascii="Arial" w:eastAsia="Times New Roman" w:hAnsi="Arial" w:cs="Arial"/>
          <w:bCs/>
          <w:sz w:val="24"/>
          <w:szCs w:val="24"/>
        </w:rPr>
        <w:t>Godse</w:t>
      </w:r>
      <w:proofErr w:type="spellEnd"/>
      <w:r w:rsidRPr="000B45E3">
        <w:rPr>
          <w:rFonts w:ascii="Arial" w:eastAsia="Times New Roman" w:hAnsi="Arial" w:cs="Arial"/>
          <w:bCs/>
          <w:sz w:val="24"/>
          <w:szCs w:val="24"/>
        </w:rPr>
        <w:t xml:space="preserve"> T. R (2005) who stated that implementation of VATM was effective to all nurses irrespective of their gender.</w:t>
      </w:r>
    </w:p>
    <w:p w:rsidR="007D2FB0" w:rsidRPr="000B45E3" w:rsidRDefault="007D2FB0" w:rsidP="007D2FB0">
      <w:pPr>
        <w:spacing w:before="320" w:after="320" w:line="480" w:lineRule="auto"/>
        <w:ind w:firstLine="720"/>
        <w:jc w:val="both"/>
        <w:rPr>
          <w:rFonts w:ascii="Arial" w:eastAsia="Times New Roman" w:hAnsi="Arial" w:cs="Arial"/>
          <w:bCs/>
          <w:sz w:val="24"/>
          <w:szCs w:val="24"/>
        </w:rPr>
      </w:pPr>
      <w:r w:rsidRPr="000B45E3">
        <w:rPr>
          <w:rFonts w:ascii="Arial" w:eastAsia="Times New Roman" w:hAnsi="Arial" w:cs="Arial"/>
          <w:bCs/>
          <w:sz w:val="24"/>
          <w:szCs w:val="24"/>
        </w:rPr>
        <w:t xml:space="preserve">Highest post test score(20.6±2.61) which is 69% was obtained by the nurses who completed </w:t>
      </w:r>
      <w:proofErr w:type="spellStart"/>
      <w:r w:rsidRPr="000B45E3">
        <w:rPr>
          <w:rFonts w:ascii="Arial" w:eastAsia="Times New Roman" w:hAnsi="Arial" w:cs="Arial"/>
          <w:bCs/>
          <w:sz w:val="24"/>
          <w:szCs w:val="24"/>
        </w:rPr>
        <w:t>PcBSC</w:t>
      </w:r>
      <w:proofErr w:type="spellEnd"/>
      <w:r w:rsidRPr="000B45E3">
        <w:rPr>
          <w:rFonts w:ascii="Arial" w:eastAsia="Times New Roman" w:hAnsi="Arial" w:cs="Arial"/>
          <w:bCs/>
          <w:sz w:val="24"/>
          <w:szCs w:val="24"/>
        </w:rPr>
        <w:t xml:space="preserve"> which  also had the highest effectiveness(25%) whereas the lowest post test score(18.79±2.67) which is  63% was obtained by the nurses who completed diploma nursing which also had the lowest effectiveness (20%).(TabNo:4.4.3.). It is consistent with the report of </w:t>
      </w:r>
      <w:proofErr w:type="spellStart"/>
      <w:r w:rsidRPr="000B45E3">
        <w:rPr>
          <w:rFonts w:ascii="Arial" w:eastAsia="Times New Roman" w:hAnsi="Arial" w:cs="Arial"/>
          <w:bCs/>
          <w:sz w:val="24"/>
          <w:szCs w:val="24"/>
        </w:rPr>
        <w:t>Kshitiji</w:t>
      </w:r>
      <w:proofErr w:type="spellEnd"/>
      <w:r w:rsidRPr="000B45E3">
        <w:rPr>
          <w:rFonts w:ascii="Arial" w:eastAsia="Times New Roman" w:hAnsi="Arial" w:cs="Arial"/>
          <w:bCs/>
          <w:sz w:val="24"/>
          <w:szCs w:val="24"/>
        </w:rPr>
        <w:t xml:space="preserve">. B (2007) who stated that as the education </w:t>
      </w:r>
      <w:proofErr w:type="gramStart"/>
      <w:r w:rsidRPr="000B45E3">
        <w:rPr>
          <w:rFonts w:ascii="Arial" w:eastAsia="Times New Roman" w:hAnsi="Arial" w:cs="Arial"/>
          <w:bCs/>
          <w:sz w:val="24"/>
          <w:szCs w:val="24"/>
        </w:rPr>
        <w:t>increases ,</w:t>
      </w:r>
      <w:proofErr w:type="gramEnd"/>
      <w:r w:rsidRPr="000B45E3">
        <w:rPr>
          <w:rFonts w:ascii="Arial" w:eastAsia="Times New Roman" w:hAnsi="Arial" w:cs="Arial"/>
          <w:bCs/>
          <w:sz w:val="24"/>
          <w:szCs w:val="24"/>
        </w:rPr>
        <w:t xml:space="preserve"> level increases.</w:t>
      </w:r>
    </w:p>
    <w:p w:rsidR="007D2FB0" w:rsidRPr="000B45E3" w:rsidRDefault="007D2FB0" w:rsidP="007D2FB0">
      <w:pPr>
        <w:spacing w:before="320" w:after="320" w:line="480" w:lineRule="auto"/>
        <w:ind w:firstLine="720"/>
        <w:jc w:val="both"/>
        <w:rPr>
          <w:rFonts w:ascii="Arial" w:hAnsi="Arial" w:cs="Arial"/>
          <w:b/>
          <w:sz w:val="24"/>
          <w:szCs w:val="24"/>
        </w:rPr>
      </w:pPr>
      <w:r w:rsidRPr="000B45E3">
        <w:rPr>
          <w:rFonts w:ascii="Arial" w:eastAsia="Times New Roman" w:hAnsi="Arial" w:cs="Arial"/>
          <w:bCs/>
          <w:sz w:val="24"/>
          <w:szCs w:val="24"/>
        </w:rPr>
        <w:t xml:space="preserve">During post test the highest mean score(19.67±2.92 and 19.93±2.95) which is 66% is obtained by the staff nurses working in the medical and surgical wards with more or less similar highest effectiveness ( 23% and 24% respectively), this reveals that the VATM was  more or less effective for all nurses irrespectively whereas the lowest post test mean score (17±1.41) which is 57% was for the staff nurses who were working in the other areas which also had the lowest effectiveness.(Tab No:4.4.4)   It was contradictory to the findings of </w:t>
      </w:r>
      <w:proofErr w:type="spellStart"/>
      <w:r w:rsidRPr="000B45E3">
        <w:rPr>
          <w:rFonts w:ascii="Arial" w:eastAsia="Times New Roman" w:hAnsi="Arial" w:cs="Arial"/>
          <w:bCs/>
          <w:sz w:val="24"/>
          <w:szCs w:val="24"/>
        </w:rPr>
        <w:t>Kalyan</w:t>
      </w:r>
      <w:proofErr w:type="spellEnd"/>
      <w:r w:rsidRPr="000B45E3">
        <w:rPr>
          <w:rFonts w:ascii="Arial" w:eastAsia="Times New Roman" w:hAnsi="Arial" w:cs="Arial"/>
          <w:bCs/>
          <w:sz w:val="24"/>
          <w:szCs w:val="24"/>
        </w:rPr>
        <w:t xml:space="preserve"> B. (2006) who observed that staff nurses working in the intensive care units are having  more knowledge.</w:t>
      </w:r>
    </w:p>
    <w:p w:rsidR="007D2FB0" w:rsidRDefault="007D2FB0" w:rsidP="007D2FB0">
      <w:pPr>
        <w:spacing w:before="320" w:after="320" w:line="480" w:lineRule="auto"/>
        <w:ind w:firstLine="720"/>
        <w:jc w:val="both"/>
        <w:rPr>
          <w:rFonts w:ascii="Arial" w:eastAsia="Times New Roman" w:hAnsi="Arial" w:cs="Arial"/>
          <w:bCs/>
          <w:sz w:val="24"/>
          <w:szCs w:val="24"/>
        </w:rPr>
      </w:pPr>
      <w:r w:rsidRPr="000B45E3">
        <w:rPr>
          <w:rFonts w:ascii="Arial" w:eastAsia="Times New Roman" w:hAnsi="Arial" w:cs="Arial"/>
          <w:bCs/>
          <w:sz w:val="24"/>
          <w:szCs w:val="24"/>
        </w:rPr>
        <w:t xml:space="preserve">Highest post test mean </w:t>
      </w:r>
      <w:proofErr w:type="gramStart"/>
      <w:r w:rsidRPr="000B45E3">
        <w:rPr>
          <w:rFonts w:ascii="Arial" w:eastAsia="Times New Roman" w:hAnsi="Arial" w:cs="Arial"/>
          <w:bCs/>
          <w:sz w:val="24"/>
          <w:szCs w:val="24"/>
        </w:rPr>
        <w:t>score(</w:t>
      </w:r>
      <w:proofErr w:type="gramEnd"/>
      <w:r w:rsidRPr="000B45E3">
        <w:rPr>
          <w:rFonts w:ascii="Arial" w:eastAsia="Times New Roman" w:hAnsi="Arial" w:cs="Arial"/>
          <w:bCs/>
          <w:sz w:val="24"/>
          <w:szCs w:val="24"/>
        </w:rPr>
        <w:t xml:space="preserve">19.29±2.82) which is 64% was obtained by the staff nurses who had not attended any </w:t>
      </w:r>
      <w:proofErr w:type="spellStart"/>
      <w:r w:rsidRPr="000B45E3">
        <w:rPr>
          <w:rFonts w:ascii="Arial" w:eastAsia="Times New Roman" w:hAnsi="Arial" w:cs="Arial"/>
          <w:bCs/>
          <w:sz w:val="24"/>
          <w:szCs w:val="24"/>
        </w:rPr>
        <w:t>inservice</w:t>
      </w:r>
      <w:proofErr w:type="spellEnd"/>
      <w:r w:rsidRPr="000B45E3">
        <w:rPr>
          <w:rFonts w:ascii="Arial" w:eastAsia="Times New Roman" w:hAnsi="Arial" w:cs="Arial"/>
          <w:bCs/>
          <w:sz w:val="24"/>
          <w:szCs w:val="24"/>
        </w:rPr>
        <w:t xml:space="preserve"> education which also had the highest effectiveness (22%) whereas the lowest effectiveness(15%) was for the staff nurses who had attended  </w:t>
      </w:r>
      <w:proofErr w:type="spellStart"/>
      <w:r w:rsidRPr="000B45E3">
        <w:rPr>
          <w:rFonts w:ascii="Arial" w:eastAsia="Times New Roman" w:hAnsi="Arial" w:cs="Arial"/>
          <w:bCs/>
          <w:sz w:val="24"/>
          <w:szCs w:val="24"/>
        </w:rPr>
        <w:t>inservice</w:t>
      </w:r>
      <w:proofErr w:type="spellEnd"/>
      <w:r w:rsidRPr="000B45E3">
        <w:rPr>
          <w:rFonts w:ascii="Arial" w:eastAsia="Times New Roman" w:hAnsi="Arial" w:cs="Arial"/>
          <w:bCs/>
          <w:sz w:val="24"/>
          <w:szCs w:val="24"/>
        </w:rPr>
        <w:t xml:space="preserve"> education regarding surgical fomentation.(Fig No:4.4.5). </w:t>
      </w:r>
      <w:proofErr w:type="spellStart"/>
      <w:r w:rsidRPr="000B45E3">
        <w:rPr>
          <w:rFonts w:ascii="Arial" w:eastAsia="Times New Roman" w:hAnsi="Arial" w:cs="Arial"/>
          <w:bCs/>
          <w:sz w:val="24"/>
          <w:szCs w:val="24"/>
        </w:rPr>
        <w:t>eliza</w:t>
      </w:r>
      <w:proofErr w:type="spellEnd"/>
      <w:r w:rsidRPr="000B45E3">
        <w:rPr>
          <w:rFonts w:ascii="Arial" w:eastAsia="Times New Roman" w:hAnsi="Arial" w:cs="Arial"/>
          <w:bCs/>
          <w:sz w:val="24"/>
          <w:szCs w:val="24"/>
        </w:rPr>
        <w:t xml:space="preserve"> (2007) conducted a study on knowledge of staff nurse regarding diabetic foot care  shows that the knowledge was irrespective of their attended in-service education. </w:t>
      </w:r>
    </w:p>
    <w:p w:rsidR="007D2FB0" w:rsidRPr="000B45E3" w:rsidRDefault="007D2FB0" w:rsidP="007D2FB0">
      <w:pPr>
        <w:spacing w:before="320" w:after="320" w:line="480" w:lineRule="auto"/>
        <w:ind w:firstLine="720"/>
        <w:jc w:val="both"/>
        <w:rPr>
          <w:rFonts w:ascii="Arial" w:eastAsia="Times New Roman" w:hAnsi="Arial" w:cs="Arial"/>
          <w:bCs/>
          <w:sz w:val="24"/>
          <w:szCs w:val="24"/>
        </w:rPr>
      </w:pPr>
      <w:r w:rsidRPr="000B45E3">
        <w:rPr>
          <w:rFonts w:ascii="Arial" w:eastAsia="Times New Roman" w:hAnsi="Arial" w:cs="Arial"/>
          <w:bCs/>
          <w:sz w:val="24"/>
          <w:szCs w:val="24"/>
        </w:rPr>
        <w:t>Comparison of pretest and post test mean percentage with regard to number of in</w:t>
      </w:r>
      <w:r>
        <w:rPr>
          <w:rFonts w:ascii="Arial" w:eastAsia="Times New Roman" w:hAnsi="Arial" w:cs="Arial"/>
          <w:bCs/>
          <w:sz w:val="24"/>
          <w:szCs w:val="24"/>
        </w:rPr>
        <w:t xml:space="preserve"> </w:t>
      </w:r>
      <w:r w:rsidRPr="000B45E3">
        <w:rPr>
          <w:rFonts w:ascii="Arial" w:eastAsia="Times New Roman" w:hAnsi="Arial" w:cs="Arial"/>
          <w:bCs/>
          <w:sz w:val="24"/>
          <w:szCs w:val="24"/>
        </w:rPr>
        <w:t xml:space="preserve">service </w:t>
      </w:r>
      <w:proofErr w:type="spellStart"/>
      <w:r w:rsidRPr="000B45E3">
        <w:rPr>
          <w:rFonts w:ascii="Arial" w:eastAsia="Times New Roman" w:hAnsi="Arial" w:cs="Arial"/>
          <w:bCs/>
          <w:sz w:val="24"/>
          <w:szCs w:val="24"/>
        </w:rPr>
        <w:t>programme</w:t>
      </w:r>
      <w:proofErr w:type="spellEnd"/>
      <w:r w:rsidRPr="000B45E3">
        <w:rPr>
          <w:rFonts w:ascii="Arial" w:eastAsia="Times New Roman" w:hAnsi="Arial" w:cs="Arial"/>
          <w:bCs/>
          <w:sz w:val="24"/>
          <w:szCs w:val="24"/>
        </w:rPr>
        <w:t xml:space="preserve"> attended shows that during post test, the mean score was similar for the no. of in-service education attended (18±2.65 and 47± ) which are 60%  and the difference in mean percentage were also  more or less similar 16% and 13% respectively(Fig No: 4.4.6)</w:t>
      </w:r>
    </w:p>
    <w:p w:rsidR="007D2FB0" w:rsidRPr="00890F1F" w:rsidRDefault="007D2FB0" w:rsidP="007D2FB0">
      <w:pPr>
        <w:spacing w:before="320" w:after="320" w:line="480" w:lineRule="auto"/>
        <w:jc w:val="both"/>
        <w:rPr>
          <w:rFonts w:ascii="Arial" w:eastAsia="Times New Roman" w:hAnsi="Arial" w:cs="Arial"/>
          <w:b/>
          <w:bCs/>
          <w:sz w:val="28"/>
          <w:szCs w:val="32"/>
        </w:rPr>
      </w:pPr>
      <w:r>
        <w:rPr>
          <w:rFonts w:ascii="Arial" w:eastAsia="Times New Roman" w:hAnsi="Arial" w:cs="Arial"/>
          <w:b/>
          <w:bCs/>
          <w:sz w:val="28"/>
          <w:szCs w:val="32"/>
        </w:rPr>
        <w:t>Section -V</w:t>
      </w:r>
    </w:p>
    <w:p w:rsidR="007D2FB0" w:rsidRPr="00890F1F" w:rsidRDefault="007D2FB0" w:rsidP="007D2FB0">
      <w:pPr>
        <w:spacing w:before="320" w:after="320" w:line="480" w:lineRule="auto"/>
        <w:jc w:val="both"/>
        <w:rPr>
          <w:rFonts w:ascii="Arial" w:eastAsia="Times New Roman" w:hAnsi="Arial" w:cs="Arial"/>
          <w:b/>
          <w:bCs/>
          <w:sz w:val="24"/>
          <w:szCs w:val="28"/>
        </w:rPr>
      </w:pPr>
      <w:r w:rsidRPr="00890F1F">
        <w:rPr>
          <w:rFonts w:ascii="Arial" w:eastAsia="Times New Roman" w:hAnsi="Arial" w:cs="Arial"/>
          <w:b/>
          <w:bCs/>
          <w:sz w:val="24"/>
          <w:szCs w:val="28"/>
        </w:rPr>
        <w:t>Hypothesis testing</w:t>
      </w:r>
    </w:p>
    <w:p w:rsidR="007D2FB0" w:rsidRPr="000B45E3" w:rsidRDefault="007D2FB0" w:rsidP="007D2FB0">
      <w:pPr>
        <w:tabs>
          <w:tab w:val="left" w:pos="1710"/>
        </w:tabs>
        <w:spacing w:before="320" w:after="320" w:line="480" w:lineRule="auto"/>
        <w:jc w:val="both"/>
        <w:rPr>
          <w:rFonts w:ascii="Arial" w:hAnsi="Arial" w:cs="Arial"/>
          <w:sz w:val="24"/>
          <w:szCs w:val="24"/>
        </w:rPr>
      </w:pPr>
      <w:r w:rsidRPr="000B45E3">
        <w:rPr>
          <w:rFonts w:ascii="Arial" w:hAnsi="Arial" w:cs="Arial"/>
          <w:sz w:val="24"/>
          <w:szCs w:val="24"/>
        </w:rPr>
        <w:t xml:space="preserve">     </w:t>
      </w:r>
      <w:r>
        <w:rPr>
          <w:rFonts w:ascii="Arial" w:hAnsi="Arial" w:cs="Arial"/>
          <w:sz w:val="24"/>
          <w:szCs w:val="24"/>
        </w:rPr>
        <w:t xml:space="preserve">  </w:t>
      </w:r>
      <w:r w:rsidRPr="000B45E3">
        <w:rPr>
          <w:rFonts w:ascii="Arial" w:hAnsi="Arial" w:cs="Arial"/>
          <w:sz w:val="24"/>
          <w:szCs w:val="24"/>
        </w:rPr>
        <w:t xml:space="preserve"> </w:t>
      </w:r>
      <w:r>
        <w:rPr>
          <w:rFonts w:ascii="Arial" w:hAnsi="Arial" w:cs="Arial"/>
          <w:sz w:val="24"/>
          <w:szCs w:val="24"/>
        </w:rPr>
        <w:t xml:space="preserve"> </w:t>
      </w:r>
      <w:r w:rsidRPr="000B45E3">
        <w:rPr>
          <w:rFonts w:ascii="Arial" w:hAnsi="Arial" w:cs="Arial"/>
          <w:sz w:val="24"/>
          <w:szCs w:val="24"/>
        </w:rPr>
        <w:t>Highly significant difference was found between the area wise score values of pre test and p</w:t>
      </w:r>
      <w:r>
        <w:rPr>
          <w:rFonts w:ascii="Arial" w:hAnsi="Arial" w:cs="Arial"/>
          <w:sz w:val="24"/>
          <w:szCs w:val="24"/>
        </w:rPr>
        <w:t>ost test. Hence, the states research</w:t>
      </w:r>
      <w:r w:rsidRPr="000B45E3">
        <w:rPr>
          <w:rFonts w:ascii="Arial" w:hAnsi="Arial" w:cs="Arial"/>
          <w:sz w:val="24"/>
          <w:szCs w:val="24"/>
        </w:rPr>
        <w:t xml:space="preserve"> hypothesis is rejected and statistical hypothesis is </w:t>
      </w:r>
      <w:proofErr w:type="gramStart"/>
      <w:r w:rsidRPr="000B45E3">
        <w:rPr>
          <w:rFonts w:ascii="Arial" w:hAnsi="Arial" w:cs="Arial"/>
          <w:sz w:val="24"/>
          <w:szCs w:val="24"/>
        </w:rPr>
        <w:t>accepted(</w:t>
      </w:r>
      <w:proofErr w:type="gramEnd"/>
      <w:r w:rsidRPr="000B45E3">
        <w:rPr>
          <w:rFonts w:ascii="Arial" w:hAnsi="Arial" w:cs="Arial"/>
          <w:sz w:val="24"/>
          <w:szCs w:val="24"/>
        </w:rPr>
        <w:t>P&lt;0.001) indicating effectiveness of SIM.</w:t>
      </w:r>
    </w:p>
    <w:p w:rsidR="007D2FB0" w:rsidRPr="000B45E3" w:rsidRDefault="007D2FB0" w:rsidP="007D2FB0">
      <w:pPr>
        <w:tabs>
          <w:tab w:val="left" w:pos="1710"/>
        </w:tabs>
        <w:spacing w:before="320" w:after="320" w:line="480" w:lineRule="auto"/>
        <w:jc w:val="both"/>
        <w:rPr>
          <w:rFonts w:ascii="Arial" w:hAnsi="Arial" w:cs="Arial"/>
          <w:sz w:val="24"/>
          <w:szCs w:val="24"/>
        </w:rPr>
      </w:pPr>
      <w:r w:rsidRPr="000B45E3">
        <w:rPr>
          <w:rFonts w:ascii="Arial" w:hAnsi="Arial" w:cs="Arial"/>
          <w:sz w:val="24"/>
          <w:szCs w:val="24"/>
        </w:rPr>
        <w:t xml:space="preserve">    </w:t>
      </w:r>
      <w:r>
        <w:rPr>
          <w:rFonts w:ascii="Arial" w:hAnsi="Arial" w:cs="Arial"/>
          <w:sz w:val="24"/>
          <w:szCs w:val="24"/>
        </w:rPr>
        <w:t xml:space="preserve">   </w:t>
      </w:r>
      <w:r w:rsidRPr="000B45E3">
        <w:rPr>
          <w:rFonts w:ascii="Arial" w:hAnsi="Arial" w:cs="Arial"/>
          <w:sz w:val="24"/>
          <w:szCs w:val="24"/>
        </w:rPr>
        <w:t xml:space="preserve"> There was not significant association was found between knowledge scores of the staff nurses in post test when compared to the age, sex , educational status, department where working,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education and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education attended which shows significant relationship(P.0.05).</w:t>
      </w:r>
    </w:p>
    <w:p w:rsidR="007D2FB0" w:rsidRPr="008A334A" w:rsidRDefault="007D2FB0" w:rsidP="007D2FB0">
      <w:pPr>
        <w:tabs>
          <w:tab w:val="left" w:pos="1710"/>
        </w:tabs>
        <w:spacing w:before="320" w:after="320" w:line="480" w:lineRule="auto"/>
        <w:jc w:val="both"/>
        <w:rPr>
          <w:rFonts w:ascii="Arial" w:hAnsi="Arial" w:cs="Arial"/>
          <w:b/>
          <w:sz w:val="28"/>
          <w:szCs w:val="28"/>
        </w:rPr>
      </w:pPr>
      <w:r w:rsidRPr="008A334A">
        <w:rPr>
          <w:rFonts w:ascii="Arial" w:hAnsi="Arial" w:cs="Arial"/>
          <w:b/>
          <w:sz w:val="28"/>
          <w:szCs w:val="28"/>
        </w:rPr>
        <w:t>Summary</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ab/>
        <w:t xml:space="preserve">A pre </w:t>
      </w:r>
      <w:r w:rsidRPr="000B45E3">
        <w:rPr>
          <w:rFonts w:ascii="Arial" w:hAnsi="Arial" w:cs="Arial"/>
          <w:sz w:val="24"/>
          <w:szCs w:val="24"/>
        </w:rPr>
        <w:t>experimental study was conducted on 48 staff nurses to assess the effectiveness of VATM regarding knowledge on practice on surgical fom</w:t>
      </w:r>
      <w:r>
        <w:rPr>
          <w:rFonts w:ascii="Arial" w:hAnsi="Arial" w:cs="Arial"/>
          <w:sz w:val="24"/>
          <w:szCs w:val="24"/>
        </w:rPr>
        <w:t xml:space="preserve">entation among staff nurses in </w:t>
      </w:r>
      <w:proofErr w:type="spellStart"/>
      <w:r>
        <w:rPr>
          <w:rFonts w:ascii="Arial" w:hAnsi="Arial" w:cs="Arial"/>
          <w:sz w:val="24"/>
          <w:szCs w:val="24"/>
        </w:rPr>
        <w:t>V</w:t>
      </w:r>
      <w:r w:rsidRPr="000B45E3">
        <w:rPr>
          <w:rFonts w:ascii="Arial" w:hAnsi="Arial" w:cs="Arial"/>
          <w:sz w:val="24"/>
          <w:szCs w:val="24"/>
        </w:rPr>
        <w:t>inayaka</w:t>
      </w:r>
      <w:proofErr w:type="spellEnd"/>
      <w:r w:rsidRPr="000B45E3">
        <w:rPr>
          <w:rFonts w:ascii="Arial" w:hAnsi="Arial" w:cs="Arial"/>
          <w:sz w:val="24"/>
          <w:szCs w:val="24"/>
        </w:rPr>
        <w:t xml:space="preserve"> mission </w:t>
      </w:r>
      <w:proofErr w:type="spellStart"/>
      <w:r w:rsidRPr="000B45E3">
        <w:rPr>
          <w:rFonts w:ascii="Arial" w:hAnsi="Arial" w:cs="Arial"/>
          <w:sz w:val="24"/>
          <w:szCs w:val="24"/>
        </w:rPr>
        <w:t>kirupananda</w:t>
      </w:r>
      <w:proofErr w:type="spellEnd"/>
      <w:r w:rsidRPr="000B45E3">
        <w:rPr>
          <w:rFonts w:ascii="Arial" w:hAnsi="Arial" w:cs="Arial"/>
          <w:sz w:val="24"/>
          <w:szCs w:val="24"/>
        </w:rPr>
        <w:t xml:space="preserve"> </w:t>
      </w:r>
      <w:proofErr w:type="spellStart"/>
      <w:r w:rsidRPr="000B45E3">
        <w:rPr>
          <w:rFonts w:ascii="Arial" w:hAnsi="Arial" w:cs="Arial"/>
          <w:sz w:val="24"/>
          <w:szCs w:val="24"/>
        </w:rPr>
        <w:t>variyar</w:t>
      </w:r>
      <w:proofErr w:type="spellEnd"/>
      <w:r w:rsidRPr="000B45E3">
        <w:rPr>
          <w:rFonts w:ascii="Arial" w:hAnsi="Arial" w:cs="Arial"/>
          <w:sz w:val="24"/>
          <w:szCs w:val="24"/>
        </w:rPr>
        <w:t xml:space="preserve"> medical college, </w:t>
      </w:r>
      <w:proofErr w:type="spellStart"/>
      <w:r w:rsidRPr="000B45E3">
        <w:rPr>
          <w:rFonts w:ascii="Arial" w:hAnsi="Arial" w:cs="Arial"/>
          <w:sz w:val="24"/>
          <w:szCs w:val="24"/>
        </w:rPr>
        <w:t>salem</w:t>
      </w:r>
      <w:proofErr w:type="spellEnd"/>
      <w:r w:rsidRPr="000B45E3">
        <w:rPr>
          <w:rFonts w:ascii="Arial" w:hAnsi="Arial" w:cs="Arial"/>
          <w:sz w:val="24"/>
          <w:szCs w:val="24"/>
        </w:rPr>
        <w:t xml:space="preserve">, </w:t>
      </w:r>
      <w:proofErr w:type="spellStart"/>
      <w:r w:rsidRPr="000B45E3">
        <w:rPr>
          <w:rFonts w:ascii="Arial" w:hAnsi="Arial" w:cs="Arial"/>
          <w:sz w:val="24"/>
          <w:szCs w:val="24"/>
        </w:rPr>
        <w:t>tamil</w:t>
      </w:r>
      <w:proofErr w:type="spellEnd"/>
      <w:r w:rsidRPr="000B45E3">
        <w:rPr>
          <w:rFonts w:ascii="Arial" w:hAnsi="Arial" w:cs="Arial"/>
          <w:sz w:val="24"/>
          <w:szCs w:val="24"/>
        </w:rPr>
        <w:t xml:space="preserve"> </w:t>
      </w:r>
      <w:proofErr w:type="spellStart"/>
      <w:r w:rsidRPr="000B45E3">
        <w:rPr>
          <w:rFonts w:ascii="Arial" w:hAnsi="Arial" w:cs="Arial"/>
          <w:sz w:val="24"/>
          <w:szCs w:val="24"/>
        </w:rPr>
        <w:t>naidu</w:t>
      </w:r>
      <w:proofErr w:type="spellEnd"/>
      <w:r w:rsidRPr="000B45E3">
        <w:rPr>
          <w:rFonts w:ascii="Arial" w:hAnsi="Arial" w:cs="Arial"/>
          <w:sz w:val="24"/>
          <w:szCs w:val="24"/>
        </w:rPr>
        <w:t xml:space="preserve">. Data </w:t>
      </w:r>
      <w:proofErr w:type="gramStart"/>
      <w:r w:rsidRPr="000B45E3">
        <w:rPr>
          <w:rFonts w:ascii="Arial" w:hAnsi="Arial" w:cs="Arial"/>
          <w:sz w:val="24"/>
          <w:szCs w:val="24"/>
        </w:rPr>
        <w:t>collection were</w:t>
      </w:r>
      <w:proofErr w:type="gramEnd"/>
      <w:r w:rsidRPr="000B45E3">
        <w:rPr>
          <w:rFonts w:ascii="Arial" w:hAnsi="Arial" w:cs="Arial"/>
          <w:sz w:val="24"/>
          <w:szCs w:val="24"/>
        </w:rPr>
        <w:t xml:space="preserve"> collected from 1-10-2011 to 15-10-2011 through closed interview schedule. Collected data were analyzed by using descriptive and inferential statistics.</w:t>
      </w:r>
    </w:p>
    <w:p w:rsidR="007D2FB0" w:rsidRPr="00A12462" w:rsidRDefault="007D2FB0" w:rsidP="007D2FB0">
      <w:pPr>
        <w:tabs>
          <w:tab w:val="left" w:pos="1710"/>
        </w:tabs>
        <w:spacing w:before="320" w:after="320" w:line="480" w:lineRule="auto"/>
        <w:jc w:val="both"/>
        <w:rPr>
          <w:rFonts w:ascii="Arial" w:hAnsi="Arial" w:cs="Arial"/>
          <w:b/>
          <w:sz w:val="28"/>
          <w:szCs w:val="28"/>
        </w:rPr>
      </w:pPr>
      <w:r w:rsidRPr="00A12462">
        <w:rPr>
          <w:rFonts w:ascii="Arial" w:hAnsi="Arial" w:cs="Arial"/>
          <w:b/>
          <w:sz w:val="28"/>
          <w:szCs w:val="28"/>
        </w:rPr>
        <w:t>Findings are summarized as follows</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 xml:space="preserve">The highest </w:t>
      </w:r>
      <w:proofErr w:type="gramStart"/>
      <w:r w:rsidRPr="000B45E3">
        <w:rPr>
          <w:rFonts w:ascii="Arial" w:hAnsi="Arial" w:cs="Arial"/>
          <w:sz w:val="24"/>
          <w:szCs w:val="24"/>
        </w:rPr>
        <w:t>percentage(</w:t>
      </w:r>
      <w:proofErr w:type="gramEnd"/>
      <w:r w:rsidRPr="000B45E3">
        <w:rPr>
          <w:rFonts w:ascii="Arial" w:hAnsi="Arial" w:cs="Arial"/>
          <w:sz w:val="24"/>
          <w:szCs w:val="24"/>
        </w:rPr>
        <w:t xml:space="preserve">67%) of the staff nurses were in the age group of 21-25 years, 61% were BSc nursing degree holders, 44% were working in the medical surgical wards and 92% of them did not attend any </w:t>
      </w:r>
      <w:proofErr w:type="spellStart"/>
      <w:r w:rsidRPr="000B45E3">
        <w:rPr>
          <w:rFonts w:ascii="Arial" w:hAnsi="Arial" w:cs="Arial"/>
          <w:sz w:val="24"/>
          <w:szCs w:val="24"/>
        </w:rPr>
        <w:t>inservice</w:t>
      </w:r>
      <w:proofErr w:type="spellEnd"/>
      <w:r w:rsidRPr="000B45E3">
        <w:rPr>
          <w:rFonts w:ascii="Arial" w:hAnsi="Arial" w:cs="Arial"/>
          <w:sz w:val="24"/>
          <w:szCs w:val="24"/>
        </w:rPr>
        <w:t xml:space="preserve"> program regarding surgical fomentation.</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Majority of staff nurses were females (6</w:t>
      </w:r>
      <w:r>
        <w:rPr>
          <w:rFonts w:ascii="Arial" w:hAnsi="Arial" w:cs="Arial"/>
          <w:sz w:val="24"/>
          <w:szCs w:val="24"/>
        </w:rPr>
        <w:t xml:space="preserve">3%) when compared to </w:t>
      </w:r>
      <w:proofErr w:type="gramStart"/>
      <w:r>
        <w:rPr>
          <w:rFonts w:ascii="Arial" w:hAnsi="Arial" w:cs="Arial"/>
          <w:sz w:val="24"/>
          <w:szCs w:val="24"/>
        </w:rPr>
        <w:t>males(</w:t>
      </w:r>
      <w:proofErr w:type="gramEnd"/>
      <w:r>
        <w:rPr>
          <w:rFonts w:ascii="Arial" w:hAnsi="Arial" w:cs="Arial"/>
          <w:sz w:val="24"/>
          <w:szCs w:val="24"/>
        </w:rPr>
        <w:t>37</w:t>
      </w:r>
      <w:r w:rsidRPr="000B45E3">
        <w:rPr>
          <w:rFonts w:ascii="Arial" w:hAnsi="Arial" w:cs="Arial"/>
          <w:sz w:val="24"/>
          <w:szCs w:val="24"/>
        </w:rPr>
        <w:t>%).</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 xml:space="preserve">Overall mean </w:t>
      </w:r>
      <w:proofErr w:type="gramStart"/>
      <w:r w:rsidRPr="000B45E3">
        <w:rPr>
          <w:rFonts w:ascii="Arial" w:hAnsi="Arial" w:cs="Arial"/>
          <w:sz w:val="24"/>
          <w:szCs w:val="24"/>
        </w:rPr>
        <w:t>score  (</w:t>
      </w:r>
      <w:proofErr w:type="gramEnd"/>
      <w:r w:rsidRPr="000B45E3">
        <w:rPr>
          <w:rFonts w:ascii="Arial" w:hAnsi="Arial" w:cs="Arial"/>
          <w:sz w:val="24"/>
          <w:szCs w:val="24"/>
        </w:rPr>
        <w:t>12.73±1.23) was 42% reveals that the staff nurses understudy had below average knowledge regarding the surgical fomentation on patients with diabetic foot.</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Pr>
          <w:rFonts w:ascii="Arial" w:hAnsi="Arial" w:cs="Arial"/>
          <w:sz w:val="24"/>
          <w:szCs w:val="24"/>
        </w:rPr>
        <w:t>O</w:t>
      </w:r>
      <w:r w:rsidRPr="000B45E3">
        <w:rPr>
          <w:rFonts w:ascii="Arial" w:hAnsi="Arial" w:cs="Arial"/>
          <w:sz w:val="24"/>
          <w:szCs w:val="24"/>
        </w:rPr>
        <w:t xml:space="preserve">verall </w:t>
      </w:r>
      <w:proofErr w:type="spellStart"/>
      <w:r w:rsidRPr="000B45E3">
        <w:rPr>
          <w:rFonts w:ascii="Arial" w:hAnsi="Arial" w:cs="Arial"/>
          <w:sz w:val="24"/>
          <w:szCs w:val="24"/>
        </w:rPr>
        <w:t>pretest</w:t>
      </w:r>
      <w:proofErr w:type="spellEnd"/>
      <w:r w:rsidRPr="000B45E3">
        <w:rPr>
          <w:rFonts w:ascii="Arial" w:hAnsi="Arial" w:cs="Arial"/>
          <w:sz w:val="24"/>
          <w:szCs w:val="24"/>
        </w:rPr>
        <w:t xml:space="preserve"> mean score was 12.73±1.23 which is 42%, whereas in post test the mean score was 19.19±2.77 which is 64% revealing the effectiveness of VATM which is 22%.</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 xml:space="preserve">Highest percentage score during post test 52% had average knowledge and 45.8% had good knowledge. </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 xml:space="preserve">Line graph shows during pre test highest </w:t>
      </w:r>
      <w:proofErr w:type="gramStart"/>
      <w:r w:rsidRPr="000B45E3">
        <w:rPr>
          <w:rFonts w:ascii="Arial" w:hAnsi="Arial" w:cs="Arial"/>
          <w:sz w:val="24"/>
          <w:szCs w:val="24"/>
        </w:rPr>
        <w:t>percentage(</w:t>
      </w:r>
      <w:proofErr w:type="gramEnd"/>
      <w:r w:rsidRPr="000B45E3">
        <w:rPr>
          <w:rFonts w:ascii="Arial" w:hAnsi="Arial" w:cs="Arial"/>
          <w:sz w:val="24"/>
          <w:szCs w:val="24"/>
        </w:rPr>
        <w:t xml:space="preserve"> 63%) of the nurses score between 12-14 whereas during post test highest percentage (38%) of the staff nurses scored between 16-18.</w:t>
      </w:r>
    </w:p>
    <w:p w:rsidR="007D2FB0" w:rsidRPr="000B45E3" w:rsidRDefault="007D2FB0" w:rsidP="00FB3E01">
      <w:pPr>
        <w:pStyle w:val="ListParagraph"/>
        <w:numPr>
          <w:ilvl w:val="0"/>
          <w:numId w:val="21"/>
        </w:numPr>
        <w:spacing w:before="120" w:after="120" w:line="480" w:lineRule="auto"/>
        <w:ind w:hanging="720"/>
        <w:contextualSpacing w:val="0"/>
        <w:jc w:val="both"/>
        <w:rPr>
          <w:rFonts w:ascii="Arial" w:hAnsi="Arial" w:cs="Arial"/>
          <w:sz w:val="24"/>
          <w:szCs w:val="24"/>
        </w:rPr>
      </w:pPr>
      <w:r w:rsidRPr="000B45E3">
        <w:rPr>
          <w:rFonts w:ascii="Arial" w:hAnsi="Arial" w:cs="Arial"/>
          <w:sz w:val="24"/>
          <w:szCs w:val="24"/>
        </w:rPr>
        <w:t xml:space="preserve">O-give curve shows that the </w:t>
      </w:r>
      <w:proofErr w:type="gramStart"/>
      <w:r w:rsidRPr="000B45E3">
        <w:rPr>
          <w:rFonts w:ascii="Arial" w:hAnsi="Arial" w:cs="Arial"/>
          <w:sz w:val="24"/>
          <w:szCs w:val="24"/>
        </w:rPr>
        <w:t>25</w:t>
      </w:r>
      <w:r w:rsidRPr="000B45E3">
        <w:rPr>
          <w:rFonts w:ascii="Arial" w:hAnsi="Arial" w:cs="Arial"/>
          <w:sz w:val="24"/>
          <w:szCs w:val="24"/>
          <w:vertAlign w:val="superscript"/>
        </w:rPr>
        <w:t>th</w:t>
      </w:r>
      <w:r w:rsidRPr="000B45E3">
        <w:rPr>
          <w:rFonts w:ascii="Arial" w:hAnsi="Arial" w:cs="Arial"/>
          <w:sz w:val="24"/>
          <w:szCs w:val="24"/>
        </w:rPr>
        <w:t xml:space="preserve"> ,</w:t>
      </w:r>
      <w:proofErr w:type="gramEnd"/>
      <w:r w:rsidRPr="000B45E3">
        <w:rPr>
          <w:rFonts w:ascii="Arial" w:hAnsi="Arial" w:cs="Arial"/>
          <w:sz w:val="24"/>
          <w:szCs w:val="24"/>
        </w:rPr>
        <w:t xml:space="preserve"> 50</w:t>
      </w:r>
      <w:r w:rsidRPr="000B45E3">
        <w:rPr>
          <w:rFonts w:ascii="Arial" w:hAnsi="Arial" w:cs="Arial"/>
          <w:sz w:val="24"/>
          <w:szCs w:val="24"/>
          <w:vertAlign w:val="superscript"/>
        </w:rPr>
        <w:t>th</w:t>
      </w:r>
      <w:r w:rsidRPr="000B45E3">
        <w:rPr>
          <w:rFonts w:ascii="Arial" w:hAnsi="Arial" w:cs="Arial"/>
          <w:sz w:val="24"/>
          <w:szCs w:val="24"/>
        </w:rPr>
        <w:t xml:space="preserve"> and 75</w:t>
      </w:r>
      <w:r w:rsidRPr="000B45E3">
        <w:rPr>
          <w:rFonts w:ascii="Arial" w:hAnsi="Arial" w:cs="Arial"/>
          <w:sz w:val="24"/>
          <w:szCs w:val="24"/>
          <w:vertAlign w:val="superscript"/>
        </w:rPr>
        <w:t>th</w:t>
      </w:r>
      <w:r w:rsidRPr="000B45E3">
        <w:rPr>
          <w:rFonts w:ascii="Arial" w:hAnsi="Arial" w:cs="Arial"/>
          <w:sz w:val="24"/>
          <w:szCs w:val="24"/>
        </w:rPr>
        <w:t xml:space="preserve"> percentile were higher than the pre test scores.</w:t>
      </w:r>
    </w:p>
    <w:p w:rsidR="007D2FB0" w:rsidRPr="000B45E3" w:rsidRDefault="007D2FB0" w:rsidP="007D2FB0">
      <w:pPr>
        <w:spacing w:before="120" w:after="120" w:line="480" w:lineRule="auto"/>
        <w:ind w:left="720" w:hanging="720"/>
        <w:jc w:val="both"/>
        <w:rPr>
          <w:rFonts w:ascii="Arial" w:hAnsi="Arial" w:cs="Arial"/>
          <w:sz w:val="24"/>
          <w:szCs w:val="24"/>
        </w:rPr>
      </w:pPr>
      <w:r w:rsidRPr="000B45E3">
        <w:rPr>
          <w:rFonts w:ascii="Arial" w:hAnsi="Arial" w:cs="Arial"/>
          <w:sz w:val="24"/>
          <w:szCs w:val="24"/>
        </w:rPr>
        <w:t>Comparison of post test knowledge score related to the effectiveness of VATM with demographic variables show that</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Highest </w:t>
      </w:r>
      <w:proofErr w:type="gramStart"/>
      <w:r w:rsidRPr="000B45E3">
        <w:rPr>
          <w:rFonts w:ascii="Arial" w:hAnsi="Arial" w:cs="Arial"/>
          <w:sz w:val="24"/>
          <w:szCs w:val="24"/>
        </w:rPr>
        <w:t>effectiveness(</w:t>
      </w:r>
      <w:proofErr w:type="gramEnd"/>
      <w:r w:rsidRPr="000B45E3">
        <w:rPr>
          <w:rFonts w:ascii="Arial" w:hAnsi="Arial" w:cs="Arial"/>
          <w:sz w:val="24"/>
          <w:szCs w:val="24"/>
        </w:rPr>
        <w:t>22%) is for the staff nurses in the age group 26-30years.</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Effectiveness of VATM was more or less similar for the both male and </w:t>
      </w:r>
      <w:proofErr w:type="gramStart"/>
      <w:r w:rsidRPr="000B45E3">
        <w:rPr>
          <w:rFonts w:ascii="Arial" w:hAnsi="Arial" w:cs="Arial"/>
          <w:sz w:val="24"/>
          <w:szCs w:val="24"/>
        </w:rPr>
        <w:t>female(</w:t>
      </w:r>
      <w:proofErr w:type="gramEnd"/>
      <w:r w:rsidRPr="000B45E3">
        <w:rPr>
          <w:rFonts w:ascii="Arial" w:hAnsi="Arial" w:cs="Arial"/>
          <w:sz w:val="24"/>
          <w:szCs w:val="24"/>
        </w:rPr>
        <w:t>21 and 22 respectively) staff nurses.</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Effectiveness of the VATM was highest </w:t>
      </w:r>
      <w:proofErr w:type="gramStart"/>
      <w:r w:rsidRPr="000B45E3">
        <w:rPr>
          <w:rFonts w:ascii="Arial" w:hAnsi="Arial" w:cs="Arial"/>
          <w:sz w:val="24"/>
          <w:szCs w:val="24"/>
        </w:rPr>
        <w:t>( 25</w:t>
      </w:r>
      <w:proofErr w:type="gramEnd"/>
      <w:r w:rsidRPr="000B45E3">
        <w:rPr>
          <w:rFonts w:ascii="Arial" w:hAnsi="Arial" w:cs="Arial"/>
          <w:sz w:val="24"/>
          <w:szCs w:val="24"/>
        </w:rPr>
        <w:t xml:space="preserve">%) for the </w:t>
      </w:r>
      <w:proofErr w:type="spellStart"/>
      <w:r w:rsidRPr="000B45E3">
        <w:rPr>
          <w:rFonts w:ascii="Arial" w:hAnsi="Arial" w:cs="Arial"/>
          <w:sz w:val="24"/>
          <w:szCs w:val="24"/>
        </w:rPr>
        <w:t>PBSc</w:t>
      </w:r>
      <w:proofErr w:type="spellEnd"/>
      <w:r w:rsidRPr="000B45E3">
        <w:rPr>
          <w:rFonts w:ascii="Arial" w:hAnsi="Arial" w:cs="Arial"/>
          <w:sz w:val="24"/>
          <w:szCs w:val="24"/>
        </w:rPr>
        <w:t xml:space="preserve"> nurses and lowest for BSc nursing degree holders.</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Effectiveness of the VATM was </w:t>
      </w:r>
      <w:proofErr w:type="gramStart"/>
      <w:r w:rsidRPr="000B45E3">
        <w:rPr>
          <w:rFonts w:ascii="Arial" w:hAnsi="Arial" w:cs="Arial"/>
          <w:sz w:val="24"/>
          <w:szCs w:val="24"/>
        </w:rPr>
        <w:t>highest(</w:t>
      </w:r>
      <w:proofErr w:type="gramEnd"/>
      <w:r w:rsidRPr="000B45E3">
        <w:rPr>
          <w:rFonts w:ascii="Arial" w:hAnsi="Arial" w:cs="Arial"/>
          <w:sz w:val="24"/>
          <w:szCs w:val="24"/>
        </w:rPr>
        <w:t>24%) for the staff nurses working in the medical surgical wards.</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Effectiveness of the VATM was highest (22%) for the staff nurses who were not attended in any in-service education program.</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Effectiveness of the VATM was </w:t>
      </w:r>
      <w:proofErr w:type="gramStart"/>
      <w:r w:rsidRPr="000B45E3">
        <w:rPr>
          <w:rFonts w:ascii="Arial" w:hAnsi="Arial" w:cs="Arial"/>
          <w:sz w:val="24"/>
          <w:szCs w:val="24"/>
        </w:rPr>
        <w:t>highest(</w:t>
      </w:r>
      <w:proofErr w:type="gramEnd"/>
      <w:r w:rsidRPr="000B45E3">
        <w:rPr>
          <w:rFonts w:ascii="Arial" w:hAnsi="Arial" w:cs="Arial"/>
          <w:sz w:val="24"/>
          <w:szCs w:val="24"/>
        </w:rPr>
        <w:t>16%) for the staff nurses who attended the in-service education program for a single time.</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 xml:space="preserve">Highly significant difference was found between the area wise score values of the pre </w:t>
      </w:r>
      <w:proofErr w:type="gramStart"/>
      <w:r w:rsidRPr="000B45E3">
        <w:rPr>
          <w:rFonts w:ascii="Arial" w:hAnsi="Arial" w:cs="Arial"/>
          <w:sz w:val="24"/>
          <w:szCs w:val="24"/>
        </w:rPr>
        <w:t>test ,post</w:t>
      </w:r>
      <w:proofErr w:type="gramEnd"/>
      <w:r w:rsidRPr="000B45E3">
        <w:rPr>
          <w:rFonts w:ascii="Arial" w:hAnsi="Arial" w:cs="Arial"/>
          <w:sz w:val="24"/>
          <w:szCs w:val="24"/>
        </w:rPr>
        <w:t xml:space="preserve"> test and overall.</w:t>
      </w:r>
    </w:p>
    <w:p w:rsidR="007D2FB0" w:rsidRPr="000B45E3" w:rsidRDefault="007D2FB0" w:rsidP="00FB3E01">
      <w:pPr>
        <w:pStyle w:val="ListParagraph"/>
        <w:numPr>
          <w:ilvl w:val="0"/>
          <w:numId w:val="22"/>
        </w:numPr>
        <w:spacing w:before="120" w:after="120" w:line="480" w:lineRule="auto"/>
        <w:ind w:left="720" w:hanging="720"/>
        <w:contextualSpacing w:val="0"/>
        <w:jc w:val="both"/>
        <w:rPr>
          <w:rFonts w:ascii="Arial" w:hAnsi="Arial" w:cs="Arial"/>
          <w:sz w:val="24"/>
          <w:szCs w:val="24"/>
        </w:rPr>
      </w:pPr>
      <w:r w:rsidRPr="000B45E3">
        <w:rPr>
          <w:rFonts w:ascii="Arial" w:hAnsi="Arial" w:cs="Arial"/>
          <w:sz w:val="24"/>
          <w:szCs w:val="24"/>
        </w:rPr>
        <w:t>There was no significant association between knowledge of staff nurses in the post test when compared with the age, sex, area of working, educational status, in-service education attended and number of in-service education attended.</w:t>
      </w:r>
    </w:p>
    <w:p w:rsidR="007D2FB0" w:rsidRPr="00A12462" w:rsidRDefault="007D2FB0" w:rsidP="007D2FB0">
      <w:pPr>
        <w:tabs>
          <w:tab w:val="left" w:pos="1710"/>
        </w:tabs>
        <w:spacing w:before="320" w:after="320" w:line="480" w:lineRule="auto"/>
        <w:jc w:val="both"/>
        <w:rPr>
          <w:rFonts w:ascii="Arial" w:hAnsi="Arial" w:cs="Arial"/>
          <w:b/>
          <w:sz w:val="28"/>
          <w:szCs w:val="28"/>
        </w:rPr>
      </w:pPr>
      <w:r>
        <w:rPr>
          <w:rFonts w:ascii="Arial" w:hAnsi="Arial" w:cs="Arial"/>
          <w:b/>
          <w:sz w:val="28"/>
          <w:szCs w:val="28"/>
        </w:rPr>
        <w:br w:type="page"/>
      </w:r>
      <w:r w:rsidRPr="00A12462">
        <w:rPr>
          <w:rFonts w:ascii="Arial" w:hAnsi="Arial" w:cs="Arial"/>
          <w:b/>
          <w:sz w:val="28"/>
          <w:szCs w:val="28"/>
        </w:rPr>
        <w:t>Conclusion</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ab/>
        <w:t xml:space="preserve">The present study assessed the effectiveness on knowledge on practice of staff nurses regarding surgical fomentation of diabetic foot patients through video assisted teaching module. </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 xml:space="preserve">           The findings of this study revealed that there is significant </w:t>
      </w:r>
      <w:proofErr w:type="gramStart"/>
      <w:r>
        <w:rPr>
          <w:rFonts w:ascii="Arial" w:hAnsi="Arial" w:cs="Arial"/>
          <w:sz w:val="24"/>
          <w:szCs w:val="24"/>
        </w:rPr>
        <w:t>difference  in</w:t>
      </w:r>
      <w:proofErr w:type="gramEnd"/>
      <w:r>
        <w:rPr>
          <w:rFonts w:ascii="Arial" w:hAnsi="Arial" w:cs="Arial"/>
          <w:sz w:val="24"/>
          <w:szCs w:val="24"/>
        </w:rPr>
        <w:t xml:space="preserve"> all the areas regarding surgical fomentation of diabetic foot patients.</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 xml:space="preserve">           In service education given using VATM after post test played an important role to enhance the knowledge on practice of staff nurses on surgical </w:t>
      </w:r>
      <w:proofErr w:type="spellStart"/>
      <w:r>
        <w:rPr>
          <w:rFonts w:ascii="Arial" w:hAnsi="Arial" w:cs="Arial"/>
          <w:sz w:val="24"/>
          <w:szCs w:val="24"/>
        </w:rPr>
        <w:t>fomentation.Based</w:t>
      </w:r>
      <w:proofErr w:type="spellEnd"/>
      <w:r>
        <w:rPr>
          <w:rFonts w:ascii="Arial" w:hAnsi="Arial" w:cs="Arial"/>
          <w:sz w:val="24"/>
          <w:szCs w:val="24"/>
        </w:rPr>
        <w:t xml:space="preserve"> on the findings it can be concluded that, after implementing in service education to the staff nurses a vast improvement has been observed in their knowledge on surgical fomentation. Also it was found that there is no significant relationship between the post test knowledge scores when compared with the demographic variables of staff nurses.</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 xml:space="preserve">           In this study it is evident that, the awareness of staff nurses can be promoted through in service education to increase knowledge and perception of staff nurses regarding surgical fomentation regarding surgical fomentation of diabetic foot patients.</w:t>
      </w:r>
    </w:p>
    <w:p w:rsidR="007D2FB0" w:rsidRDefault="007D2FB0" w:rsidP="007D2FB0">
      <w:pPr>
        <w:tabs>
          <w:tab w:val="left" w:pos="720"/>
        </w:tabs>
        <w:spacing w:before="320" w:after="320" w:line="480" w:lineRule="auto"/>
        <w:jc w:val="both"/>
        <w:rPr>
          <w:rFonts w:ascii="Arial" w:hAnsi="Arial" w:cs="Arial"/>
          <w:sz w:val="24"/>
          <w:szCs w:val="24"/>
        </w:rPr>
      </w:pPr>
      <w:r>
        <w:rPr>
          <w:rFonts w:ascii="Arial" w:hAnsi="Arial" w:cs="Arial"/>
          <w:sz w:val="24"/>
          <w:szCs w:val="24"/>
        </w:rPr>
        <w:t xml:space="preserve">           Overall the study findings reveals that the in service education implemented by the investigator on surgical </w:t>
      </w:r>
      <w:proofErr w:type="gramStart"/>
      <w:r>
        <w:rPr>
          <w:rFonts w:ascii="Arial" w:hAnsi="Arial" w:cs="Arial"/>
          <w:sz w:val="24"/>
          <w:szCs w:val="24"/>
        </w:rPr>
        <w:t>fomentation  for</w:t>
      </w:r>
      <w:proofErr w:type="gramEnd"/>
      <w:r>
        <w:rPr>
          <w:rFonts w:ascii="Arial" w:hAnsi="Arial" w:cs="Arial"/>
          <w:sz w:val="24"/>
          <w:szCs w:val="24"/>
        </w:rPr>
        <w:t xml:space="preserve"> staff nurses of </w:t>
      </w:r>
      <w:proofErr w:type="spellStart"/>
      <w:r>
        <w:rPr>
          <w:rFonts w:ascii="Arial" w:hAnsi="Arial" w:cs="Arial"/>
          <w:sz w:val="24"/>
          <w:szCs w:val="24"/>
        </w:rPr>
        <w:t>Vinayaka</w:t>
      </w:r>
      <w:proofErr w:type="spellEnd"/>
      <w:r>
        <w:rPr>
          <w:rFonts w:ascii="Arial" w:hAnsi="Arial" w:cs="Arial"/>
          <w:sz w:val="24"/>
          <w:szCs w:val="24"/>
        </w:rPr>
        <w:t xml:space="preserve"> Mission’s </w:t>
      </w:r>
      <w:proofErr w:type="spellStart"/>
      <w:r>
        <w:rPr>
          <w:rFonts w:ascii="Arial" w:hAnsi="Arial" w:cs="Arial"/>
          <w:sz w:val="24"/>
          <w:szCs w:val="24"/>
        </w:rPr>
        <w:t>Kirupananda</w:t>
      </w:r>
      <w:proofErr w:type="spellEnd"/>
      <w:r>
        <w:rPr>
          <w:rFonts w:ascii="Arial" w:hAnsi="Arial" w:cs="Arial"/>
          <w:sz w:val="24"/>
          <w:szCs w:val="24"/>
        </w:rPr>
        <w:t xml:space="preserve"> </w:t>
      </w:r>
      <w:proofErr w:type="spellStart"/>
      <w:r>
        <w:rPr>
          <w:rFonts w:ascii="Arial" w:hAnsi="Arial" w:cs="Arial"/>
          <w:sz w:val="24"/>
          <w:szCs w:val="24"/>
        </w:rPr>
        <w:t>Variyar</w:t>
      </w:r>
      <w:proofErr w:type="spellEnd"/>
      <w:r>
        <w:rPr>
          <w:rFonts w:ascii="Arial" w:hAnsi="Arial" w:cs="Arial"/>
          <w:sz w:val="24"/>
          <w:szCs w:val="24"/>
        </w:rPr>
        <w:t xml:space="preserve"> Medical College Hospital, Salem has a good effect. </w:t>
      </w:r>
    </w:p>
    <w:p w:rsidR="007D2FB0" w:rsidRPr="00A12462" w:rsidRDefault="007D2FB0" w:rsidP="007D2FB0">
      <w:pPr>
        <w:tabs>
          <w:tab w:val="left" w:pos="1710"/>
        </w:tabs>
        <w:spacing w:after="0" w:line="480" w:lineRule="auto"/>
        <w:jc w:val="both"/>
        <w:rPr>
          <w:rFonts w:ascii="Arial" w:hAnsi="Arial" w:cs="Arial"/>
          <w:b/>
          <w:sz w:val="28"/>
          <w:szCs w:val="28"/>
        </w:rPr>
      </w:pPr>
      <w:r w:rsidRPr="00A12462">
        <w:rPr>
          <w:rFonts w:ascii="Arial" w:hAnsi="Arial" w:cs="Arial"/>
          <w:b/>
          <w:sz w:val="28"/>
          <w:szCs w:val="28"/>
        </w:rPr>
        <w:t>Implications</w:t>
      </w:r>
    </w:p>
    <w:p w:rsidR="007D2FB0" w:rsidRPr="00890F1F" w:rsidRDefault="007D2FB0" w:rsidP="007D2FB0">
      <w:pPr>
        <w:tabs>
          <w:tab w:val="left" w:pos="1710"/>
        </w:tabs>
        <w:spacing w:before="320" w:after="320" w:line="480" w:lineRule="auto"/>
        <w:jc w:val="both"/>
        <w:rPr>
          <w:rFonts w:ascii="Arial" w:hAnsi="Arial" w:cs="Arial"/>
          <w:b/>
          <w:sz w:val="24"/>
          <w:szCs w:val="28"/>
        </w:rPr>
      </w:pPr>
      <w:r w:rsidRPr="00890F1F">
        <w:rPr>
          <w:rFonts w:ascii="Arial" w:hAnsi="Arial" w:cs="Arial"/>
          <w:b/>
          <w:sz w:val="24"/>
          <w:szCs w:val="28"/>
        </w:rPr>
        <w:t>Nursing service</w:t>
      </w:r>
    </w:p>
    <w:p w:rsidR="007D2FB0" w:rsidRPr="000B45E3" w:rsidRDefault="007D2FB0" w:rsidP="00FB3E01">
      <w:pPr>
        <w:pStyle w:val="ListParagraph"/>
        <w:numPr>
          <w:ilvl w:val="0"/>
          <w:numId w:val="23"/>
        </w:numPr>
        <w:spacing w:before="320" w:after="320" w:line="480" w:lineRule="auto"/>
        <w:ind w:left="714" w:hanging="357"/>
        <w:contextualSpacing w:val="0"/>
        <w:jc w:val="both"/>
        <w:rPr>
          <w:rFonts w:ascii="Arial" w:hAnsi="Arial" w:cs="Arial"/>
          <w:b/>
          <w:sz w:val="24"/>
          <w:szCs w:val="24"/>
        </w:rPr>
      </w:pPr>
      <w:r>
        <w:rPr>
          <w:rFonts w:ascii="Arial" w:hAnsi="Arial" w:cs="Arial"/>
          <w:sz w:val="24"/>
          <w:szCs w:val="24"/>
        </w:rPr>
        <w:t>T</w:t>
      </w:r>
      <w:r w:rsidRPr="000B45E3">
        <w:rPr>
          <w:rFonts w:ascii="Arial" w:hAnsi="Arial" w:cs="Arial"/>
          <w:sz w:val="24"/>
          <w:szCs w:val="24"/>
        </w:rPr>
        <w:t>he content of the video assisted teaching module will help the nursing professionals working in hospitals for reinforcing the knowledge on surgical fomentation.</w:t>
      </w:r>
    </w:p>
    <w:p w:rsidR="007D2FB0" w:rsidRPr="000B45E3" w:rsidRDefault="007D2FB0" w:rsidP="00FB3E01">
      <w:pPr>
        <w:pStyle w:val="ListParagraph"/>
        <w:numPr>
          <w:ilvl w:val="0"/>
          <w:numId w:val="23"/>
        </w:numPr>
        <w:spacing w:before="320" w:after="320" w:line="480" w:lineRule="auto"/>
        <w:ind w:left="714" w:hanging="357"/>
        <w:contextualSpacing w:val="0"/>
        <w:jc w:val="both"/>
        <w:rPr>
          <w:rFonts w:ascii="Arial" w:hAnsi="Arial" w:cs="Arial"/>
          <w:b/>
          <w:sz w:val="24"/>
          <w:szCs w:val="24"/>
        </w:rPr>
      </w:pPr>
      <w:r w:rsidRPr="000B45E3">
        <w:rPr>
          <w:rFonts w:ascii="Arial" w:hAnsi="Arial" w:cs="Arial"/>
          <w:sz w:val="24"/>
          <w:szCs w:val="24"/>
        </w:rPr>
        <w:t>The findings will help the nursing personnel to estimate the effectiveness of video assisted teaching module.</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Nursing education</w:t>
      </w:r>
    </w:p>
    <w:p w:rsidR="007D2FB0" w:rsidRPr="000B45E3" w:rsidRDefault="007D2FB0" w:rsidP="00FB3E01">
      <w:pPr>
        <w:pStyle w:val="ListParagraph"/>
        <w:numPr>
          <w:ilvl w:val="0"/>
          <w:numId w:val="24"/>
        </w:numPr>
        <w:spacing w:before="320" w:after="320" w:line="480" w:lineRule="auto"/>
        <w:contextualSpacing w:val="0"/>
        <w:jc w:val="both"/>
        <w:rPr>
          <w:rFonts w:ascii="Arial" w:hAnsi="Arial" w:cs="Arial"/>
          <w:b/>
          <w:sz w:val="24"/>
          <w:szCs w:val="24"/>
        </w:rPr>
      </w:pPr>
      <w:r w:rsidRPr="000B45E3">
        <w:rPr>
          <w:rFonts w:ascii="Arial" w:hAnsi="Arial" w:cs="Arial"/>
          <w:sz w:val="24"/>
          <w:szCs w:val="24"/>
        </w:rPr>
        <w:t>The nurse educators can use the VATM to teach the student nurses about surgical fomentation of diabetic foot patients.</w:t>
      </w:r>
    </w:p>
    <w:p w:rsidR="007D2FB0" w:rsidRPr="000B45E3" w:rsidRDefault="007D2FB0" w:rsidP="00FB3E01">
      <w:pPr>
        <w:pStyle w:val="ListParagraph"/>
        <w:numPr>
          <w:ilvl w:val="0"/>
          <w:numId w:val="24"/>
        </w:numPr>
        <w:spacing w:before="320" w:after="320" w:line="480" w:lineRule="auto"/>
        <w:contextualSpacing w:val="0"/>
        <w:jc w:val="both"/>
        <w:rPr>
          <w:rFonts w:ascii="Arial" w:hAnsi="Arial" w:cs="Arial"/>
          <w:b/>
          <w:sz w:val="24"/>
          <w:szCs w:val="24"/>
        </w:rPr>
      </w:pPr>
      <w:r w:rsidRPr="000B45E3">
        <w:rPr>
          <w:rFonts w:ascii="Arial" w:hAnsi="Arial" w:cs="Arial"/>
          <w:sz w:val="24"/>
          <w:szCs w:val="24"/>
        </w:rPr>
        <w:t>Nurse educator can use the VATM to educate the nurses to improve the knowledge regarding surgical fomentation.</w:t>
      </w:r>
    </w:p>
    <w:p w:rsidR="007D2FB0" w:rsidRPr="00890F1F" w:rsidRDefault="007D2FB0" w:rsidP="007D2FB0">
      <w:pPr>
        <w:spacing w:before="320" w:after="320" w:line="480" w:lineRule="auto"/>
        <w:jc w:val="both"/>
        <w:rPr>
          <w:rFonts w:ascii="Arial" w:hAnsi="Arial" w:cs="Arial"/>
          <w:b/>
          <w:sz w:val="24"/>
          <w:szCs w:val="28"/>
        </w:rPr>
      </w:pPr>
      <w:r w:rsidRPr="00890F1F">
        <w:rPr>
          <w:rFonts w:ascii="Arial" w:hAnsi="Arial" w:cs="Arial"/>
          <w:b/>
          <w:sz w:val="24"/>
          <w:szCs w:val="28"/>
        </w:rPr>
        <w:t>Nursing research</w:t>
      </w:r>
    </w:p>
    <w:p w:rsidR="007D2FB0" w:rsidRPr="000B45E3" w:rsidRDefault="007D2FB0" w:rsidP="00FB3E01">
      <w:pPr>
        <w:pStyle w:val="ListParagraph"/>
        <w:numPr>
          <w:ilvl w:val="0"/>
          <w:numId w:val="25"/>
        </w:numPr>
        <w:spacing w:before="320" w:after="320" w:line="480" w:lineRule="auto"/>
        <w:contextualSpacing w:val="0"/>
        <w:jc w:val="both"/>
        <w:rPr>
          <w:rFonts w:ascii="Arial" w:hAnsi="Arial" w:cs="Arial"/>
          <w:sz w:val="24"/>
          <w:szCs w:val="24"/>
        </w:rPr>
      </w:pPr>
      <w:r w:rsidRPr="000B45E3">
        <w:rPr>
          <w:rFonts w:ascii="Arial" w:hAnsi="Arial" w:cs="Arial"/>
          <w:sz w:val="24"/>
          <w:szCs w:val="24"/>
        </w:rPr>
        <w:t>Finding of the study can be utilized for conducting research using large sample.</w:t>
      </w:r>
    </w:p>
    <w:p w:rsidR="007D2FB0" w:rsidRPr="000B45E3" w:rsidRDefault="007D2FB0" w:rsidP="00FB3E01">
      <w:pPr>
        <w:pStyle w:val="ListParagraph"/>
        <w:numPr>
          <w:ilvl w:val="0"/>
          <w:numId w:val="25"/>
        </w:numPr>
        <w:spacing w:before="320" w:after="320" w:line="480" w:lineRule="auto"/>
        <w:contextualSpacing w:val="0"/>
        <w:jc w:val="both"/>
        <w:rPr>
          <w:rFonts w:ascii="Arial" w:hAnsi="Arial" w:cs="Arial"/>
          <w:sz w:val="24"/>
          <w:szCs w:val="24"/>
        </w:rPr>
      </w:pPr>
      <w:r w:rsidRPr="000B45E3">
        <w:rPr>
          <w:rFonts w:ascii="Arial" w:hAnsi="Arial" w:cs="Arial"/>
          <w:sz w:val="24"/>
          <w:szCs w:val="24"/>
        </w:rPr>
        <w:t>Further research can be done to assess the staff nurses knowledge and skill on surgical fomentation.</w:t>
      </w:r>
    </w:p>
    <w:p w:rsidR="007D2FB0" w:rsidRPr="000B45E3" w:rsidRDefault="007D2FB0" w:rsidP="00FB3E01">
      <w:pPr>
        <w:pStyle w:val="ListParagraph"/>
        <w:numPr>
          <w:ilvl w:val="0"/>
          <w:numId w:val="25"/>
        </w:numPr>
        <w:spacing w:before="320" w:after="320" w:line="480" w:lineRule="auto"/>
        <w:contextualSpacing w:val="0"/>
        <w:jc w:val="both"/>
        <w:rPr>
          <w:rFonts w:ascii="Arial" w:hAnsi="Arial" w:cs="Arial"/>
          <w:sz w:val="24"/>
          <w:szCs w:val="24"/>
        </w:rPr>
      </w:pPr>
      <w:r w:rsidRPr="000B45E3">
        <w:rPr>
          <w:rFonts w:ascii="Arial" w:hAnsi="Arial" w:cs="Arial"/>
          <w:sz w:val="24"/>
          <w:szCs w:val="24"/>
        </w:rPr>
        <w:t>A study can be done to determine the staff nurses level of knowledge regarding surgical fomentation.</w:t>
      </w:r>
    </w:p>
    <w:p w:rsidR="007D2FB0" w:rsidRPr="008A334A" w:rsidRDefault="007D2FB0" w:rsidP="007D2FB0">
      <w:pPr>
        <w:spacing w:after="320" w:line="480" w:lineRule="auto"/>
        <w:jc w:val="both"/>
        <w:rPr>
          <w:rFonts w:ascii="Arial" w:hAnsi="Arial" w:cs="Arial"/>
          <w:b/>
          <w:sz w:val="28"/>
          <w:szCs w:val="28"/>
        </w:rPr>
      </w:pPr>
      <w:r w:rsidRPr="008A334A">
        <w:rPr>
          <w:rFonts w:ascii="Arial" w:hAnsi="Arial" w:cs="Arial"/>
          <w:b/>
          <w:sz w:val="28"/>
          <w:szCs w:val="28"/>
        </w:rPr>
        <w:t>Recommendations</w:t>
      </w:r>
    </w:p>
    <w:p w:rsidR="007D2FB0" w:rsidRPr="000B45E3" w:rsidRDefault="007D2FB0" w:rsidP="00FB3E01">
      <w:pPr>
        <w:pStyle w:val="ListParagraph"/>
        <w:numPr>
          <w:ilvl w:val="0"/>
          <w:numId w:val="26"/>
        </w:numPr>
        <w:spacing w:before="200" w:line="480" w:lineRule="auto"/>
        <w:ind w:left="714" w:hanging="357"/>
        <w:contextualSpacing w:val="0"/>
        <w:jc w:val="both"/>
        <w:rPr>
          <w:rFonts w:ascii="Arial" w:hAnsi="Arial" w:cs="Arial"/>
          <w:b/>
          <w:sz w:val="24"/>
          <w:szCs w:val="24"/>
        </w:rPr>
      </w:pPr>
      <w:r w:rsidRPr="000B45E3">
        <w:rPr>
          <w:rFonts w:ascii="Arial" w:hAnsi="Arial" w:cs="Arial"/>
          <w:sz w:val="24"/>
          <w:szCs w:val="24"/>
        </w:rPr>
        <w:t>A large scale study can be done for replication to standardize the VATM on surgical fomentation.</w:t>
      </w:r>
    </w:p>
    <w:p w:rsidR="007D2FB0" w:rsidRPr="000B45E3" w:rsidRDefault="007D2FB0" w:rsidP="00FB3E01">
      <w:pPr>
        <w:pStyle w:val="ListParagraph"/>
        <w:numPr>
          <w:ilvl w:val="0"/>
          <w:numId w:val="26"/>
        </w:numPr>
        <w:spacing w:before="200" w:line="480" w:lineRule="auto"/>
        <w:ind w:left="714" w:hanging="357"/>
        <w:contextualSpacing w:val="0"/>
        <w:jc w:val="both"/>
        <w:rPr>
          <w:rFonts w:ascii="Arial" w:hAnsi="Arial" w:cs="Arial"/>
          <w:b/>
          <w:sz w:val="24"/>
          <w:szCs w:val="24"/>
        </w:rPr>
      </w:pPr>
      <w:r w:rsidRPr="000B45E3">
        <w:rPr>
          <w:rFonts w:ascii="Arial" w:hAnsi="Arial" w:cs="Arial"/>
          <w:sz w:val="24"/>
          <w:szCs w:val="24"/>
        </w:rPr>
        <w:t>Similar study can be conducted with an experimental research approach having a control group.</w:t>
      </w:r>
    </w:p>
    <w:p w:rsidR="007D2FB0" w:rsidRPr="000B45E3" w:rsidRDefault="007D2FB0" w:rsidP="00FB3E01">
      <w:pPr>
        <w:pStyle w:val="ListParagraph"/>
        <w:numPr>
          <w:ilvl w:val="0"/>
          <w:numId w:val="26"/>
        </w:numPr>
        <w:spacing w:before="200" w:line="480" w:lineRule="auto"/>
        <w:ind w:left="714" w:hanging="357"/>
        <w:contextualSpacing w:val="0"/>
        <w:jc w:val="both"/>
        <w:rPr>
          <w:rFonts w:ascii="Arial" w:hAnsi="Arial" w:cs="Arial"/>
          <w:b/>
          <w:sz w:val="24"/>
          <w:szCs w:val="24"/>
        </w:rPr>
      </w:pPr>
      <w:r w:rsidRPr="000B45E3">
        <w:rPr>
          <w:rFonts w:ascii="Arial" w:hAnsi="Arial" w:cs="Arial"/>
          <w:sz w:val="24"/>
          <w:szCs w:val="24"/>
        </w:rPr>
        <w:t>A comparative study can be carried out to generalize the findings.</w:t>
      </w:r>
    </w:p>
    <w:p w:rsidR="007D2FB0" w:rsidRPr="008A334A" w:rsidRDefault="007D2FB0" w:rsidP="00FB3E01">
      <w:pPr>
        <w:pStyle w:val="ListParagraph"/>
        <w:numPr>
          <w:ilvl w:val="0"/>
          <w:numId w:val="26"/>
        </w:numPr>
        <w:spacing w:before="200" w:line="480" w:lineRule="auto"/>
        <w:ind w:left="714" w:hanging="357"/>
        <w:contextualSpacing w:val="0"/>
        <w:jc w:val="both"/>
        <w:rPr>
          <w:rFonts w:ascii="Arial" w:hAnsi="Arial" w:cs="Arial"/>
          <w:b/>
          <w:sz w:val="24"/>
          <w:szCs w:val="24"/>
        </w:rPr>
      </w:pPr>
      <w:r w:rsidRPr="000B45E3">
        <w:rPr>
          <w:rFonts w:ascii="Arial" w:hAnsi="Arial" w:cs="Arial"/>
          <w:sz w:val="24"/>
          <w:szCs w:val="24"/>
        </w:rPr>
        <w:t>A similar study can be conducted by using VATM for educating the staff nurses in government hospitals to improve the knowledge regarding surgical fomentation.</w:t>
      </w:r>
    </w:p>
    <w:p w:rsidR="007D2FB0" w:rsidRDefault="007D2FB0" w:rsidP="007D2FB0">
      <w:pPr>
        <w:spacing w:after="0" w:line="240" w:lineRule="auto"/>
        <w:jc w:val="both"/>
        <w:rPr>
          <w:rFonts w:ascii="Arial" w:hAnsi="Arial" w:cs="Arial"/>
          <w:b/>
          <w:sz w:val="28"/>
          <w:szCs w:val="28"/>
        </w:rPr>
      </w:pPr>
    </w:p>
    <w:p w:rsidR="007D2FB0" w:rsidRDefault="007D2FB0" w:rsidP="007D2FB0">
      <w:pPr>
        <w:spacing w:after="0" w:line="480" w:lineRule="auto"/>
        <w:jc w:val="both"/>
        <w:rPr>
          <w:rFonts w:ascii="Arial" w:hAnsi="Arial" w:cs="Arial"/>
          <w:b/>
          <w:sz w:val="28"/>
          <w:szCs w:val="28"/>
        </w:rPr>
      </w:pPr>
      <w:r w:rsidRPr="008A334A">
        <w:rPr>
          <w:rFonts w:ascii="Arial" w:hAnsi="Arial" w:cs="Arial"/>
          <w:b/>
          <w:sz w:val="28"/>
          <w:szCs w:val="28"/>
        </w:rPr>
        <w:t>Summary</w:t>
      </w:r>
    </w:p>
    <w:p w:rsidR="007D2FB0" w:rsidRPr="008A334A" w:rsidRDefault="007D2FB0" w:rsidP="007D2FB0">
      <w:pPr>
        <w:spacing w:after="0" w:line="480" w:lineRule="auto"/>
        <w:jc w:val="both"/>
        <w:rPr>
          <w:rFonts w:ascii="Arial" w:hAnsi="Arial" w:cs="Arial"/>
          <w:b/>
          <w:sz w:val="28"/>
          <w:szCs w:val="28"/>
        </w:rPr>
      </w:pPr>
    </w:p>
    <w:p w:rsidR="007D2FB0" w:rsidRPr="000B45E3" w:rsidRDefault="007D2FB0" w:rsidP="007D2FB0">
      <w:pPr>
        <w:spacing w:after="0" w:line="480" w:lineRule="auto"/>
        <w:jc w:val="both"/>
        <w:rPr>
          <w:rFonts w:ascii="Arial" w:hAnsi="Arial" w:cs="Arial"/>
          <w:sz w:val="24"/>
          <w:szCs w:val="24"/>
        </w:rPr>
      </w:pPr>
      <w:r>
        <w:rPr>
          <w:rFonts w:ascii="Arial" w:hAnsi="Arial" w:cs="Arial"/>
          <w:sz w:val="24"/>
          <w:szCs w:val="24"/>
        </w:rPr>
        <w:tab/>
      </w:r>
      <w:r w:rsidRPr="000B45E3">
        <w:rPr>
          <w:rFonts w:ascii="Arial" w:hAnsi="Arial" w:cs="Arial"/>
          <w:sz w:val="24"/>
          <w:szCs w:val="24"/>
        </w:rPr>
        <w:t xml:space="preserve">This chapter has with the summary of the </w:t>
      </w:r>
      <w:proofErr w:type="gramStart"/>
      <w:r w:rsidRPr="000B45E3">
        <w:rPr>
          <w:rFonts w:ascii="Arial" w:hAnsi="Arial" w:cs="Arial"/>
          <w:sz w:val="24"/>
          <w:szCs w:val="24"/>
        </w:rPr>
        <w:t>study ,</w:t>
      </w:r>
      <w:proofErr w:type="gramEnd"/>
      <w:r w:rsidRPr="000B45E3">
        <w:rPr>
          <w:rFonts w:ascii="Arial" w:hAnsi="Arial" w:cs="Arial"/>
          <w:sz w:val="24"/>
          <w:szCs w:val="24"/>
        </w:rPr>
        <w:t xml:space="preserve"> major findings and conclusions, implications of the study in nursing field , education and recommendation for future.</w:t>
      </w:r>
    </w:p>
    <w:p w:rsidR="00AF63A1" w:rsidRPr="002313EE" w:rsidRDefault="00AF63A1" w:rsidP="00AF63A1">
      <w:pPr>
        <w:spacing w:after="0" w:line="480" w:lineRule="auto"/>
        <w:jc w:val="center"/>
        <w:rPr>
          <w:rFonts w:ascii="Arial" w:hAnsi="Arial" w:cs="Arial"/>
          <w:sz w:val="32"/>
          <w:szCs w:val="24"/>
        </w:rPr>
      </w:pPr>
      <w:r>
        <w:rPr>
          <w:szCs w:val="24"/>
        </w:rPr>
        <w:br w:type="page"/>
      </w:r>
      <w:r w:rsidRPr="002313EE">
        <w:rPr>
          <w:rFonts w:ascii="Arial" w:hAnsi="Arial" w:cs="Arial"/>
          <w:b/>
          <w:bCs/>
          <w:sz w:val="32"/>
          <w:szCs w:val="24"/>
        </w:rPr>
        <w:t>BIBLIOGRAPHY</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Armstrong DG and </w:t>
      </w:r>
      <w:proofErr w:type="spellStart"/>
      <w:r w:rsidRPr="00197393">
        <w:rPr>
          <w:rFonts w:ascii="Arial" w:hAnsi="Arial" w:cs="Arial"/>
          <w:sz w:val="24"/>
          <w:szCs w:val="24"/>
        </w:rPr>
        <w:t>Lavery</w:t>
      </w:r>
      <w:proofErr w:type="spellEnd"/>
      <w:r w:rsidRPr="00197393">
        <w:rPr>
          <w:rFonts w:ascii="Arial" w:hAnsi="Arial" w:cs="Arial"/>
          <w:sz w:val="24"/>
          <w:szCs w:val="24"/>
        </w:rPr>
        <w:t xml:space="preserve"> LA, (2005) </w:t>
      </w:r>
      <w:proofErr w:type="gramStart"/>
      <w:r w:rsidRPr="00197393">
        <w:rPr>
          <w:rFonts w:ascii="Arial" w:hAnsi="Arial" w:cs="Arial"/>
          <w:sz w:val="24"/>
          <w:szCs w:val="24"/>
        </w:rPr>
        <w:t>“ Diabetic</w:t>
      </w:r>
      <w:proofErr w:type="gramEnd"/>
      <w:r w:rsidRPr="00197393">
        <w:rPr>
          <w:rFonts w:ascii="Arial" w:hAnsi="Arial" w:cs="Arial"/>
          <w:sz w:val="24"/>
          <w:szCs w:val="24"/>
        </w:rPr>
        <w:t xml:space="preserve"> foot ulcers “. </w:t>
      </w:r>
      <w:proofErr w:type="gramStart"/>
      <w:r w:rsidRPr="00197393">
        <w:rPr>
          <w:rFonts w:ascii="Arial" w:hAnsi="Arial" w:cs="Arial"/>
          <w:sz w:val="24"/>
          <w:szCs w:val="24"/>
        </w:rPr>
        <w:t xml:space="preserve">Am  </w:t>
      </w:r>
      <w:proofErr w:type="spellStart"/>
      <w:r w:rsidRPr="00197393">
        <w:rPr>
          <w:rFonts w:ascii="Arial" w:hAnsi="Arial" w:cs="Arial"/>
          <w:sz w:val="24"/>
          <w:szCs w:val="24"/>
        </w:rPr>
        <w:t>Fam</w:t>
      </w:r>
      <w:proofErr w:type="spellEnd"/>
      <w:proofErr w:type="gramEnd"/>
      <w:r w:rsidRPr="00197393">
        <w:rPr>
          <w:rFonts w:ascii="Arial" w:hAnsi="Arial" w:cs="Arial"/>
          <w:sz w:val="24"/>
          <w:szCs w:val="24"/>
        </w:rPr>
        <w:t xml:space="preserve"> Physician, Mar57:1325-32, 1337-38.</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Afridi</w:t>
      </w:r>
      <w:proofErr w:type="spellEnd"/>
      <w:r w:rsidRPr="00197393">
        <w:rPr>
          <w:rFonts w:ascii="Arial" w:hAnsi="Arial" w:cs="Arial"/>
          <w:sz w:val="24"/>
          <w:szCs w:val="24"/>
        </w:rPr>
        <w:t xml:space="preserve"> MA and Khan MN.</w:t>
      </w:r>
      <w:proofErr w:type="gramStart"/>
      <w:r w:rsidRPr="00197393">
        <w:rPr>
          <w:rFonts w:ascii="Arial" w:hAnsi="Arial" w:cs="Arial"/>
          <w:sz w:val="24"/>
          <w:szCs w:val="24"/>
        </w:rPr>
        <w:t>,(</w:t>
      </w:r>
      <w:proofErr w:type="gramEnd"/>
      <w:r w:rsidRPr="00197393">
        <w:rPr>
          <w:rFonts w:ascii="Arial" w:hAnsi="Arial" w:cs="Arial"/>
          <w:sz w:val="24"/>
          <w:szCs w:val="24"/>
        </w:rPr>
        <w:t xml:space="preserve">2003)” Role of health education in the management of diabetes mellitus”. </w:t>
      </w:r>
      <w:proofErr w:type="spellStart"/>
      <w:r w:rsidRPr="00197393">
        <w:rPr>
          <w:rFonts w:ascii="Arial" w:hAnsi="Arial" w:cs="Arial"/>
          <w:sz w:val="24"/>
          <w:szCs w:val="24"/>
        </w:rPr>
        <w:t>Cardiovasc</w:t>
      </w:r>
      <w:proofErr w:type="spellEnd"/>
      <w:r w:rsidRPr="00197393">
        <w:rPr>
          <w:rFonts w:ascii="Arial" w:hAnsi="Arial" w:cs="Arial"/>
          <w:sz w:val="24"/>
          <w:szCs w:val="24"/>
        </w:rPr>
        <w:t xml:space="preserve"> Med, 4 </w:t>
      </w:r>
      <w:proofErr w:type="spellStart"/>
      <w:r w:rsidRPr="00197393">
        <w:rPr>
          <w:rFonts w:ascii="Arial" w:hAnsi="Arial" w:cs="Arial"/>
          <w:sz w:val="24"/>
          <w:szCs w:val="24"/>
        </w:rPr>
        <w:t>Suppl</w:t>
      </w:r>
      <w:proofErr w:type="spellEnd"/>
      <w:r w:rsidRPr="00197393">
        <w:rPr>
          <w:rFonts w:ascii="Arial" w:hAnsi="Arial" w:cs="Arial"/>
          <w:sz w:val="24"/>
          <w:szCs w:val="24"/>
        </w:rPr>
        <w:t xml:space="preserve"> 6:S3-10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Armstrong </w:t>
      </w:r>
      <w:proofErr w:type="spellStart"/>
      <w:r w:rsidRPr="00197393">
        <w:rPr>
          <w:rFonts w:ascii="Arial" w:hAnsi="Arial" w:cs="Arial"/>
          <w:sz w:val="24"/>
          <w:szCs w:val="24"/>
        </w:rPr>
        <w:t>DG.</w:t>
      </w:r>
      <w:proofErr w:type="gramStart"/>
      <w:r w:rsidRPr="00197393">
        <w:rPr>
          <w:rFonts w:ascii="Arial" w:hAnsi="Arial" w:cs="Arial"/>
          <w:sz w:val="24"/>
          <w:szCs w:val="24"/>
        </w:rPr>
        <w:t>,et</w:t>
      </w:r>
      <w:proofErr w:type="spellEnd"/>
      <w:proofErr w:type="gramEnd"/>
      <w:r w:rsidRPr="00197393">
        <w:rPr>
          <w:rFonts w:ascii="Arial" w:hAnsi="Arial" w:cs="Arial"/>
          <w:sz w:val="24"/>
          <w:szCs w:val="24"/>
        </w:rPr>
        <w:t xml:space="preserve"> al. (2000) “Diabetic foot disorders: a clinical practice guideline” J foot Ankle Surg,39 ( 5 </w:t>
      </w:r>
      <w:proofErr w:type="spellStart"/>
      <w:r w:rsidRPr="00197393">
        <w:rPr>
          <w:rFonts w:ascii="Arial" w:hAnsi="Arial" w:cs="Arial"/>
          <w:sz w:val="24"/>
          <w:szCs w:val="24"/>
        </w:rPr>
        <w:t>Suppl</w:t>
      </w:r>
      <w:proofErr w:type="spellEnd"/>
      <w:r w:rsidRPr="00197393">
        <w:rPr>
          <w:rFonts w:ascii="Arial" w:hAnsi="Arial" w:cs="Arial"/>
          <w:sz w:val="24"/>
          <w:szCs w:val="24"/>
        </w:rPr>
        <w:t>):S1-60.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Ambrosh</w:t>
      </w:r>
      <w:proofErr w:type="spellEnd"/>
      <w:r w:rsidRPr="00197393">
        <w:rPr>
          <w:rFonts w:ascii="Arial" w:hAnsi="Arial" w:cs="Arial"/>
          <w:sz w:val="24"/>
          <w:szCs w:val="24"/>
        </w:rPr>
        <w:t xml:space="preserve"> A, </w:t>
      </w:r>
      <w:proofErr w:type="spellStart"/>
      <w:r w:rsidRPr="00197393">
        <w:rPr>
          <w:rFonts w:ascii="Arial" w:hAnsi="Arial" w:cs="Arial"/>
          <w:sz w:val="24"/>
          <w:szCs w:val="24"/>
        </w:rPr>
        <w:t>Lehnert</w:t>
      </w:r>
      <w:proofErr w:type="spellEnd"/>
      <w:r w:rsidRPr="00197393">
        <w:rPr>
          <w:rFonts w:ascii="Arial" w:hAnsi="Arial" w:cs="Arial"/>
          <w:sz w:val="24"/>
          <w:szCs w:val="24"/>
        </w:rPr>
        <w:t xml:space="preserve"> H, </w:t>
      </w:r>
      <w:proofErr w:type="spellStart"/>
      <w:r w:rsidRPr="00197393">
        <w:rPr>
          <w:rFonts w:ascii="Arial" w:hAnsi="Arial" w:cs="Arial"/>
          <w:sz w:val="24"/>
          <w:szCs w:val="24"/>
        </w:rPr>
        <w:t>Lobmann</w:t>
      </w:r>
      <w:proofErr w:type="spellEnd"/>
      <w:r w:rsidRPr="00197393">
        <w:rPr>
          <w:rFonts w:ascii="Arial" w:hAnsi="Arial" w:cs="Arial"/>
          <w:sz w:val="24"/>
          <w:szCs w:val="24"/>
        </w:rPr>
        <w:t xml:space="preserve"> R., (2007) “Microbiological aspects and antibiotic therapy of diabetic foot infections” </w:t>
      </w:r>
      <w:proofErr w:type="spellStart"/>
      <w:r w:rsidRPr="00197393">
        <w:rPr>
          <w:rFonts w:ascii="Arial" w:hAnsi="Arial" w:cs="Arial"/>
          <w:sz w:val="24"/>
          <w:szCs w:val="24"/>
        </w:rPr>
        <w:t>Clin</w:t>
      </w:r>
      <w:proofErr w:type="spellEnd"/>
      <w:r w:rsidRPr="00197393">
        <w:rPr>
          <w:rFonts w:ascii="Arial" w:hAnsi="Arial" w:cs="Arial"/>
          <w:sz w:val="24"/>
          <w:szCs w:val="24"/>
        </w:rPr>
        <w:t xml:space="preserve"> podiatry, Aug: 1(2):343-41</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Banks AS. Mc </w:t>
      </w:r>
      <w:proofErr w:type="spellStart"/>
      <w:r w:rsidRPr="00197393">
        <w:rPr>
          <w:rFonts w:ascii="Arial" w:hAnsi="Arial" w:cs="Arial"/>
          <w:sz w:val="24"/>
          <w:szCs w:val="24"/>
        </w:rPr>
        <w:t>Glamry</w:t>
      </w:r>
      <w:proofErr w:type="spellEnd"/>
      <w:r w:rsidRPr="00197393">
        <w:rPr>
          <w:rFonts w:ascii="Arial" w:hAnsi="Arial" w:cs="Arial"/>
          <w:sz w:val="24"/>
          <w:szCs w:val="24"/>
        </w:rPr>
        <w:t xml:space="preserve"> ED., (2006) “Chariot Foot”. J Am podiatry Med Assoc. May 79:213-35</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Birrer</w:t>
      </w:r>
      <w:proofErr w:type="spellEnd"/>
      <w:r w:rsidRPr="00197393">
        <w:rPr>
          <w:rFonts w:ascii="Arial" w:hAnsi="Arial" w:cs="Arial"/>
          <w:sz w:val="24"/>
          <w:szCs w:val="24"/>
        </w:rPr>
        <w:t xml:space="preserve"> RB and </w:t>
      </w:r>
      <w:proofErr w:type="spellStart"/>
      <w:r w:rsidRPr="00197393">
        <w:rPr>
          <w:rFonts w:ascii="Arial" w:hAnsi="Arial" w:cs="Arial"/>
          <w:sz w:val="24"/>
          <w:szCs w:val="24"/>
        </w:rPr>
        <w:t>Rauscher</w:t>
      </w:r>
      <w:proofErr w:type="spellEnd"/>
      <w:r w:rsidRPr="00197393">
        <w:rPr>
          <w:rFonts w:ascii="Arial" w:hAnsi="Arial" w:cs="Arial"/>
          <w:sz w:val="24"/>
          <w:szCs w:val="24"/>
        </w:rPr>
        <w:t xml:space="preserve"> H., (2007) </w:t>
      </w:r>
      <w:proofErr w:type="gramStart"/>
      <w:r w:rsidRPr="00197393">
        <w:rPr>
          <w:rFonts w:ascii="Arial" w:hAnsi="Arial" w:cs="Arial"/>
          <w:sz w:val="24"/>
          <w:szCs w:val="24"/>
        </w:rPr>
        <w:t>“ office</w:t>
      </w:r>
      <w:proofErr w:type="gramEnd"/>
      <w:r w:rsidRPr="00197393">
        <w:rPr>
          <w:rFonts w:ascii="Arial" w:hAnsi="Arial" w:cs="Arial"/>
          <w:sz w:val="24"/>
          <w:szCs w:val="24"/>
        </w:rPr>
        <w:t xml:space="preserve"> podiatry” A </w:t>
      </w:r>
      <w:proofErr w:type="spellStart"/>
      <w:r w:rsidRPr="00197393">
        <w:rPr>
          <w:rFonts w:ascii="Arial" w:hAnsi="Arial" w:cs="Arial"/>
          <w:sz w:val="24"/>
          <w:szCs w:val="24"/>
        </w:rPr>
        <w:t>Fam</w:t>
      </w:r>
      <w:proofErr w:type="spellEnd"/>
      <w:r w:rsidRPr="00197393">
        <w:rPr>
          <w:rFonts w:ascii="Arial" w:hAnsi="Arial" w:cs="Arial"/>
          <w:sz w:val="24"/>
          <w:szCs w:val="24"/>
        </w:rPr>
        <w:t xml:space="preserve"> Physician,Mar25:141-7.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Bayo</w:t>
      </w:r>
      <w:proofErr w:type="spellEnd"/>
      <w:r w:rsidRPr="00197393">
        <w:rPr>
          <w:rFonts w:ascii="Arial" w:hAnsi="Arial" w:cs="Arial"/>
          <w:sz w:val="24"/>
          <w:szCs w:val="24"/>
        </w:rPr>
        <w:t xml:space="preserve"> J., et al.(2003) “Diabetes </w:t>
      </w:r>
      <w:proofErr w:type="spellStart"/>
      <w:r w:rsidRPr="00197393">
        <w:rPr>
          <w:rFonts w:ascii="Arial" w:hAnsi="Arial" w:cs="Arial"/>
          <w:sz w:val="24"/>
          <w:szCs w:val="24"/>
        </w:rPr>
        <w:t>conrol</w:t>
      </w:r>
      <w:proofErr w:type="spellEnd"/>
      <w:r w:rsidRPr="00197393">
        <w:rPr>
          <w:rFonts w:ascii="Arial" w:hAnsi="Arial" w:cs="Arial"/>
          <w:sz w:val="24"/>
          <w:szCs w:val="24"/>
        </w:rPr>
        <w:t xml:space="preserve"> </w:t>
      </w:r>
      <w:proofErr w:type="spellStart"/>
      <w:r w:rsidRPr="00197393">
        <w:rPr>
          <w:rFonts w:ascii="Arial" w:hAnsi="Arial" w:cs="Arial"/>
          <w:sz w:val="24"/>
          <w:szCs w:val="24"/>
        </w:rPr>
        <w:t>wiyh</w:t>
      </w:r>
      <w:proofErr w:type="spellEnd"/>
      <w:r w:rsidRPr="00197393">
        <w:rPr>
          <w:rFonts w:ascii="Arial" w:hAnsi="Arial" w:cs="Arial"/>
          <w:sz w:val="24"/>
          <w:szCs w:val="24"/>
        </w:rPr>
        <w:t xml:space="preserve"> physical activity and exercise”, </w:t>
      </w:r>
      <w:proofErr w:type="spellStart"/>
      <w:r w:rsidRPr="00197393">
        <w:rPr>
          <w:rFonts w:ascii="Arial" w:hAnsi="Arial" w:cs="Arial"/>
          <w:sz w:val="24"/>
          <w:szCs w:val="24"/>
        </w:rPr>
        <w:t>Nutr</w:t>
      </w:r>
      <w:proofErr w:type="spellEnd"/>
      <w:r w:rsidRPr="00197393">
        <w:rPr>
          <w:rFonts w:ascii="Arial" w:hAnsi="Arial" w:cs="Arial"/>
          <w:sz w:val="24"/>
          <w:szCs w:val="24"/>
        </w:rPr>
        <w:t xml:space="preserve"> </w:t>
      </w:r>
      <w:proofErr w:type="spellStart"/>
      <w:r w:rsidRPr="00197393">
        <w:rPr>
          <w:rFonts w:ascii="Arial" w:hAnsi="Arial" w:cs="Arial"/>
          <w:sz w:val="24"/>
          <w:szCs w:val="24"/>
        </w:rPr>
        <w:t>Clin</w:t>
      </w:r>
      <w:proofErr w:type="spellEnd"/>
      <w:r w:rsidRPr="00197393">
        <w:rPr>
          <w:rFonts w:ascii="Arial" w:hAnsi="Arial" w:cs="Arial"/>
          <w:sz w:val="24"/>
          <w:szCs w:val="24"/>
        </w:rPr>
        <w:t xml:space="preserve"> care, May-Sep :6(2): 89-96</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Barbare</w:t>
      </w:r>
      <w:proofErr w:type="spellEnd"/>
      <w:r w:rsidRPr="00197393">
        <w:rPr>
          <w:rFonts w:ascii="Arial" w:hAnsi="Arial" w:cs="Arial"/>
          <w:sz w:val="24"/>
          <w:szCs w:val="24"/>
        </w:rPr>
        <w:t xml:space="preserve"> K, </w:t>
      </w:r>
      <w:proofErr w:type="spellStart"/>
      <w:r w:rsidRPr="00197393">
        <w:rPr>
          <w:rFonts w:ascii="Arial" w:hAnsi="Arial" w:cs="Arial"/>
          <w:sz w:val="24"/>
          <w:szCs w:val="24"/>
        </w:rPr>
        <w:t>Timy</w:t>
      </w:r>
      <w:proofErr w:type="spellEnd"/>
      <w:r w:rsidRPr="00197393">
        <w:rPr>
          <w:rFonts w:ascii="Arial" w:hAnsi="Arial" w:cs="Arial"/>
          <w:sz w:val="24"/>
          <w:szCs w:val="24"/>
        </w:rPr>
        <w:t xml:space="preserve"> </w:t>
      </w:r>
      <w:proofErr w:type="spellStart"/>
      <w:r w:rsidRPr="00197393">
        <w:rPr>
          <w:rFonts w:ascii="Arial" w:hAnsi="Arial" w:cs="Arial"/>
          <w:sz w:val="24"/>
          <w:szCs w:val="24"/>
        </w:rPr>
        <w:t>Jeance</w:t>
      </w:r>
      <w:proofErr w:type="spellEnd"/>
      <w:r w:rsidRPr="00197393">
        <w:rPr>
          <w:rFonts w:ascii="Arial" w:hAnsi="Arial" w:cs="Arial"/>
          <w:sz w:val="24"/>
          <w:szCs w:val="24"/>
        </w:rPr>
        <w:t xml:space="preserve"> C, Scherer </w:t>
      </w:r>
      <w:proofErr w:type="gramStart"/>
      <w:r w:rsidRPr="00197393">
        <w:rPr>
          <w:rFonts w:ascii="Arial" w:hAnsi="Arial" w:cs="Arial"/>
          <w:sz w:val="24"/>
          <w:szCs w:val="24"/>
        </w:rPr>
        <w:t>Nancy  E</w:t>
      </w:r>
      <w:proofErr w:type="gramEnd"/>
      <w:r w:rsidRPr="00197393">
        <w:rPr>
          <w:rFonts w:ascii="Arial" w:hAnsi="Arial" w:cs="Arial"/>
          <w:sz w:val="24"/>
          <w:szCs w:val="24"/>
        </w:rPr>
        <w:t xml:space="preserve">., (2001) “ Text book of Medical Surgical nursing”. </w:t>
      </w:r>
      <w:proofErr w:type="spellStart"/>
      <w:r w:rsidRPr="00197393">
        <w:rPr>
          <w:rFonts w:ascii="Arial" w:hAnsi="Arial" w:cs="Arial"/>
          <w:sz w:val="24"/>
          <w:szCs w:val="24"/>
        </w:rPr>
        <w:t>Lippincott</w:t>
      </w:r>
      <w:proofErr w:type="spellEnd"/>
      <w:r w:rsidRPr="00197393">
        <w:rPr>
          <w:rFonts w:ascii="Arial" w:hAnsi="Arial" w:cs="Arial"/>
          <w:sz w:val="24"/>
          <w:szCs w:val="24"/>
        </w:rPr>
        <w:t xml:space="preserve"> 7</w:t>
      </w:r>
      <w:r w:rsidRPr="00197393">
        <w:rPr>
          <w:rFonts w:ascii="Arial" w:hAnsi="Arial" w:cs="Arial"/>
          <w:sz w:val="24"/>
          <w:szCs w:val="24"/>
          <w:vertAlign w:val="superscript"/>
        </w:rPr>
        <w:t>th</w:t>
      </w:r>
      <w:r w:rsidRPr="00197393">
        <w:rPr>
          <w:rFonts w:ascii="Arial" w:hAnsi="Arial" w:cs="Arial"/>
          <w:sz w:val="24"/>
          <w:szCs w:val="24"/>
        </w:rPr>
        <w:t xml:space="preserve"> edition, P 827, 840.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Carrington AL., et al (2001) </w:t>
      </w:r>
      <w:proofErr w:type="gramStart"/>
      <w:r w:rsidRPr="00197393">
        <w:rPr>
          <w:rFonts w:ascii="Arial" w:hAnsi="Arial" w:cs="Arial"/>
          <w:sz w:val="24"/>
          <w:szCs w:val="24"/>
        </w:rPr>
        <w:t>“ A</w:t>
      </w:r>
      <w:proofErr w:type="gramEnd"/>
      <w:r w:rsidRPr="00197393">
        <w:rPr>
          <w:rFonts w:ascii="Arial" w:hAnsi="Arial" w:cs="Arial"/>
          <w:sz w:val="24"/>
          <w:szCs w:val="24"/>
        </w:rPr>
        <w:t xml:space="preserve"> foot care program for diabetic unilateral lower limb </w:t>
      </w:r>
      <w:proofErr w:type="spellStart"/>
      <w:r w:rsidRPr="00197393">
        <w:rPr>
          <w:rFonts w:ascii="Arial" w:hAnsi="Arial" w:cs="Arial"/>
          <w:sz w:val="24"/>
          <w:szCs w:val="24"/>
        </w:rPr>
        <w:t>ambutes</w:t>
      </w:r>
      <w:proofErr w:type="spellEnd"/>
      <w:r w:rsidRPr="00197393">
        <w:rPr>
          <w:rFonts w:ascii="Arial" w:hAnsi="Arial" w:cs="Arial"/>
          <w:sz w:val="24"/>
          <w:szCs w:val="24"/>
        </w:rPr>
        <w:t>”. Diabetes care. Feb 24:216-21.</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C S </w:t>
      </w:r>
      <w:proofErr w:type="spellStart"/>
      <w:proofErr w:type="gramStart"/>
      <w:r w:rsidRPr="00197393">
        <w:rPr>
          <w:rFonts w:ascii="Arial" w:hAnsi="Arial" w:cs="Arial"/>
          <w:sz w:val="24"/>
          <w:szCs w:val="24"/>
        </w:rPr>
        <w:t>Cockran</w:t>
      </w:r>
      <w:proofErr w:type="spellEnd"/>
      <w:r w:rsidRPr="00197393">
        <w:rPr>
          <w:rFonts w:ascii="Arial" w:hAnsi="Arial" w:cs="Arial"/>
          <w:sz w:val="24"/>
          <w:szCs w:val="24"/>
        </w:rPr>
        <w:t>.,</w:t>
      </w:r>
      <w:proofErr w:type="gramEnd"/>
      <w:r w:rsidRPr="00197393">
        <w:rPr>
          <w:rFonts w:ascii="Arial" w:hAnsi="Arial" w:cs="Arial"/>
          <w:sz w:val="24"/>
          <w:szCs w:val="24"/>
        </w:rPr>
        <w:t xml:space="preserve"> (2005) “ The Epidemiology of diabetes mellitus in the Asia-pacific region”. Hong Kong Medical J., 6(1) 43-52</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Donohoe</w:t>
      </w:r>
      <w:proofErr w:type="spellEnd"/>
      <w:r w:rsidRPr="00197393">
        <w:rPr>
          <w:rFonts w:ascii="Arial" w:hAnsi="Arial" w:cs="Arial"/>
          <w:sz w:val="24"/>
          <w:szCs w:val="24"/>
        </w:rPr>
        <w:t xml:space="preserve"> ME., et al. (2003) </w:t>
      </w:r>
      <w:proofErr w:type="gramStart"/>
      <w:r w:rsidRPr="00197393">
        <w:rPr>
          <w:rFonts w:ascii="Arial" w:hAnsi="Arial" w:cs="Arial"/>
          <w:sz w:val="24"/>
          <w:szCs w:val="24"/>
        </w:rPr>
        <w:t>“ Improving</w:t>
      </w:r>
      <w:proofErr w:type="gramEnd"/>
      <w:r w:rsidRPr="00197393">
        <w:rPr>
          <w:rFonts w:ascii="Arial" w:hAnsi="Arial" w:cs="Arial"/>
          <w:sz w:val="24"/>
          <w:szCs w:val="24"/>
        </w:rPr>
        <w:t xml:space="preserve"> foot care for people with diabetes mellitus a randomised controlled trial of an integrated care approach”. Diabetes Med, Aug 17: 581-7.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Donna D., et al (2007) </w:t>
      </w:r>
      <w:proofErr w:type="gramStart"/>
      <w:r w:rsidRPr="00197393">
        <w:rPr>
          <w:rFonts w:ascii="Arial" w:hAnsi="Arial" w:cs="Arial"/>
          <w:sz w:val="24"/>
          <w:szCs w:val="24"/>
        </w:rPr>
        <w:t>“ Textbook</w:t>
      </w:r>
      <w:proofErr w:type="gramEnd"/>
      <w:r w:rsidRPr="00197393">
        <w:rPr>
          <w:rFonts w:ascii="Arial" w:hAnsi="Arial" w:cs="Arial"/>
          <w:sz w:val="24"/>
          <w:szCs w:val="24"/>
        </w:rPr>
        <w:t xml:space="preserve"> of </w:t>
      </w:r>
      <w:proofErr w:type="spellStart"/>
      <w:r w:rsidRPr="00197393">
        <w:rPr>
          <w:rFonts w:ascii="Arial" w:hAnsi="Arial" w:cs="Arial"/>
          <w:sz w:val="24"/>
          <w:szCs w:val="24"/>
        </w:rPr>
        <w:t>Mediacal</w:t>
      </w:r>
      <w:proofErr w:type="spellEnd"/>
      <w:r w:rsidRPr="00197393">
        <w:rPr>
          <w:rFonts w:ascii="Arial" w:hAnsi="Arial" w:cs="Arial"/>
          <w:sz w:val="24"/>
          <w:szCs w:val="24"/>
        </w:rPr>
        <w:t xml:space="preserve"> Surgical Nursing” ,W.B Saunders company, 2</w:t>
      </w:r>
      <w:r w:rsidRPr="00197393">
        <w:rPr>
          <w:rFonts w:ascii="Arial" w:hAnsi="Arial" w:cs="Arial"/>
          <w:sz w:val="24"/>
          <w:szCs w:val="24"/>
          <w:vertAlign w:val="superscript"/>
        </w:rPr>
        <w:t>nd</w:t>
      </w:r>
      <w:r w:rsidRPr="00197393">
        <w:rPr>
          <w:rFonts w:ascii="Arial" w:hAnsi="Arial" w:cs="Arial"/>
          <w:sz w:val="24"/>
          <w:szCs w:val="24"/>
        </w:rPr>
        <w:t xml:space="preserve"> edition : P 1857, 1866, 1897.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Eneroth</w:t>
      </w:r>
      <w:proofErr w:type="spellEnd"/>
      <w:r w:rsidRPr="00197393">
        <w:rPr>
          <w:rFonts w:ascii="Arial" w:hAnsi="Arial" w:cs="Arial"/>
          <w:sz w:val="24"/>
          <w:szCs w:val="24"/>
        </w:rPr>
        <w:t xml:space="preserve"> M, Larsson J and A </w:t>
      </w:r>
      <w:proofErr w:type="spellStart"/>
      <w:r w:rsidRPr="00197393">
        <w:rPr>
          <w:rFonts w:ascii="Arial" w:hAnsi="Arial" w:cs="Arial"/>
          <w:sz w:val="24"/>
          <w:szCs w:val="24"/>
        </w:rPr>
        <w:t>Pelquist</w:t>
      </w:r>
      <w:proofErr w:type="spellEnd"/>
      <w:r w:rsidRPr="00197393">
        <w:rPr>
          <w:rFonts w:ascii="Arial" w:hAnsi="Arial" w:cs="Arial"/>
          <w:sz w:val="24"/>
          <w:szCs w:val="24"/>
        </w:rPr>
        <w:t xml:space="preserve"> J., (2008) “Deep foot infections in patients with diabetes and foot ulcers: an entity with different characteristics, treatments and prognosis”. Diabetes Res Chin </w:t>
      </w:r>
      <w:proofErr w:type="spellStart"/>
      <w:r w:rsidRPr="00197393">
        <w:rPr>
          <w:rFonts w:ascii="Arial" w:hAnsi="Arial" w:cs="Arial"/>
          <w:sz w:val="24"/>
          <w:szCs w:val="24"/>
        </w:rPr>
        <w:t>Pract</w:t>
      </w:r>
      <w:proofErr w:type="spellEnd"/>
      <w:r w:rsidRPr="00197393">
        <w:rPr>
          <w:rFonts w:ascii="Arial" w:hAnsi="Arial" w:cs="Arial"/>
          <w:sz w:val="24"/>
          <w:szCs w:val="24"/>
        </w:rPr>
        <w:t>, Mar: 39(3):185-91.</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Frykberg</w:t>
      </w:r>
      <w:proofErr w:type="spellEnd"/>
      <w:r w:rsidRPr="00197393">
        <w:rPr>
          <w:rFonts w:ascii="Arial" w:hAnsi="Arial" w:cs="Arial"/>
          <w:sz w:val="24"/>
          <w:szCs w:val="24"/>
        </w:rPr>
        <w:t xml:space="preserve"> RG.</w:t>
      </w:r>
      <w:proofErr w:type="gramStart"/>
      <w:r w:rsidRPr="00197393">
        <w:rPr>
          <w:rFonts w:ascii="Arial" w:hAnsi="Arial" w:cs="Arial"/>
          <w:sz w:val="24"/>
          <w:szCs w:val="24"/>
        </w:rPr>
        <w:t>,(</w:t>
      </w:r>
      <w:proofErr w:type="gramEnd"/>
      <w:r w:rsidRPr="00197393">
        <w:rPr>
          <w:rFonts w:ascii="Arial" w:hAnsi="Arial" w:cs="Arial"/>
          <w:sz w:val="24"/>
          <w:szCs w:val="24"/>
        </w:rPr>
        <w:t xml:space="preserve">2005) “Management of neuropathy and foot problems in diabetic patients”. Diabetes </w:t>
      </w:r>
      <w:proofErr w:type="spellStart"/>
      <w:r w:rsidRPr="00197393">
        <w:rPr>
          <w:rFonts w:ascii="Arial" w:hAnsi="Arial" w:cs="Arial"/>
          <w:sz w:val="24"/>
          <w:szCs w:val="24"/>
        </w:rPr>
        <w:t>metab</w:t>
      </w:r>
      <w:proofErr w:type="spellEnd"/>
      <w:r w:rsidRPr="00197393">
        <w:rPr>
          <w:rFonts w:ascii="Arial" w:hAnsi="Arial" w:cs="Arial"/>
          <w:sz w:val="24"/>
          <w:szCs w:val="24"/>
        </w:rPr>
        <w:t xml:space="preserve">, </w:t>
      </w:r>
      <w:proofErr w:type="gramStart"/>
      <w:r w:rsidRPr="00197393">
        <w:rPr>
          <w:rFonts w:ascii="Arial" w:hAnsi="Arial" w:cs="Arial"/>
          <w:sz w:val="24"/>
          <w:szCs w:val="24"/>
        </w:rPr>
        <w:t>Dec :</w:t>
      </w:r>
      <w:proofErr w:type="gramEnd"/>
      <w:r w:rsidRPr="00197393">
        <w:rPr>
          <w:rFonts w:ascii="Arial" w:hAnsi="Arial" w:cs="Arial"/>
          <w:sz w:val="24"/>
          <w:szCs w:val="24"/>
        </w:rPr>
        <w:t xml:space="preserve"> 29(6);619-27.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Han </w:t>
      </w:r>
      <w:proofErr w:type="spellStart"/>
      <w:r w:rsidRPr="00197393">
        <w:rPr>
          <w:rFonts w:ascii="Arial" w:hAnsi="Arial" w:cs="Arial"/>
          <w:sz w:val="24"/>
          <w:szCs w:val="24"/>
        </w:rPr>
        <w:t>Py</w:t>
      </w:r>
      <w:proofErr w:type="spellEnd"/>
      <w:r w:rsidRPr="00197393">
        <w:rPr>
          <w:rFonts w:ascii="Arial" w:hAnsi="Arial" w:cs="Arial"/>
          <w:sz w:val="24"/>
          <w:szCs w:val="24"/>
        </w:rPr>
        <w:t>., et al (2003) “</w:t>
      </w:r>
      <w:proofErr w:type="spellStart"/>
      <w:r w:rsidRPr="00197393">
        <w:rPr>
          <w:rFonts w:ascii="Arial" w:hAnsi="Arial" w:cs="Arial"/>
          <w:sz w:val="24"/>
          <w:szCs w:val="24"/>
        </w:rPr>
        <w:t>Comorbidities</w:t>
      </w:r>
      <w:proofErr w:type="spellEnd"/>
      <w:r w:rsidRPr="00197393">
        <w:rPr>
          <w:rFonts w:ascii="Arial" w:hAnsi="Arial" w:cs="Arial"/>
          <w:sz w:val="24"/>
          <w:szCs w:val="24"/>
        </w:rPr>
        <w:t xml:space="preserve"> associated with diabetic foot complications among Asian Americans in southern California”. Jam podiatry Med Assoc, Jan-Feb 93:37-41</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Kaurk</w:t>
      </w:r>
      <w:proofErr w:type="spellEnd"/>
      <w:r w:rsidRPr="00197393">
        <w:rPr>
          <w:rFonts w:ascii="Arial" w:hAnsi="Arial" w:cs="Arial"/>
          <w:sz w:val="24"/>
          <w:szCs w:val="24"/>
        </w:rPr>
        <w:t xml:space="preserve">, et al. (1998) </w:t>
      </w:r>
      <w:proofErr w:type="gramStart"/>
      <w:r w:rsidRPr="00197393">
        <w:rPr>
          <w:rFonts w:ascii="Arial" w:hAnsi="Arial" w:cs="Arial"/>
          <w:sz w:val="24"/>
          <w:szCs w:val="24"/>
        </w:rPr>
        <w:t>“ Knowledge</w:t>
      </w:r>
      <w:proofErr w:type="gramEnd"/>
      <w:r w:rsidRPr="00197393">
        <w:rPr>
          <w:rFonts w:ascii="Arial" w:hAnsi="Arial" w:cs="Arial"/>
          <w:sz w:val="24"/>
          <w:szCs w:val="24"/>
        </w:rPr>
        <w:t xml:space="preserve"> and self care practice of diabetes in a resettlement colony of </w:t>
      </w:r>
      <w:proofErr w:type="spellStart"/>
      <w:r w:rsidRPr="00197393">
        <w:rPr>
          <w:rFonts w:ascii="Arial" w:hAnsi="Arial" w:cs="Arial"/>
          <w:sz w:val="24"/>
          <w:szCs w:val="24"/>
        </w:rPr>
        <w:t>Chandigarh</w:t>
      </w:r>
      <w:proofErr w:type="spellEnd"/>
      <w:r w:rsidRPr="00197393">
        <w:rPr>
          <w:rFonts w:ascii="Arial" w:hAnsi="Arial" w:cs="Arial"/>
          <w:sz w:val="24"/>
          <w:szCs w:val="24"/>
        </w:rPr>
        <w:t xml:space="preserve"> Indian”. J Med </w:t>
      </w:r>
      <w:proofErr w:type="spellStart"/>
      <w:r w:rsidRPr="00197393">
        <w:rPr>
          <w:rFonts w:ascii="Arial" w:hAnsi="Arial" w:cs="Arial"/>
          <w:sz w:val="24"/>
          <w:szCs w:val="24"/>
        </w:rPr>
        <w:t>Sci</w:t>
      </w:r>
      <w:proofErr w:type="spellEnd"/>
      <w:r w:rsidRPr="00197393">
        <w:rPr>
          <w:rFonts w:ascii="Arial" w:hAnsi="Arial" w:cs="Arial"/>
          <w:sz w:val="24"/>
          <w:szCs w:val="24"/>
        </w:rPr>
        <w:t>, Aug 52:341-7.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Liukkonen</w:t>
      </w:r>
      <w:proofErr w:type="spellEnd"/>
      <w:r w:rsidRPr="00197393">
        <w:rPr>
          <w:rFonts w:ascii="Arial" w:hAnsi="Arial" w:cs="Arial"/>
          <w:sz w:val="24"/>
          <w:szCs w:val="24"/>
        </w:rPr>
        <w:t xml:space="preserve">. </w:t>
      </w:r>
      <w:proofErr w:type="spellStart"/>
      <w:r w:rsidRPr="00197393">
        <w:rPr>
          <w:rFonts w:ascii="Arial" w:hAnsi="Arial" w:cs="Arial"/>
          <w:sz w:val="24"/>
          <w:szCs w:val="24"/>
        </w:rPr>
        <w:t>T.,et</w:t>
      </w:r>
      <w:proofErr w:type="spellEnd"/>
      <w:r w:rsidRPr="00197393">
        <w:rPr>
          <w:rFonts w:ascii="Arial" w:hAnsi="Arial" w:cs="Arial"/>
          <w:sz w:val="24"/>
          <w:szCs w:val="24"/>
        </w:rPr>
        <w:t xml:space="preserve"> al. (2006) “Long term effective of one year of intensified podiatric activity on foot care knowledge and self care habits in patients with diabetes”. Diabetes </w:t>
      </w:r>
      <w:proofErr w:type="spellStart"/>
      <w:r w:rsidRPr="00197393">
        <w:rPr>
          <w:rFonts w:ascii="Arial" w:hAnsi="Arial" w:cs="Arial"/>
          <w:sz w:val="24"/>
          <w:szCs w:val="24"/>
        </w:rPr>
        <w:t>Educ</w:t>
      </w:r>
      <w:proofErr w:type="spellEnd"/>
      <w:r w:rsidRPr="00197393">
        <w:rPr>
          <w:rFonts w:ascii="Arial" w:hAnsi="Arial" w:cs="Arial"/>
          <w:sz w:val="24"/>
          <w:szCs w:val="24"/>
        </w:rPr>
        <w:t>, Nov-Dec 24: 734-40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Lopez </w:t>
      </w:r>
      <w:proofErr w:type="spellStart"/>
      <w:r w:rsidRPr="00197393">
        <w:rPr>
          <w:rFonts w:ascii="Arial" w:hAnsi="Arial" w:cs="Arial"/>
          <w:sz w:val="24"/>
          <w:szCs w:val="24"/>
        </w:rPr>
        <w:t>Espula</w:t>
      </w:r>
      <w:proofErr w:type="spellEnd"/>
      <w:r w:rsidRPr="00197393">
        <w:rPr>
          <w:rFonts w:ascii="Arial" w:hAnsi="Arial" w:cs="Arial"/>
          <w:sz w:val="24"/>
          <w:szCs w:val="24"/>
        </w:rPr>
        <w:t xml:space="preserve"> F., et al. (2006) “Diabetic foot a severe complication “. </w:t>
      </w:r>
      <w:proofErr w:type="spellStart"/>
      <w:r w:rsidRPr="00197393">
        <w:rPr>
          <w:rFonts w:ascii="Arial" w:hAnsi="Arial" w:cs="Arial"/>
          <w:sz w:val="24"/>
          <w:szCs w:val="24"/>
        </w:rPr>
        <w:t>Radol</w:t>
      </w:r>
      <w:proofErr w:type="spellEnd"/>
      <w:r w:rsidRPr="00197393">
        <w:rPr>
          <w:rFonts w:ascii="Arial" w:hAnsi="Arial" w:cs="Arial"/>
          <w:sz w:val="24"/>
          <w:szCs w:val="24"/>
        </w:rPr>
        <w:t xml:space="preserve"> </w:t>
      </w:r>
      <w:proofErr w:type="spellStart"/>
      <w:r w:rsidRPr="00197393">
        <w:rPr>
          <w:rFonts w:ascii="Arial" w:hAnsi="Arial" w:cs="Arial"/>
          <w:sz w:val="24"/>
          <w:szCs w:val="24"/>
        </w:rPr>
        <w:t>Clin</w:t>
      </w:r>
      <w:proofErr w:type="spellEnd"/>
      <w:r w:rsidRPr="00197393">
        <w:rPr>
          <w:rFonts w:ascii="Arial" w:hAnsi="Arial" w:cs="Arial"/>
          <w:sz w:val="24"/>
          <w:szCs w:val="24"/>
        </w:rPr>
        <w:t xml:space="preserve"> North Am, Nov:25-26:1095-1097</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Lewis </w:t>
      </w:r>
      <w:proofErr w:type="spellStart"/>
      <w:r w:rsidRPr="00197393">
        <w:rPr>
          <w:rFonts w:ascii="Arial" w:hAnsi="Arial" w:cs="Arial"/>
          <w:sz w:val="24"/>
          <w:szCs w:val="24"/>
        </w:rPr>
        <w:t>Heitremper</w:t>
      </w:r>
      <w:proofErr w:type="spellEnd"/>
      <w:r w:rsidRPr="00197393">
        <w:rPr>
          <w:rFonts w:ascii="Arial" w:hAnsi="Arial" w:cs="Arial"/>
          <w:sz w:val="24"/>
          <w:szCs w:val="24"/>
        </w:rPr>
        <w:t xml:space="preserve"> </w:t>
      </w:r>
      <w:proofErr w:type="spellStart"/>
      <w:r w:rsidRPr="00197393">
        <w:rPr>
          <w:rFonts w:ascii="Arial" w:hAnsi="Arial" w:cs="Arial"/>
          <w:sz w:val="24"/>
          <w:szCs w:val="24"/>
        </w:rPr>
        <w:t>Dirkson</w:t>
      </w:r>
      <w:proofErr w:type="spellEnd"/>
      <w:r w:rsidRPr="00197393">
        <w:rPr>
          <w:rFonts w:ascii="Arial" w:hAnsi="Arial" w:cs="Arial"/>
          <w:sz w:val="24"/>
          <w:szCs w:val="24"/>
        </w:rPr>
        <w:t xml:space="preserve">., “Textbook of Medical Surgical Nursing </w:t>
      </w:r>
      <w:proofErr w:type="gramStart"/>
      <w:r w:rsidRPr="00197393">
        <w:rPr>
          <w:rFonts w:ascii="Arial" w:hAnsi="Arial" w:cs="Arial"/>
          <w:sz w:val="24"/>
          <w:szCs w:val="24"/>
        </w:rPr>
        <w:t xml:space="preserve">“ </w:t>
      </w:r>
      <w:proofErr w:type="spellStart"/>
      <w:r w:rsidRPr="00197393">
        <w:rPr>
          <w:rFonts w:ascii="Arial" w:hAnsi="Arial" w:cs="Arial"/>
          <w:sz w:val="24"/>
          <w:szCs w:val="24"/>
        </w:rPr>
        <w:t>Mosby</w:t>
      </w:r>
      <w:proofErr w:type="spellEnd"/>
      <w:proofErr w:type="gramEnd"/>
      <w:r w:rsidRPr="00197393">
        <w:rPr>
          <w:rFonts w:ascii="Arial" w:hAnsi="Arial" w:cs="Arial"/>
          <w:sz w:val="24"/>
          <w:szCs w:val="24"/>
        </w:rPr>
        <w:t xml:space="preserve"> publications 6</w:t>
      </w:r>
      <w:r w:rsidRPr="00197393">
        <w:rPr>
          <w:rFonts w:ascii="Arial" w:hAnsi="Arial" w:cs="Arial"/>
          <w:sz w:val="24"/>
          <w:szCs w:val="24"/>
          <w:vertAlign w:val="superscript"/>
        </w:rPr>
        <w:t>th</w:t>
      </w:r>
      <w:r w:rsidRPr="00197393">
        <w:rPr>
          <w:rFonts w:ascii="Arial" w:hAnsi="Arial" w:cs="Arial"/>
          <w:sz w:val="24"/>
          <w:szCs w:val="24"/>
        </w:rPr>
        <w:t xml:space="preserve"> edition : P 1269-70.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Luckman</w:t>
      </w:r>
      <w:proofErr w:type="spellEnd"/>
      <w:r w:rsidRPr="00197393">
        <w:rPr>
          <w:rFonts w:ascii="Arial" w:hAnsi="Arial" w:cs="Arial"/>
          <w:sz w:val="24"/>
          <w:szCs w:val="24"/>
        </w:rPr>
        <w:t xml:space="preserve"> and Sorenson., (2004) “Textbook of Medical Surgical Nursing” W.B Saunders Company 2</w:t>
      </w:r>
      <w:r w:rsidRPr="00197393">
        <w:rPr>
          <w:rFonts w:ascii="Arial" w:hAnsi="Arial" w:cs="Arial"/>
          <w:sz w:val="24"/>
          <w:szCs w:val="24"/>
          <w:vertAlign w:val="superscript"/>
        </w:rPr>
        <w:t>nd</w:t>
      </w:r>
      <w:r w:rsidRPr="00197393">
        <w:rPr>
          <w:rFonts w:ascii="Arial" w:hAnsi="Arial" w:cs="Arial"/>
          <w:sz w:val="24"/>
          <w:szCs w:val="24"/>
        </w:rPr>
        <w:t xml:space="preserve"> edition P 1546</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proofErr w:type="gramStart"/>
      <w:r w:rsidRPr="00197393">
        <w:rPr>
          <w:rFonts w:ascii="Arial" w:hAnsi="Arial" w:cs="Arial"/>
          <w:sz w:val="24"/>
          <w:szCs w:val="24"/>
        </w:rPr>
        <w:t>Lakshminarayan</w:t>
      </w:r>
      <w:proofErr w:type="spellEnd"/>
      <w:r w:rsidRPr="00197393">
        <w:rPr>
          <w:rFonts w:ascii="Arial" w:hAnsi="Arial" w:cs="Arial"/>
          <w:sz w:val="24"/>
          <w:szCs w:val="24"/>
        </w:rPr>
        <w:t xml:space="preserve"> .</w:t>
      </w:r>
      <w:proofErr w:type="gramEnd"/>
      <w:r w:rsidRPr="00197393">
        <w:rPr>
          <w:rFonts w:ascii="Arial" w:hAnsi="Arial" w:cs="Arial"/>
          <w:sz w:val="24"/>
          <w:szCs w:val="24"/>
        </w:rPr>
        <w:t xml:space="preserve"> S., et al. (1998) “An epidemiological study of the prevalence of diabetes in a rural population near Chennai-“. Novo </w:t>
      </w:r>
      <w:proofErr w:type="spellStart"/>
      <w:r w:rsidRPr="00197393">
        <w:rPr>
          <w:rFonts w:ascii="Arial" w:hAnsi="Arial" w:cs="Arial"/>
          <w:sz w:val="24"/>
          <w:szCs w:val="24"/>
        </w:rPr>
        <w:t>Nordisk</w:t>
      </w:r>
      <w:proofErr w:type="spellEnd"/>
      <w:r w:rsidRPr="00197393">
        <w:rPr>
          <w:rFonts w:ascii="Arial" w:hAnsi="Arial" w:cs="Arial"/>
          <w:sz w:val="24"/>
          <w:szCs w:val="24"/>
        </w:rPr>
        <w:t xml:space="preserve"> diabetes update, March 18-20.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Meijer</w:t>
      </w:r>
      <w:proofErr w:type="spellEnd"/>
      <w:r w:rsidRPr="00197393">
        <w:rPr>
          <w:rFonts w:ascii="Arial" w:hAnsi="Arial" w:cs="Arial"/>
          <w:sz w:val="24"/>
          <w:szCs w:val="24"/>
        </w:rPr>
        <w:t xml:space="preserve"> JW., et al. (2001) </w:t>
      </w:r>
      <w:proofErr w:type="gramStart"/>
      <w:r w:rsidRPr="00197393">
        <w:rPr>
          <w:rFonts w:ascii="Arial" w:hAnsi="Arial" w:cs="Arial"/>
          <w:sz w:val="24"/>
          <w:szCs w:val="24"/>
        </w:rPr>
        <w:t>“ Evolution</w:t>
      </w:r>
      <w:proofErr w:type="gramEnd"/>
      <w:r w:rsidRPr="00197393">
        <w:rPr>
          <w:rFonts w:ascii="Arial" w:hAnsi="Arial" w:cs="Arial"/>
          <w:sz w:val="24"/>
          <w:szCs w:val="24"/>
        </w:rPr>
        <w:t xml:space="preserve"> of a screening and prevention programme for diabetic foot complication”. </w:t>
      </w:r>
      <w:proofErr w:type="spellStart"/>
      <w:r w:rsidRPr="00197393">
        <w:rPr>
          <w:rFonts w:ascii="Arial" w:hAnsi="Arial" w:cs="Arial"/>
          <w:sz w:val="24"/>
          <w:szCs w:val="24"/>
        </w:rPr>
        <w:t>Prostnet-orthot</w:t>
      </w:r>
      <w:proofErr w:type="spellEnd"/>
      <w:r w:rsidRPr="00197393">
        <w:rPr>
          <w:rFonts w:ascii="Arial" w:hAnsi="Arial" w:cs="Arial"/>
          <w:sz w:val="24"/>
          <w:szCs w:val="24"/>
        </w:rPr>
        <w:t xml:space="preserve"> </w:t>
      </w:r>
      <w:proofErr w:type="spellStart"/>
      <w:r w:rsidRPr="00197393">
        <w:rPr>
          <w:rFonts w:ascii="Arial" w:hAnsi="Arial" w:cs="Arial"/>
          <w:sz w:val="24"/>
          <w:szCs w:val="24"/>
        </w:rPr>
        <w:t>int</w:t>
      </w:r>
      <w:proofErr w:type="spellEnd"/>
      <w:r w:rsidRPr="00197393">
        <w:rPr>
          <w:rFonts w:ascii="Arial" w:hAnsi="Arial" w:cs="Arial"/>
          <w:sz w:val="24"/>
          <w:szCs w:val="24"/>
        </w:rPr>
        <w:t>, Aug 25:135-8.</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proofErr w:type="gramStart"/>
      <w:r w:rsidRPr="00197393">
        <w:rPr>
          <w:rFonts w:ascii="Arial" w:hAnsi="Arial" w:cs="Arial"/>
          <w:sz w:val="24"/>
          <w:szCs w:val="24"/>
        </w:rPr>
        <w:t>Petrasovicm</w:t>
      </w:r>
      <w:proofErr w:type="spellEnd"/>
      <w:r w:rsidRPr="00197393">
        <w:rPr>
          <w:rFonts w:ascii="Arial" w:hAnsi="Arial" w:cs="Arial"/>
          <w:sz w:val="24"/>
          <w:szCs w:val="24"/>
        </w:rPr>
        <w:t>.,</w:t>
      </w:r>
      <w:proofErr w:type="gramEnd"/>
      <w:r w:rsidRPr="00197393">
        <w:rPr>
          <w:rFonts w:ascii="Arial" w:hAnsi="Arial" w:cs="Arial"/>
          <w:sz w:val="24"/>
          <w:szCs w:val="24"/>
        </w:rPr>
        <w:t xml:space="preserve"> et al. (2008) “ Care of the diabetic foot”. </w:t>
      </w:r>
      <w:proofErr w:type="spellStart"/>
      <w:r w:rsidRPr="00197393">
        <w:rPr>
          <w:rFonts w:ascii="Arial" w:hAnsi="Arial" w:cs="Arial"/>
          <w:sz w:val="24"/>
          <w:szCs w:val="24"/>
        </w:rPr>
        <w:t>Batisl</w:t>
      </w:r>
      <w:proofErr w:type="spellEnd"/>
      <w:r w:rsidRPr="00197393">
        <w:rPr>
          <w:rFonts w:ascii="Arial" w:hAnsi="Arial" w:cs="Arial"/>
          <w:sz w:val="24"/>
          <w:szCs w:val="24"/>
        </w:rPr>
        <w:t xml:space="preserve"> </w:t>
      </w:r>
      <w:proofErr w:type="spellStart"/>
      <w:r w:rsidRPr="00197393">
        <w:rPr>
          <w:rFonts w:ascii="Arial" w:hAnsi="Arial" w:cs="Arial"/>
          <w:sz w:val="24"/>
          <w:szCs w:val="24"/>
        </w:rPr>
        <w:t>lek</w:t>
      </w:r>
      <w:proofErr w:type="spellEnd"/>
      <w:r w:rsidRPr="00197393">
        <w:rPr>
          <w:rFonts w:ascii="Arial" w:hAnsi="Arial" w:cs="Arial"/>
          <w:sz w:val="24"/>
          <w:szCs w:val="24"/>
        </w:rPr>
        <w:t xml:space="preserve"> </w:t>
      </w:r>
      <w:proofErr w:type="spellStart"/>
      <w:r w:rsidRPr="00197393">
        <w:rPr>
          <w:rFonts w:ascii="Arial" w:hAnsi="Arial" w:cs="Arial"/>
          <w:sz w:val="24"/>
          <w:szCs w:val="24"/>
        </w:rPr>
        <w:t>listy</w:t>
      </w:r>
      <w:proofErr w:type="spellEnd"/>
      <w:r w:rsidRPr="00197393">
        <w:rPr>
          <w:rFonts w:ascii="Arial" w:hAnsi="Arial" w:cs="Arial"/>
          <w:sz w:val="24"/>
          <w:szCs w:val="24"/>
        </w:rPr>
        <w:t>, Oct 98:572-6.</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Priollet</w:t>
      </w:r>
      <w:proofErr w:type="spellEnd"/>
      <w:r w:rsidRPr="00197393">
        <w:rPr>
          <w:rFonts w:ascii="Arial" w:hAnsi="Arial" w:cs="Arial"/>
          <w:sz w:val="24"/>
          <w:szCs w:val="24"/>
        </w:rPr>
        <w:t xml:space="preserve"> P, </w:t>
      </w:r>
      <w:proofErr w:type="spellStart"/>
      <w:r w:rsidRPr="00197393">
        <w:rPr>
          <w:rFonts w:ascii="Arial" w:hAnsi="Arial" w:cs="Arial"/>
          <w:sz w:val="24"/>
          <w:szCs w:val="24"/>
        </w:rPr>
        <w:t>Letanoxm</w:t>
      </w:r>
      <w:proofErr w:type="spellEnd"/>
      <w:r w:rsidRPr="00197393">
        <w:rPr>
          <w:rFonts w:ascii="Arial" w:hAnsi="Arial" w:cs="Arial"/>
          <w:sz w:val="24"/>
          <w:szCs w:val="24"/>
        </w:rPr>
        <w:t xml:space="preserve">, Cormier </w:t>
      </w:r>
      <w:proofErr w:type="spellStart"/>
      <w:r w:rsidRPr="00197393">
        <w:rPr>
          <w:rFonts w:ascii="Arial" w:hAnsi="Arial" w:cs="Arial"/>
          <w:sz w:val="24"/>
          <w:szCs w:val="24"/>
        </w:rPr>
        <w:t>Jm</w:t>
      </w:r>
      <w:proofErr w:type="spellEnd"/>
      <w:r w:rsidRPr="00197393">
        <w:rPr>
          <w:rFonts w:ascii="Arial" w:hAnsi="Arial" w:cs="Arial"/>
          <w:sz w:val="24"/>
          <w:szCs w:val="24"/>
        </w:rPr>
        <w:t>., (2004) “General principles of medical care of the diabetic foot”. J mal Vase, 18:24-9.</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Springett</w:t>
      </w:r>
      <w:proofErr w:type="spellEnd"/>
      <w:r w:rsidRPr="00197393">
        <w:rPr>
          <w:rFonts w:ascii="Arial" w:hAnsi="Arial" w:cs="Arial"/>
          <w:sz w:val="24"/>
          <w:szCs w:val="24"/>
        </w:rPr>
        <w:t xml:space="preserve"> K and White R J., (2007) “Skin change in the foot and their treatment”. Nurse Dec</w:t>
      </w:r>
      <w:proofErr w:type="gramStart"/>
      <w:r w:rsidRPr="00197393">
        <w:rPr>
          <w:rFonts w:ascii="Arial" w:hAnsi="Arial" w:cs="Arial"/>
          <w:sz w:val="24"/>
          <w:szCs w:val="24"/>
        </w:rPr>
        <w:t>:25</w:t>
      </w:r>
      <w:proofErr w:type="gramEnd"/>
      <w:r w:rsidRPr="00197393">
        <w:rPr>
          <w:rFonts w:ascii="Arial" w:hAnsi="Arial" w:cs="Arial"/>
          <w:sz w:val="24"/>
          <w:szCs w:val="24"/>
        </w:rPr>
        <w:t>-32.</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Simmons D., et al. (2010) </w:t>
      </w:r>
      <w:proofErr w:type="gramStart"/>
      <w:r w:rsidRPr="00197393">
        <w:rPr>
          <w:rFonts w:ascii="Arial" w:hAnsi="Arial" w:cs="Arial"/>
          <w:sz w:val="24"/>
          <w:szCs w:val="24"/>
        </w:rPr>
        <w:t>“ Foot</w:t>
      </w:r>
      <w:proofErr w:type="gramEnd"/>
      <w:r w:rsidRPr="00197393">
        <w:rPr>
          <w:rFonts w:ascii="Arial" w:hAnsi="Arial" w:cs="Arial"/>
          <w:sz w:val="24"/>
          <w:szCs w:val="24"/>
        </w:rPr>
        <w:t xml:space="preserve">  care among diabetic patients”. Med J, Mar 108:106-8.</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Smeltzer</w:t>
      </w:r>
      <w:proofErr w:type="spellEnd"/>
      <w:r w:rsidRPr="00197393">
        <w:rPr>
          <w:rFonts w:ascii="Arial" w:hAnsi="Arial" w:cs="Arial"/>
          <w:sz w:val="24"/>
          <w:szCs w:val="24"/>
        </w:rPr>
        <w:t xml:space="preserve"> S.C and Bare B. G., (2007) “ Textbook of Medical Surgical Nursing “ </w:t>
      </w:r>
      <w:proofErr w:type="spellStart"/>
      <w:r w:rsidRPr="00197393">
        <w:rPr>
          <w:rFonts w:ascii="Arial" w:hAnsi="Arial" w:cs="Arial"/>
          <w:sz w:val="24"/>
          <w:szCs w:val="24"/>
        </w:rPr>
        <w:t>Lippincott</w:t>
      </w:r>
      <w:proofErr w:type="spellEnd"/>
      <w:r w:rsidRPr="00197393">
        <w:rPr>
          <w:rFonts w:ascii="Arial" w:hAnsi="Arial" w:cs="Arial"/>
          <w:sz w:val="24"/>
          <w:szCs w:val="24"/>
        </w:rPr>
        <w:t xml:space="preserve"> William , 10 </w:t>
      </w:r>
      <w:proofErr w:type="spellStart"/>
      <w:r w:rsidRPr="00197393">
        <w:rPr>
          <w:rFonts w:ascii="Arial" w:hAnsi="Arial" w:cs="Arial"/>
          <w:sz w:val="24"/>
          <w:szCs w:val="24"/>
        </w:rPr>
        <w:t>th</w:t>
      </w:r>
      <w:proofErr w:type="spellEnd"/>
      <w:r w:rsidRPr="00197393">
        <w:rPr>
          <w:rFonts w:ascii="Arial" w:hAnsi="Arial" w:cs="Arial"/>
          <w:sz w:val="24"/>
          <w:szCs w:val="24"/>
        </w:rPr>
        <w:t xml:space="preserve"> edition, P-1150.</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Vides</w:t>
      </w:r>
      <w:proofErr w:type="spellEnd"/>
      <w:r w:rsidRPr="00197393">
        <w:rPr>
          <w:rFonts w:ascii="Arial" w:hAnsi="Arial" w:cs="Arial"/>
          <w:sz w:val="24"/>
          <w:szCs w:val="24"/>
        </w:rPr>
        <w:t xml:space="preserve"> H., et al. (2001) “Diabetes and social conditions </w:t>
      </w:r>
      <w:proofErr w:type="gramStart"/>
      <w:r w:rsidRPr="00197393">
        <w:rPr>
          <w:rFonts w:ascii="Arial" w:hAnsi="Arial" w:cs="Arial"/>
          <w:sz w:val="24"/>
          <w:szCs w:val="24"/>
        </w:rPr>
        <w:t>“ .</w:t>
      </w:r>
      <w:proofErr w:type="gramEnd"/>
      <w:r w:rsidRPr="00197393">
        <w:rPr>
          <w:rFonts w:ascii="Arial" w:hAnsi="Arial" w:cs="Arial"/>
          <w:sz w:val="24"/>
          <w:szCs w:val="24"/>
        </w:rPr>
        <w:t xml:space="preserve"> J Public Health , Mar11:60-4</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proofErr w:type="spellStart"/>
      <w:r w:rsidRPr="00197393">
        <w:rPr>
          <w:rFonts w:ascii="Arial" w:hAnsi="Arial" w:cs="Arial"/>
          <w:sz w:val="24"/>
          <w:szCs w:val="24"/>
        </w:rPr>
        <w:t>Tapp</w:t>
      </w:r>
      <w:proofErr w:type="spellEnd"/>
      <w:r w:rsidRPr="00197393">
        <w:rPr>
          <w:rFonts w:ascii="Arial" w:hAnsi="Arial" w:cs="Arial"/>
          <w:sz w:val="24"/>
          <w:szCs w:val="24"/>
        </w:rPr>
        <w:t xml:space="preserve"> RJ., et al. (2002) “Foot complications in type 2 diabetes”. Med </w:t>
      </w:r>
      <w:proofErr w:type="spellStart"/>
      <w:r w:rsidRPr="00197393">
        <w:rPr>
          <w:rFonts w:ascii="Arial" w:hAnsi="Arial" w:cs="Arial"/>
          <w:sz w:val="24"/>
          <w:szCs w:val="24"/>
        </w:rPr>
        <w:t>Pregl</w:t>
      </w:r>
      <w:proofErr w:type="spellEnd"/>
      <w:r w:rsidRPr="00197393">
        <w:rPr>
          <w:rFonts w:ascii="Arial" w:hAnsi="Arial" w:cs="Arial"/>
          <w:sz w:val="24"/>
          <w:szCs w:val="24"/>
        </w:rPr>
        <w:t>, Aug</w:t>
      </w:r>
      <w:proofErr w:type="gramStart"/>
      <w:r w:rsidRPr="00197393">
        <w:rPr>
          <w:rFonts w:ascii="Arial" w:hAnsi="Arial" w:cs="Arial"/>
          <w:sz w:val="24"/>
          <w:szCs w:val="24"/>
        </w:rPr>
        <w:t>:55</w:t>
      </w:r>
      <w:proofErr w:type="gramEnd"/>
      <w:r w:rsidRPr="00197393">
        <w:rPr>
          <w:rFonts w:ascii="Arial" w:hAnsi="Arial" w:cs="Arial"/>
          <w:sz w:val="24"/>
          <w:szCs w:val="24"/>
        </w:rPr>
        <w:t>(7-2) 329-34.</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Thomas MB., et al. (2003) “The diabetic foot”. Am Physician, Nov 1:68(9):1767-73</w:t>
      </w:r>
    </w:p>
    <w:p w:rsidR="00AF63A1" w:rsidRPr="00197393" w:rsidRDefault="00AF63A1" w:rsidP="00FB3E01">
      <w:pPr>
        <w:pStyle w:val="ListParagraph"/>
        <w:numPr>
          <w:ilvl w:val="0"/>
          <w:numId w:val="29"/>
        </w:numPr>
        <w:tabs>
          <w:tab w:val="left" w:pos="360"/>
        </w:tabs>
        <w:spacing w:after="0" w:line="480" w:lineRule="auto"/>
        <w:ind w:left="900" w:hanging="900"/>
        <w:jc w:val="both"/>
        <w:rPr>
          <w:rFonts w:ascii="Arial" w:hAnsi="Arial" w:cs="Arial"/>
          <w:sz w:val="24"/>
          <w:szCs w:val="24"/>
        </w:rPr>
      </w:pPr>
      <w:r w:rsidRPr="00197393">
        <w:rPr>
          <w:rFonts w:ascii="Arial" w:hAnsi="Arial" w:cs="Arial"/>
          <w:sz w:val="24"/>
          <w:szCs w:val="24"/>
        </w:rPr>
        <w:t xml:space="preserve">Ward JD., (1984) “The diabetic foot”. </w:t>
      </w:r>
      <w:proofErr w:type="spellStart"/>
      <w:r w:rsidRPr="00197393">
        <w:rPr>
          <w:rFonts w:ascii="Arial" w:hAnsi="Arial" w:cs="Arial"/>
          <w:sz w:val="24"/>
          <w:szCs w:val="24"/>
        </w:rPr>
        <w:t>Wein</w:t>
      </w:r>
      <w:proofErr w:type="spellEnd"/>
      <w:r w:rsidRPr="00197393">
        <w:rPr>
          <w:rFonts w:ascii="Arial" w:hAnsi="Arial" w:cs="Arial"/>
          <w:sz w:val="24"/>
          <w:szCs w:val="24"/>
        </w:rPr>
        <w:t xml:space="preserve"> </w:t>
      </w:r>
      <w:proofErr w:type="spellStart"/>
      <w:r w:rsidRPr="00197393">
        <w:rPr>
          <w:rFonts w:ascii="Arial" w:hAnsi="Arial" w:cs="Arial"/>
          <w:sz w:val="24"/>
          <w:szCs w:val="24"/>
        </w:rPr>
        <w:t>Klin</w:t>
      </w:r>
      <w:proofErr w:type="spellEnd"/>
      <w:r w:rsidRPr="00197393">
        <w:rPr>
          <w:rFonts w:ascii="Arial" w:hAnsi="Arial" w:cs="Arial"/>
          <w:sz w:val="24"/>
          <w:szCs w:val="24"/>
        </w:rPr>
        <w:t xml:space="preserve"> </w:t>
      </w:r>
      <w:proofErr w:type="spellStart"/>
      <w:proofErr w:type="gramStart"/>
      <w:r w:rsidRPr="00197393">
        <w:rPr>
          <w:rFonts w:ascii="Arial" w:hAnsi="Arial" w:cs="Arial"/>
          <w:sz w:val="24"/>
          <w:szCs w:val="24"/>
        </w:rPr>
        <w:t>Wochenschlr</w:t>
      </w:r>
      <w:proofErr w:type="spellEnd"/>
      <w:r w:rsidRPr="00197393">
        <w:rPr>
          <w:rFonts w:ascii="Arial" w:hAnsi="Arial" w:cs="Arial"/>
          <w:sz w:val="24"/>
          <w:szCs w:val="24"/>
        </w:rPr>
        <w:t xml:space="preserve"> .</w:t>
      </w:r>
      <w:proofErr w:type="gramEnd"/>
      <w:r w:rsidRPr="00197393">
        <w:rPr>
          <w:rFonts w:ascii="Arial" w:hAnsi="Arial" w:cs="Arial"/>
          <w:sz w:val="24"/>
          <w:szCs w:val="24"/>
        </w:rPr>
        <w:t xml:space="preserve"> Jan96:17-20</w:t>
      </w:r>
    </w:p>
    <w:p w:rsidR="00881ADC" w:rsidRDefault="00FE0A5F" w:rsidP="005E2FA3">
      <w:pPr>
        <w:spacing w:after="0" w:line="480" w:lineRule="auto"/>
        <w:jc w:val="center"/>
        <w:rPr>
          <w:szCs w:val="24"/>
        </w:rPr>
        <w:sectPr w:rsidR="00881ADC" w:rsidSect="00786275">
          <w:pgSz w:w="11909" w:h="16834" w:code="9"/>
          <w:pgMar w:top="1440" w:right="1440" w:bottom="1440" w:left="2160" w:header="720" w:footer="720" w:gutter="0"/>
          <w:cols w:space="720"/>
          <w:docGrid w:linePitch="360"/>
        </w:sectPr>
      </w:pPr>
      <w:r>
        <w:rPr>
          <w:szCs w:val="24"/>
        </w:rPr>
        <w:br w:type="page"/>
      </w:r>
    </w:p>
    <w:p w:rsidR="00FE0A5F" w:rsidRPr="00FE0A5F" w:rsidRDefault="00FE0A5F" w:rsidP="005E2FA3">
      <w:pPr>
        <w:spacing w:after="0" w:line="480" w:lineRule="auto"/>
        <w:jc w:val="center"/>
        <w:rPr>
          <w:rFonts w:ascii="Arial" w:hAnsi="Arial"/>
          <w:b/>
          <w:caps/>
          <w:sz w:val="32"/>
          <w:szCs w:val="24"/>
        </w:rPr>
      </w:pPr>
      <w:r w:rsidRPr="00FE0A5F">
        <w:rPr>
          <w:rFonts w:ascii="Arial" w:hAnsi="Arial"/>
          <w:b/>
          <w:caps/>
          <w:sz w:val="32"/>
          <w:szCs w:val="24"/>
        </w:rPr>
        <w:t xml:space="preserve">Annuxure - </w:t>
      </w:r>
      <w:r>
        <w:rPr>
          <w:rFonts w:ascii="Arial" w:hAnsi="Arial"/>
          <w:b/>
          <w:caps/>
          <w:sz w:val="32"/>
          <w:szCs w:val="24"/>
        </w:rPr>
        <w:t>I</w:t>
      </w:r>
    </w:p>
    <w:p w:rsidR="00FE0A5F" w:rsidRDefault="00BF467E" w:rsidP="005E2FA3">
      <w:pPr>
        <w:spacing w:after="0" w:line="480" w:lineRule="auto"/>
        <w:jc w:val="center"/>
        <w:rPr>
          <w:szCs w:val="24"/>
        </w:rPr>
      </w:pPr>
      <w:r>
        <w:rPr>
          <w:noProof/>
          <w:szCs w:val="24"/>
        </w:rPr>
        <w:drawing>
          <wp:inline distT="0" distB="0" distL="0" distR="0">
            <wp:extent cx="5247640" cy="8129905"/>
            <wp:effectExtent l="19050" t="0" r="0" b="0"/>
            <wp:docPr id="4" name="Picture 9" descr="study final syam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y final syam copy"/>
                    <pic:cNvPicPr>
                      <a:picLocks noChangeAspect="1" noChangeArrowheads="1"/>
                    </pic:cNvPicPr>
                  </pic:nvPicPr>
                  <pic:blipFill>
                    <a:blip r:embed="rId20" cstate="print"/>
                    <a:srcRect/>
                    <a:stretch>
                      <a:fillRect/>
                    </a:stretch>
                  </pic:blipFill>
                  <pic:spPr bwMode="auto">
                    <a:xfrm>
                      <a:off x="0" y="0"/>
                      <a:ext cx="5247640" cy="8129905"/>
                    </a:xfrm>
                    <a:prstGeom prst="rect">
                      <a:avLst/>
                    </a:prstGeom>
                    <a:noFill/>
                    <a:ln w="9525">
                      <a:noFill/>
                      <a:miter lim="800000"/>
                      <a:headEnd/>
                      <a:tailEnd/>
                    </a:ln>
                  </pic:spPr>
                </pic:pic>
              </a:graphicData>
            </a:graphic>
          </wp:inline>
        </w:drawing>
      </w:r>
    </w:p>
    <w:p w:rsidR="00FE0A5F" w:rsidRDefault="00FE0A5F" w:rsidP="005E2FA3">
      <w:pPr>
        <w:spacing w:after="0" w:line="480" w:lineRule="auto"/>
        <w:jc w:val="center"/>
        <w:rPr>
          <w:szCs w:val="24"/>
        </w:rPr>
      </w:pPr>
      <w:r w:rsidRPr="00FE0A5F">
        <w:rPr>
          <w:rFonts w:ascii="Arial" w:hAnsi="Arial"/>
          <w:b/>
          <w:caps/>
          <w:sz w:val="32"/>
          <w:szCs w:val="24"/>
        </w:rPr>
        <w:t xml:space="preserve">Annuxure - </w:t>
      </w:r>
      <w:r>
        <w:rPr>
          <w:rFonts w:ascii="Arial" w:hAnsi="Arial"/>
          <w:b/>
          <w:caps/>
          <w:sz w:val="32"/>
          <w:szCs w:val="24"/>
        </w:rPr>
        <w:t>II</w:t>
      </w:r>
    </w:p>
    <w:p w:rsidR="00FE0A5F" w:rsidRDefault="00BF467E" w:rsidP="005E2FA3">
      <w:pPr>
        <w:spacing w:after="0" w:line="480" w:lineRule="auto"/>
        <w:jc w:val="center"/>
        <w:rPr>
          <w:szCs w:val="24"/>
        </w:rPr>
      </w:pPr>
      <w:r>
        <w:rPr>
          <w:noProof/>
          <w:szCs w:val="24"/>
        </w:rPr>
        <w:drawing>
          <wp:inline distT="0" distB="0" distL="0" distR="0">
            <wp:extent cx="5247640" cy="7394575"/>
            <wp:effectExtent l="19050" t="0" r="0" b="0"/>
            <wp:docPr id="3" name="Picture 14" descr="new syam reliability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w syam reliability copy"/>
                    <pic:cNvPicPr>
                      <a:picLocks noChangeAspect="1" noChangeArrowheads="1"/>
                    </pic:cNvPicPr>
                  </pic:nvPicPr>
                  <pic:blipFill>
                    <a:blip r:embed="rId21" cstate="print"/>
                    <a:srcRect/>
                    <a:stretch>
                      <a:fillRect/>
                    </a:stretch>
                  </pic:blipFill>
                  <pic:spPr bwMode="auto">
                    <a:xfrm>
                      <a:off x="0" y="0"/>
                      <a:ext cx="5247640" cy="7394575"/>
                    </a:xfrm>
                    <a:prstGeom prst="rect">
                      <a:avLst/>
                    </a:prstGeom>
                    <a:noFill/>
                    <a:ln w="9525">
                      <a:noFill/>
                      <a:miter lim="800000"/>
                      <a:headEnd/>
                      <a:tailEnd/>
                    </a:ln>
                  </pic:spPr>
                </pic:pic>
              </a:graphicData>
            </a:graphic>
          </wp:inline>
        </w:drawing>
      </w:r>
    </w:p>
    <w:p w:rsidR="005E2FA3" w:rsidRDefault="00FE0A5F" w:rsidP="00881ADC">
      <w:pPr>
        <w:spacing w:after="0" w:line="240" w:lineRule="auto"/>
        <w:jc w:val="center"/>
        <w:rPr>
          <w:rFonts w:ascii="Arial" w:hAnsi="Arial"/>
          <w:b/>
          <w:caps/>
          <w:sz w:val="32"/>
          <w:szCs w:val="24"/>
        </w:rPr>
      </w:pPr>
      <w:r>
        <w:rPr>
          <w:rFonts w:ascii="Arial" w:hAnsi="Arial"/>
          <w:b/>
          <w:caps/>
          <w:sz w:val="32"/>
          <w:szCs w:val="24"/>
        </w:rPr>
        <w:br w:type="page"/>
      </w:r>
      <w:r w:rsidRPr="00FE0A5F">
        <w:rPr>
          <w:rFonts w:ascii="Arial" w:hAnsi="Arial"/>
          <w:b/>
          <w:caps/>
          <w:sz w:val="32"/>
          <w:szCs w:val="24"/>
        </w:rPr>
        <w:t xml:space="preserve">Annuxure - </w:t>
      </w:r>
      <w:r>
        <w:rPr>
          <w:rFonts w:ascii="Arial" w:hAnsi="Arial"/>
          <w:b/>
          <w:caps/>
          <w:sz w:val="32"/>
          <w:szCs w:val="24"/>
        </w:rPr>
        <w:t>III</w:t>
      </w:r>
      <w:r>
        <w:rPr>
          <w:szCs w:val="24"/>
        </w:rPr>
        <w:t xml:space="preserve"> </w:t>
      </w:r>
      <w:r w:rsidR="005E2FA3" w:rsidRPr="003F52BF">
        <w:rPr>
          <w:rFonts w:ascii="Arial" w:hAnsi="Arial" w:cs="Arial"/>
          <w:sz w:val="24"/>
        </w:rPr>
        <w:object w:dxaOrig="9027" w:dyaOrig="13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pt;height:9in" o:ole="">
            <v:imagedata r:id="rId22" o:title=""/>
          </v:shape>
          <o:OLEObject Type="Embed" ProgID="Word.Document.12" ShapeID="_x0000_i1025" DrawAspect="Content" ObjectID="_1389615198" r:id="rId23"/>
        </w:object>
      </w:r>
      <w:r w:rsidRPr="00FE0A5F">
        <w:rPr>
          <w:rFonts w:ascii="Arial" w:hAnsi="Arial"/>
          <w:b/>
          <w:caps/>
          <w:sz w:val="32"/>
          <w:szCs w:val="24"/>
        </w:rPr>
        <w:t xml:space="preserve"> Annuxure </w:t>
      </w:r>
      <w:r>
        <w:rPr>
          <w:rFonts w:ascii="Arial" w:hAnsi="Arial"/>
          <w:b/>
          <w:caps/>
          <w:sz w:val="32"/>
          <w:szCs w:val="24"/>
        </w:rPr>
        <w:t>–</w:t>
      </w:r>
      <w:r w:rsidRPr="00FE0A5F">
        <w:rPr>
          <w:rFonts w:ascii="Arial" w:hAnsi="Arial"/>
          <w:b/>
          <w:caps/>
          <w:sz w:val="32"/>
          <w:szCs w:val="24"/>
        </w:rPr>
        <w:t xml:space="preserve"> </w:t>
      </w:r>
      <w:r>
        <w:rPr>
          <w:rFonts w:ascii="Arial" w:hAnsi="Arial"/>
          <w:b/>
          <w:caps/>
          <w:sz w:val="32"/>
          <w:szCs w:val="24"/>
        </w:rPr>
        <w:t>IV</w:t>
      </w:r>
    </w:p>
    <w:p w:rsidR="00FE0A5F" w:rsidRDefault="00FE0A5F" w:rsidP="005E2FA3">
      <w:pPr>
        <w:spacing w:after="0" w:line="480" w:lineRule="auto"/>
        <w:jc w:val="center"/>
        <w:rPr>
          <w:rFonts w:ascii="Arial" w:hAnsi="Arial" w:cs="Arial"/>
          <w:b/>
          <w:sz w:val="32"/>
          <w:szCs w:val="32"/>
        </w:rPr>
      </w:pPr>
    </w:p>
    <w:p w:rsidR="00776AAB" w:rsidRPr="00333CE7" w:rsidRDefault="00776AAB" w:rsidP="00776AAB">
      <w:pPr>
        <w:spacing w:line="360" w:lineRule="auto"/>
        <w:jc w:val="center"/>
        <w:rPr>
          <w:rFonts w:ascii="Arial" w:hAnsi="Arial" w:cs="Arial"/>
          <w:b/>
          <w:bCs/>
          <w:sz w:val="28"/>
        </w:rPr>
      </w:pPr>
      <w:r w:rsidRPr="00333CE7">
        <w:rPr>
          <w:rFonts w:ascii="Arial" w:hAnsi="Arial" w:cs="Arial"/>
          <w:b/>
          <w:bCs/>
          <w:sz w:val="28"/>
        </w:rPr>
        <w:t>CERTIFICATE OF VALIDATION</w:t>
      </w:r>
    </w:p>
    <w:p w:rsidR="00776AAB" w:rsidRPr="009F5DF4" w:rsidRDefault="00776AAB" w:rsidP="00776AAB">
      <w:pPr>
        <w:spacing w:line="360" w:lineRule="auto"/>
        <w:ind w:left="360"/>
        <w:jc w:val="center"/>
        <w:rPr>
          <w:rFonts w:ascii="Arial" w:hAnsi="Arial" w:cs="Arial"/>
          <w:b/>
          <w:bCs/>
        </w:rPr>
      </w:pPr>
    </w:p>
    <w:p w:rsidR="00776AAB" w:rsidRPr="009F5DF4" w:rsidRDefault="00776AAB" w:rsidP="00776AAB">
      <w:pPr>
        <w:spacing w:line="480" w:lineRule="auto"/>
        <w:rPr>
          <w:rFonts w:ascii="Arial" w:hAnsi="Arial" w:cs="Arial"/>
        </w:rPr>
      </w:pPr>
      <w:r w:rsidRPr="009F5DF4">
        <w:rPr>
          <w:rFonts w:ascii="Arial" w:hAnsi="Arial" w:cs="Arial"/>
        </w:rPr>
        <w:t>This is to certify that the tools,</w:t>
      </w:r>
    </w:p>
    <w:p w:rsidR="00776AAB" w:rsidRPr="009F5DF4" w:rsidRDefault="00776AAB" w:rsidP="00776AAB">
      <w:pPr>
        <w:spacing w:line="480" w:lineRule="auto"/>
        <w:ind w:left="720"/>
        <w:rPr>
          <w:rFonts w:ascii="Arial" w:hAnsi="Arial" w:cs="Arial"/>
        </w:rPr>
      </w:pPr>
      <w:r>
        <w:rPr>
          <w:rFonts w:ascii="Arial" w:hAnsi="Arial" w:cs="Arial"/>
        </w:rPr>
        <w:t>1. Video Assisted teaching</w:t>
      </w:r>
      <w:r w:rsidRPr="009F5DF4">
        <w:rPr>
          <w:rFonts w:ascii="Arial" w:hAnsi="Arial" w:cs="Arial"/>
        </w:rPr>
        <w:t xml:space="preserve"> Module </w:t>
      </w:r>
    </w:p>
    <w:p w:rsidR="00776AAB" w:rsidRPr="009F5DF4" w:rsidRDefault="00776AAB" w:rsidP="00776AAB">
      <w:pPr>
        <w:spacing w:line="480" w:lineRule="auto"/>
        <w:ind w:left="720"/>
        <w:rPr>
          <w:rFonts w:ascii="Arial" w:hAnsi="Arial" w:cs="Arial"/>
        </w:rPr>
      </w:pPr>
      <w:r w:rsidRPr="009F5DF4">
        <w:rPr>
          <w:rFonts w:ascii="Arial" w:hAnsi="Arial" w:cs="Arial"/>
        </w:rPr>
        <w:t xml:space="preserve">2. Closed Ended Questionnaire  </w:t>
      </w:r>
    </w:p>
    <w:p w:rsidR="00776AAB" w:rsidRPr="009F5DF4" w:rsidRDefault="00776AAB" w:rsidP="00776AAB">
      <w:pPr>
        <w:spacing w:line="360" w:lineRule="auto"/>
        <w:ind w:left="360"/>
        <w:rPr>
          <w:rFonts w:ascii="Arial" w:hAnsi="Arial" w:cs="Arial"/>
        </w:rPr>
      </w:pPr>
    </w:p>
    <w:p w:rsidR="00776AAB" w:rsidRPr="009F5DF4" w:rsidRDefault="00776AAB" w:rsidP="00776AAB">
      <w:pPr>
        <w:spacing w:line="480" w:lineRule="auto"/>
        <w:ind w:firstLine="720"/>
        <w:jc w:val="both"/>
        <w:rPr>
          <w:rFonts w:ascii="Arial" w:hAnsi="Arial" w:cs="Arial"/>
          <w:b/>
          <w:bCs/>
        </w:rPr>
      </w:pPr>
      <w:r>
        <w:rPr>
          <w:rFonts w:ascii="Arial" w:hAnsi="Arial" w:cs="Arial"/>
        </w:rPr>
        <w:t xml:space="preserve">Constructed by </w:t>
      </w:r>
      <w:proofErr w:type="spellStart"/>
      <w:r>
        <w:rPr>
          <w:rFonts w:ascii="Arial" w:hAnsi="Arial" w:cs="Arial"/>
        </w:rPr>
        <w:t>Mr.Syam</w:t>
      </w:r>
      <w:proofErr w:type="spellEnd"/>
      <w:r>
        <w:rPr>
          <w:rFonts w:ascii="Arial" w:hAnsi="Arial" w:cs="Arial"/>
        </w:rPr>
        <w:t xml:space="preserve"> </w:t>
      </w:r>
      <w:proofErr w:type="spellStart"/>
      <w:r>
        <w:rPr>
          <w:rFonts w:ascii="Arial" w:hAnsi="Arial" w:cs="Arial"/>
        </w:rPr>
        <w:t>Mohanlal</w:t>
      </w:r>
      <w:proofErr w:type="spellEnd"/>
      <w:r w:rsidRPr="009F5DF4">
        <w:rPr>
          <w:rFonts w:ascii="Arial" w:hAnsi="Arial" w:cs="Arial"/>
        </w:rPr>
        <w:t xml:space="preserve">, </w:t>
      </w:r>
      <w:proofErr w:type="spellStart"/>
      <w:r w:rsidRPr="009F5DF4">
        <w:rPr>
          <w:rFonts w:ascii="Arial" w:hAnsi="Arial" w:cs="Arial"/>
        </w:rPr>
        <w:t>MSc</w:t>
      </w:r>
      <w:proofErr w:type="spellEnd"/>
      <w:r w:rsidRPr="009F5DF4">
        <w:rPr>
          <w:rFonts w:ascii="Arial" w:hAnsi="Arial" w:cs="Arial"/>
        </w:rPr>
        <w:t xml:space="preserve"> (N)</w:t>
      </w:r>
      <w:proofErr w:type="gramStart"/>
      <w:r w:rsidRPr="009F5DF4">
        <w:rPr>
          <w:rFonts w:ascii="Arial" w:hAnsi="Arial" w:cs="Arial"/>
        </w:rPr>
        <w:t>,2</w:t>
      </w:r>
      <w:r w:rsidRPr="009F5DF4">
        <w:rPr>
          <w:rFonts w:ascii="Arial" w:hAnsi="Arial" w:cs="Arial"/>
          <w:vertAlign w:val="superscript"/>
        </w:rPr>
        <w:t>nd</w:t>
      </w:r>
      <w:proofErr w:type="gramEnd"/>
      <w:r w:rsidRPr="009F5DF4">
        <w:rPr>
          <w:rFonts w:ascii="Arial" w:hAnsi="Arial" w:cs="Arial"/>
        </w:rPr>
        <w:t xml:space="preserve"> year student of  </w:t>
      </w:r>
      <w:proofErr w:type="spellStart"/>
      <w:r w:rsidRPr="009F5DF4">
        <w:rPr>
          <w:rFonts w:ascii="Arial" w:hAnsi="Arial" w:cs="Arial"/>
        </w:rPr>
        <w:t>Vinayaka</w:t>
      </w:r>
      <w:proofErr w:type="spellEnd"/>
      <w:r w:rsidRPr="009F5DF4">
        <w:rPr>
          <w:rFonts w:ascii="Arial" w:hAnsi="Arial" w:cs="Arial"/>
        </w:rPr>
        <w:t xml:space="preserve"> Mission’s </w:t>
      </w:r>
      <w:proofErr w:type="spellStart"/>
      <w:r w:rsidRPr="009F5DF4">
        <w:rPr>
          <w:rFonts w:ascii="Arial" w:hAnsi="Arial" w:cs="Arial"/>
        </w:rPr>
        <w:t>Annapoorana</w:t>
      </w:r>
      <w:proofErr w:type="spellEnd"/>
      <w:r w:rsidRPr="009F5DF4">
        <w:rPr>
          <w:rFonts w:ascii="Arial" w:hAnsi="Arial" w:cs="Arial"/>
        </w:rPr>
        <w:t xml:space="preserve"> College of Nursing, Salem, to be used in her study  titled, , “</w:t>
      </w:r>
      <w:r w:rsidRPr="009F5DF4">
        <w:rPr>
          <w:rFonts w:ascii="Arial" w:hAnsi="Arial" w:cs="Arial"/>
          <w:b/>
        </w:rPr>
        <w:t>A</w:t>
      </w:r>
      <w:r>
        <w:rPr>
          <w:rFonts w:ascii="Arial" w:hAnsi="Arial" w:cs="Arial"/>
          <w:b/>
          <w:bCs/>
        </w:rPr>
        <w:t xml:space="preserve">ssess the effectiveness of video assisted teaching module regarding knowledge on practice on surgical fomentation of diabetic foot patients among staff nurses working in </w:t>
      </w:r>
      <w:proofErr w:type="spellStart"/>
      <w:r>
        <w:rPr>
          <w:rFonts w:ascii="Arial" w:hAnsi="Arial" w:cs="Arial"/>
          <w:b/>
          <w:bCs/>
        </w:rPr>
        <w:t>Vinayaka</w:t>
      </w:r>
      <w:proofErr w:type="spellEnd"/>
      <w:r>
        <w:rPr>
          <w:rFonts w:ascii="Arial" w:hAnsi="Arial" w:cs="Arial"/>
          <w:b/>
          <w:bCs/>
        </w:rPr>
        <w:t xml:space="preserve"> Mission </w:t>
      </w:r>
      <w:proofErr w:type="spellStart"/>
      <w:r>
        <w:rPr>
          <w:rFonts w:ascii="Arial" w:hAnsi="Arial" w:cs="Arial"/>
          <w:b/>
          <w:bCs/>
        </w:rPr>
        <w:t>Kirupananda</w:t>
      </w:r>
      <w:proofErr w:type="spellEnd"/>
      <w:r>
        <w:rPr>
          <w:rFonts w:ascii="Arial" w:hAnsi="Arial" w:cs="Arial"/>
          <w:b/>
          <w:bCs/>
        </w:rPr>
        <w:t xml:space="preserve"> </w:t>
      </w:r>
      <w:proofErr w:type="spellStart"/>
      <w:r>
        <w:rPr>
          <w:rFonts w:ascii="Arial" w:hAnsi="Arial" w:cs="Arial"/>
          <w:b/>
          <w:bCs/>
        </w:rPr>
        <w:t>Variyar</w:t>
      </w:r>
      <w:proofErr w:type="spellEnd"/>
      <w:r>
        <w:rPr>
          <w:rFonts w:ascii="Arial" w:hAnsi="Arial" w:cs="Arial"/>
          <w:b/>
          <w:bCs/>
        </w:rPr>
        <w:t xml:space="preserve"> Medical College Hospital  , </w:t>
      </w:r>
      <w:r w:rsidRPr="009F5DF4">
        <w:rPr>
          <w:rFonts w:ascii="Arial" w:hAnsi="Arial" w:cs="Arial"/>
          <w:b/>
          <w:bCs/>
        </w:rPr>
        <w:t xml:space="preserve">Salem,”  </w:t>
      </w:r>
      <w:r w:rsidRPr="009F5DF4">
        <w:rPr>
          <w:rFonts w:ascii="Arial" w:hAnsi="Arial" w:cs="Arial"/>
        </w:rPr>
        <w:t>has been validated by me</w:t>
      </w:r>
      <w:r w:rsidRPr="009F5DF4">
        <w:rPr>
          <w:rFonts w:ascii="Arial" w:hAnsi="Arial" w:cs="Arial"/>
          <w:b/>
          <w:bCs/>
        </w:rPr>
        <w:t>.</w:t>
      </w:r>
    </w:p>
    <w:p w:rsidR="00776AAB" w:rsidRPr="009F5DF4" w:rsidRDefault="00776AAB" w:rsidP="00776AAB">
      <w:pPr>
        <w:spacing w:line="360" w:lineRule="auto"/>
        <w:ind w:left="360"/>
        <w:jc w:val="center"/>
        <w:rPr>
          <w:rFonts w:ascii="Arial" w:hAnsi="Arial" w:cs="Arial"/>
          <w:b/>
          <w:bCs/>
        </w:rPr>
      </w:pPr>
    </w:p>
    <w:p w:rsidR="00776AAB" w:rsidRPr="009F5DF4" w:rsidRDefault="00776AAB" w:rsidP="00776AAB">
      <w:pPr>
        <w:spacing w:line="360" w:lineRule="auto"/>
        <w:ind w:left="360"/>
        <w:jc w:val="center"/>
        <w:rPr>
          <w:rFonts w:ascii="Arial" w:hAnsi="Arial" w:cs="Arial"/>
          <w:b/>
          <w:bCs/>
        </w:rPr>
      </w:pPr>
    </w:p>
    <w:p w:rsidR="00776AAB" w:rsidRPr="009F5DF4" w:rsidRDefault="00776AAB" w:rsidP="00776AAB">
      <w:pPr>
        <w:spacing w:line="360" w:lineRule="auto"/>
        <w:ind w:left="360"/>
        <w:rPr>
          <w:rFonts w:ascii="Arial" w:hAnsi="Arial" w:cs="Arial"/>
          <w:b/>
          <w:bCs/>
        </w:rPr>
      </w:pPr>
      <w:r w:rsidRPr="009F5DF4">
        <w:rPr>
          <w:rFonts w:ascii="Arial" w:hAnsi="Arial" w:cs="Arial"/>
          <w:b/>
          <w:bCs/>
        </w:rPr>
        <w:t xml:space="preserve">                                                                  Signature:</w:t>
      </w:r>
    </w:p>
    <w:p w:rsidR="00776AAB" w:rsidRPr="009F5DF4" w:rsidRDefault="00776AAB" w:rsidP="00776AAB">
      <w:pPr>
        <w:spacing w:line="360" w:lineRule="auto"/>
        <w:ind w:left="360"/>
        <w:rPr>
          <w:rFonts w:ascii="Arial" w:hAnsi="Arial" w:cs="Arial"/>
          <w:b/>
          <w:bCs/>
        </w:rPr>
      </w:pPr>
      <w:r w:rsidRPr="009F5DF4">
        <w:rPr>
          <w:rFonts w:ascii="Arial" w:hAnsi="Arial" w:cs="Arial"/>
          <w:b/>
          <w:bCs/>
        </w:rPr>
        <w:t xml:space="preserve">                                                                 </w:t>
      </w:r>
    </w:p>
    <w:p w:rsidR="00776AAB" w:rsidRPr="009F5DF4" w:rsidRDefault="00776AAB" w:rsidP="00776AAB">
      <w:pPr>
        <w:spacing w:line="360" w:lineRule="auto"/>
        <w:ind w:left="360"/>
        <w:rPr>
          <w:rFonts w:ascii="Arial" w:hAnsi="Arial" w:cs="Arial"/>
          <w:b/>
          <w:bCs/>
        </w:rPr>
      </w:pPr>
      <w:r w:rsidRPr="009F5DF4">
        <w:rPr>
          <w:rFonts w:ascii="Arial" w:hAnsi="Arial" w:cs="Arial"/>
          <w:b/>
          <w:bCs/>
        </w:rPr>
        <w:t xml:space="preserve">                                                                   Name:</w:t>
      </w:r>
    </w:p>
    <w:p w:rsidR="00776AAB" w:rsidRPr="009F5DF4" w:rsidRDefault="00776AAB" w:rsidP="00776AAB">
      <w:pPr>
        <w:spacing w:line="360" w:lineRule="auto"/>
        <w:rPr>
          <w:rFonts w:ascii="Arial" w:hAnsi="Arial" w:cs="Arial"/>
          <w:b/>
          <w:bCs/>
        </w:rPr>
      </w:pPr>
    </w:p>
    <w:p w:rsidR="00776AAB" w:rsidRPr="009F5DF4" w:rsidRDefault="00776AAB" w:rsidP="00776AAB">
      <w:pPr>
        <w:spacing w:line="360" w:lineRule="auto"/>
        <w:ind w:left="360"/>
        <w:rPr>
          <w:rFonts w:ascii="Arial" w:hAnsi="Arial" w:cs="Arial"/>
          <w:b/>
          <w:bCs/>
        </w:rPr>
      </w:pPr>
      <w:r w:rsidRPr="009F5DF4">
        <w:rPr>
          <w:rFonts w:ascii="Arial" w:hAnsi="Arial" w:cs="Arial"/>
          <w:b/>
          <w:bCs/>
        </w:rPr>
        <w:t xml:space="preserve">                                                                   Designation:</w:t>
      </w:r>
    </w:p>
    <w:p w:rsidR="00776AAB" w:rsidRPr="009F5DF4" w:rsidRDefault="00776AAB" w:rsidP="00776AAB">
      <w:pPr>
        <w:spacing w:line="360" w:lineRule="auto"/>
        <w:ind w:left="360"/>
        <w:rPr>
          <w:rFonts w:ascii="Arial" w:hAnsi="Arial" w:cs="Arial"/>
          <w:b/>
          <w:bCs/>
        </w:rPr>
      </w:pPr>
    </w:p>
    <w:p w:rsidR="00776AAB" w:rsidRPr="009F5DF4" w:rsidRDefault="00776AAB" w:rsidP="00776AAB">
      <w:pPr>
        <w:tabs>
          <w:tab w:val="left" w:pos="4320"/>
          <w:tab w:val="left" w:pos="4680"/>
        </w:tabs>
        <w:spacing w:line="360" w:lineRule="auto"/>
        <w:ind w:left="360"/>
        <w:rPr>
          <w:rFonts w:ascii="Arial" w:hAnsi="Arial" w:cs="Arial"/>
          <w:b/>
          <w:bCs/>
        </w:rPr>
      </w:pPr>
      <w:r w:rsidRPr="009F5DF4">
        <w:rPr>
          <w:rFonts w:ascii="Arial" w:hAnsi="Arial" w:cs="Arial"/>
          <w:b/>
          <w:bCs/>
        </w:rPr>
        <w:t xml:space="preserve">                                                                    Date: </w:t>
      </w:r>
    </w:p>
    <w:p w:rsidR="00FE0A5F" w:rsidRPr="00776AAB" w:rsidRDefault="00FE0A5F" w:rsidP="00FE0A5F">
      <w:pPr>
        <w:spacing w:line="360" w:lineRule="auto"/>
        <w:jc w:val="center"/>
        <w:rPr>
          <w:rFonts w:ascii="Arial" w:hAnsi="Arial" w:cs="Arial"/>
        </w:rPr>
      </w:pPr>
      <w:r>
        <w:rPr>
          <w:rFonts w:ascii="Arial" w:hAnsi="Arial" w:cs="Arial"/>
          <w:b/>
          <w:sz w:val="32"/>
          <w:szCs w:val="32"/>
        </w:rPr>
        <w:br w:type="page"/>
      </w:r>
      <w:r w:rsidRPr="009F5DF4">
        <w:rPr>
          <w:rFonts w:ascii="Arial" w:hAnsi="Arial" w:cs="Arial"/>
          <w:b/>
          <w:bCs/>
        </w:rPr>
        <w:t>OPINION OF EXPERTS REGARDING THE CLOSED ENDEED QUESTIONNAIRE</w:t>
      </w:r>
    </w:p>
    <w:p w:rsidR="00FE0A5F" w:rsidRPr="009F5DF4" w:rsidRDefault="00FE0A5F" w:rsidP="00FE0A5F">
      <w:pPr>
        <w:tabs>
          <w:tab w:val="left" w:pos="4320"/>
          <w:tab w:val="left" w:pos="4680"/>
        </w:tabs>
        <w:spacing w:line="360" w:lineRule="auto"/>
        <w:rPr>
          <w:rFonts w:ascii="Arial" w:hAnsi="Arial" w:cs="Arial"/>
          <w:b/>
          <w:bCs/>
        </w:rPr>
      </w:pPr>
      <w:r w:rsidRPr="009F5DF4">
        <w:rPr>
          <w:rFonts w:ascii="Arial" w:hAnsi="Arial" w:cs="Arial"/>
          <w:b/>
          <w:bCs/>
        </w:rPr>
        <w:t>SECTION -A</w:t>
      </w:r>
    </w:p>
    <w:tbl>
      <w:tblPr>
        <w:tblW w:w="8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070"/>
        <w:gridCol w:w="2160"/>
        <w:gridCol w:w="2430"/>
      </w:tblGrid>
      <w:tr w:rsidR="00FE0A5F" w:rsidRPr="009F5DF4" w:rsidTr="00FE0A5F">
        <w:trPr>
          <w:trHeight w:val="773"/>
        </w:trPr>
        <w:tc>
          <w:tcPr>
            <w:tcW w:w="1728" w:type="dxa"/>
          </w:tcPr>
          <w:p w:rsidR="00FE0A5F" w:rsidRPr="006B7F7B" w:rsidRDefault="00FE0A5F" w:rsidP="00FE0A5F">
            <w:pPr>
              <w:tabs>
                <w:tab w:val="left" w:pos="4320"/>
                <w:tab w:val="left" w:pos="4680"/>
              </w:tabs>
              <w:spacing w:after="0" w:line="360" w:lineRule="auto"/>
              <w:jc w:val="center"/>
              <w:rPr>
                <w:rFonts w:ascii="Arial" w:hAnsi="Arial" w:cs="Arial"/>
                <w:b/>
                <w:bCs/>
              </w:rPr>
            </w:pPr>
            <w:proofErr w:type="spellStart"/>
            <w:r w:rsidRPr="006B7F7B">
              <w:rPr>
                <w:rFonts w:ascii="Arial" w:hAnsi="Arial" w:cs="Arial"/>
                <w:b/>
                <w:bCs/>
              </w:rPr>
              <w:t>Q.No</w:t>
            </w:r>
            <w:proofErr w:type="spellEnd"/>
          </w:p>
        </w:tc>
        <w:tc>
          <w:tcPr>
            <w:tcW w:w="2070"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Appropriate</w:t>
            </w:r>
          </w:p>
        </w:tc>
        <w:tc>
          <w:tcPr>
            <w:tcW w:w="2160"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Not Appropriate</w:t>
            </w:r>
          </w:p>
        </w:tc>
        <w:tc>
          <w:tcPr>
            <w:tcW w:w="2430"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Suggestions</w:t>
            </w:r>
          </w:p>
        </w:tc>
      </w:tr>
      <w:tr w:rsidR="00FE0A5F" w:rsidRPr="009F5DF4" w:rsidTr="00FE0A5F">
        <w:tc>
          <w:tcPr>
            <w:tcW w:w="1728" w:type="dxa"/>
          </w:tcPr>
          <w:p w:rsidR="00FE0A5F" w:rsidRPr="006B7F7B" w:rsidRDefault="00FE0A5F" w:rsidP="00FE0A5F">
            <w:pPr>
              <w:spacing w:after="0" w:line="360" w:lineRule="auto"/>
              <w:jc w:val="center"/>
              <w:rPr>
                <w:rFonts w:ascii="Arial" w:hAnsi="Arial" w:cs="Arial"/>
                <w:b/>
              </w:rPr>
            </w:pPr>
            <w:r w:rsidRPr="006B7F7B">
              <w:rPr>
                <w:rFonts w:ascii="Arial" w:hAnsi="Arial" w:cs="Arial"/>
                <w:b/>
              </w:rPr>
              <w:t>1</w:t>
            </w:r>
            <w:r>
              <w:rPr>
                <w:rFonts w:ascii="Arial" w:hAnsi="Arial" w:cs="Arial"/>
                <w:b/>
              </w:rPr>
              <w:t>.</w:t>
            </w:r>
          </w:p>
        </w:tc>
        <w:tc>
          <w:tcPr>
            <w:tcW w:w="2070" w:type="dxa"/>
          </w:tcPr>
          <w:p w:rsidR="00FE0A5F" w:rsidRPr="006B7F7B" w:rsidRDefault="00FE0A5F" w:rsidP="00FE0A5F">
            <w:pPr>
              <w:spacing w:after="0" w:line="360" w:lineRule="auto"/>
              <w:jc w:val="center"/>
              <w:rPr>
                <w:rFonts w:ascii="Arial" w:hAnsi="Arial" w:cs="Arial"/>
              </w:rPr>
            </w:pPr>
          </w:p>
        </w:tc>
        <w:tc>
          <w:tcPr>
            <w:tcW w:w="2160" w:type="dxa"/>
          </w:tcPr>
          <w:p w:rsidR="00FE0A5F" w:rsidRPr="006B7F7B" w:rsidRDefault="00FE0A5F" w:rsidP="00FE0A5F">
            <w:pPr>
              <w:spacing w:after="0" w:line="360" w:lineRule="auto"/>
              <w:jc w:val="center"/>
              <w:rPr>
                <w:rFonts w:ascii="Arial" w:hAnsi="Arial" w:cs="Arial"/>
              </w:rPr>
            </w:pPr>
          </w:p>
        </w:tc>
        <w:tc>
          <w:tcPr>
            <w:tcW w:w="2430" w:type="dxa"/>
          </w:tcPr>
          <w:p w:rsidR="00FE0A5F" w:rsidRPr="006B7F7B" w:rsidRDefault="00FE0A5F" w:rsidP="00FE0A5F">
            <w:pPr>
              <w:spacing w:after="0" w:line="360" w:lineRule="auto"/>
              <w:jc w:val="center"/>
              <w:rPr>
                <w:rFonts w:ascii="Arial" w:hAnsi="Arial" w:cs="Arial"/>
              </w:rPr>
            </w:pPr>
          </w:p>
          <w:p w:rsidR="00FE0A5F" w:rsidRPr="006B7F7B" w:rsidRDefault="00FE0A5F" w:rsidP="00FE0A5F">
            <w:pPr>
              <w:spacing w:after="0" w:line="360" w:lineRule="auto"/>
              <w:jc w:val="center"/>
              <w:rPr>
                <w:rFonts w:ascii="Arial" w:hAnsi="Arial" w:cs="Arial"/>
              </w:rPr>
            </w:pPr>
          </w:p>
        </w:tc>
      </w:tr>
      <w:tr w:rsidR="00FE0A5F" w:rsidRPr="009F5DF4" w:rsidTr="00FE0A5F">
        <w:tc>
          <w:tcPr>
            <w:tcW w:w="1728" w:type="dxa"/>
          </w:tcPr>
          <w:p w:rsidR="00FE0A5F" w:rsidRPr="006B7F7B" w:rsidRDefault="00FE0A5F" w:rsidP="00FE0A5F">
            <w:pPr>
              <w:spacing w:after="0" w:line="360" w:lineRule="auto"/>
              <w:jc w:val="center"/>
              <w:rPr>
                <w:rFonts w:ascii="Arial" w:hAnsi="Arial" w:cs="Arial"/>
                <w:b/>
              </w:rPr>
            </w:pPr>
            <w:r w:rsidRPr="006B7F7B">
              <w:rPr>
                <w:rFonts w:ascii="Arial" w:hAnsi="Arial" w:cs="Arial"/>
                <w:b/>
              </w:rPr>
              <w:t>2</w:t>
            </w:r>
            <w:r>
              <w:rPr>
                <w:rFonts w:ascii="Arial" w:hAnsi="Arial" w:cs="Arial"/>
                <w:b/>
              </w:rPr>
              <w:t>.</w:t>
            </w:r>
          </w:p>
        </w:tc>
        <w:tc>
          <w:tcPr>
            <w:tcW w:w="2070" w:type="dxa"/>
          </w:tcPr>
          <w:p w:rsidR="00FE0A5F" w:rsidRPr="006B7F7B" w:rsidRDefault="00FE0A5F" w:rsidP="00FE0A5F">
            <w:pPr>
              <w:spacing w:after="0" w:line="360" w:lineRule="auto"/>
              <w:jc w:val="center"/>
              <w:rPr>
                <w:rFonts w:ascii="Arial" w:hAnsi="Arial" w:cs="Arial"/>
              </w:rPr>
            </w:pPr>
          </w:p>
        </w:tc>
        <w:tc>
          <w:tcPr>
            <w:tcW w:w="2160" w:type="dxa"/>
          </w:tcPr>
          <w:p w:rsidR="00FE0A5F" w:rsidRPr="006B7F7B" w:rsidRDefault="00FE0A5F" w:rsidP="00FE0A5F">
            <w:pPr>
              <w:spacing w:after="0" w:line="360" w:lineRule="auto"/>
              <w:jc w:val="center"/>
              <w:rPr>
                <w:rFonts w:ascii="Arial" w:hAnsi="Arial" w:cs="Arial"/>
              </w:rPr>
            </w:pPr>
          </w:p>
        </w:tc>
        <w:tc>
          <w:tcPr>
            <w:tcW w:w="2430" w:type="dxa"/>
          </w:tcPr>
          <w:p w:rsidR="00FE0A5F" w:rsidRPr="006B7F7B" w:rsidRDefault="00FE0A5F" w:rsidP="00FE0A5F">
            <w:pPr>
              <w:spacing w:after="0" w:line="360" w:lineRule="auto"/>
              <w:jc w:val="center"/>
              <w:rPr>
                <w:rFonts w:ascii="Arial" w:hAnsi="Arial" w:cs="Arial"/>
              </w:rPr>
            </w:pPr>
          </w:p>
          <w:p w:rsidR="00FE0A5F" w:rsidRPr="006B7F7B" w:rsidRDefault="00FE0A5F" w:rsidP="00FE0A5F">
            <w:pPr>
              <w:spacing w:after="0" w:line="360" w:lineRule="auto"/>
              <w:jc w:val="center"/>
              <w:rPr>
                <w:rFonts w:ascii="Arial" w:hAnsi="Arial" w:cs="Arial"/>
              </w:rPr>
            </w:pPr>
          </w:p>
        </w:tc>
      </w:tr>
      <w:tr w:rsidR="00FE0A5F" w:rsidRPr="009F5DF4" w:rsidTr="00FE0A5F">
        <w:trPr>
          <w:trHeight w:val="485"/>
        </w:trPr>
        <w:tc>
          <w:tcPr>
            <w:tcW w:w="1728" w:type="dxa"/>
          </w:tcPr>
          <w:p w:rsidR="00FE0A5F" w:rsidRPr="006B7F7B" w:rsidRDefault="00FE0A5F" w:rsidP="00FE0A5F">
            <w:pPr>
              <w:spacing w:after="0" w:line="360" w:lineRule="auto"/>
              <w:jc w:val="center"/>
              <w:rPr>
                <w:rFonts w:ascii="Arial" w:hAnsi="Arial" w:cs="Arial"/>
                <w:b/>
              </w:rPr>
            </w:pPr>
            <w:r w:rsidRPr="006B7F7B">
              <w:rPr>
                <w:rFonts w:ascii="Arial" w:hAnsi="Arial" w:cs="Arial"/>
                <w:b/>
              </w:rPr>
              <w:t>3</w:t>
            </w:r>
            <w:r>
              <w:rPr>
                <w:rFonts w:ascii="Arial" w:hAnsi="Arial" w:cs="Arial"/>
                <w:b/>
              </w:rPr>
              <w:t>.</w:t>
            </w:r>
          </w:p>
        </w:tc>
        <w:tc>
          <w:tcPr>
            <w:tcW w:w="2070" w:type="dxa"/>
          </w:tcPr>
          <w:p w:rsidR="00FE0A5F" w:rsidRPr="006B7F7B" w:rsidRDefault="00FE0A5F" w:rsidP="00FE0A5F">
            <w:pPr>
              <w:spacing w:after="0" w:line="360" w:lineRule="auto"/>
              <w:jc w:val="center"/>
              <w:rPr>
                <w:rFonts w:ascii="Arial" w:hAnsi="Arial" w:cs="Arial"/>
              </w:rPr>
            </w:pPr>
          </w:p>
        </w:tc>
        <w:tc>
          <w:tcPr>
            <w:tcW w:w="2160" w:type="dxa"/>
          </w:tcPr>
          <w:p w:rsidR="00FE0A5F" w:rsidRPr="006B7F7B" w:rsidRDefault="00FE0A5F" w:rsidP="00FE0A5F">
            <w:pPr>
              <w:spacing w:after="0" w:line="360" w:lineRule="auto"/>
              <w:jc w:val="center"/>
              <w:rPr>
                <w:rFonts w:ascii="Arial" w:hAnsi="Arial" w:cs="Arial"/>
              </w:rPr>
            </w:pPr>
          </w:p>
        </w:tc>
        <w:tc>
          <w:tcPr>
            <w:tcW w:w="2430" w:type="dxa"/>
          </w:tcPr>
          <w:p w:rsidR="00FE0A5F" w:rsidRPr="006B7F7B" w:rsidRDefault="00FE0A5F" w:rsidP="00FE0A5F">
            <w:pPr>
              <w:spacing w:after="0" w:line="360" w:lineRule="auto"/>
              <w:jc w:val="center"/>
              <w:rPr>
                <w:rFonts w:ascii="Arial" w:hAnsi="Arial" w:cs="Arial"/>
              </w:rPr>
            </w:pPr>
          </w:p>
          <w:p w:rsidR="00FE0A5F" w:rsidRPr="006B7F7B" w:rsidRDefault="00FE0A5F" w:rsidP="00FE0A5F">
            <w:pPr>
              <w:spacing w:after="0" w:line="360" w:lineRule="auto"/>
              <w:jc w:val="center"/>
              <w:rPr>
                <w:rFonts w:ascii="Arial" w:hAnsi="Arial" w:cs="Arial"/>
              </w:rPr>
            </w:pPr>
          </w:p>
        </w:tc>
      </w:tr>
      <w:tr w:rsidR="00FE0A5F" w:rsidRPr="009F5DF4" w:rsidTr="00FE0A5F">
        <w:tc>
          <w:tcPr>
            <w:tcW w:w="1728" w:type="dxa"/>
          </w:tcPr>
          <w:p w:rsidR="00FE0A5F" w:rsidRPr="006B7F7B" w:rsidRDefault="00FE0A5F" w:rsidP="00FE0A5F">
            <w:pPr>
              <w:spacing w:after="0" w:line="360" w:lineRule="auto"/>
              <w:jc w:val="center"/>
              <w:rPr>
                <w:rFonts w:ascii="Arial" w:hAnsi="Arial" w:cs="Arial"/>
                <w:b/>
              </w:rPr>
            </w:pPr>
            <w:r w:rsidRPr="006B7F7B">
              <w:rPr>
                <w:rFonts w:ascii="Arial" w:hAnsi="Arial" w:cs="Arial"/>
                <w:b/>
              </w:rPr>
              <w:t>4</w:t>
            </w:r>
            <w:r>
              <w:rPr>
                <w:rFonts w:ascii="Arial" w:hAnsi="Arial" w:cs="Arial"/>
                <w:b/>
              </w:rPr>
              <w:t>.</w:t>
            </w:r>
          </w:p>
        </w:tc>
        <w:tc>
          <w:tcPr>
            <w:tcW w:w="2070" w:type="dxa"/>
          </w:tcPr>
          <w:p w:rsidR="00FE0A5F" w:rsidRPr="006B7F7B" w:rsidRDefault="00FE0A5F" w:rsidP="00FE0A5F">
            <w:pPr>
              <w:spacing w:after="0" w:line="360" w:lineRule="auto"/>
              <w:jc w:val="center"/>
              <w:rPr>
                <w:rFonts w:ascii="Arial" w:hAnsi="Arial" w:cs="Arial"/>
              </w:rPr>
            </w:pPr>
          </w:p>
        </w:tc>
        <w:tc>
          <w:tcPr>
            <w:tcW w:w="2160" w:type="dxa"/>
          </w:tcPr>
          <w:p w:rsidR="00FE0A5F" w:rsidRPr="006B7F7B" w:rsidRDefault="00FE0A5F" w:rsidP="00FE0A5F">
            <w:pPr>
              <w:spacing w:after="0" w:line="360" w:lineRule="auto"/>
              <w:jc w:val="center"/>
              <w:rPr>
                <w:rFonts w:ascii="Arial" w:hAnsi="Arial" w:cs="Arial"/>
              </w:rPr>
            </w:pPr>
          </w:p>
        </w:tc>
        <w:tc>
          <w:tcPr>
            <w:tcW w:w="2430" w:type="dxa"/>
          </w:tcPr>
          <w:p w:rsidR="00FE0A5F" w:rsidRPr="006B7F7B" w:rsidRDefault="00FE0A5F" w:rsidP="00FE0A5F">
            <w:pPr>
              <w:spacing w:after="0" w:line="360" w:lineRule="auto"/>
              <w:jc w:val="center"/>
              <w:rPr>
                <w:rFonts w:ascii="Arial" w:hAnsi="Arial" w:cs="Arial"/>
              </w:rPr>
            </w:pPr>
          </w:p>
          <w:p w:rsidR="00FE0A5F" w:rsidRPr="006B7F7B" w:rsidRDefault="00FE0A5F" w:rsidP="00FE0A5F">
            <w:pPr>
              <w:spacing w:after="0" w:line="360" w:lineRule="auto"/>
              <w:jc w:val="center"/>
              <w:rPr>
                <w:rFonts w:ascii="Arial" w:hAnsi="Arial" w:cs="Arial"/>
              </w:rPr>
            </w:pPr>
          </w:p>
        </w:tc>
      </w:tr>
    </w:tbl>
    <w:p w:rsidR="00FE0A5F" w:rsidRDefault="00FE0A5F" w:rsidP="00FE0A5F">
      <w:pPr>
        <w:spacing w:before="320" w:after="320" w:line="240" w:lineRule="auto"/>
        <w:rPr>
          <w:rFonts w:ascii="Arial" w:hAnsi="Arial" w:cs="Arial"/>
          <w:b/>
        </w:rPr>
      </w:pPr>
      <w:r w:rsidRPr="009F5DF4">
        <w:rPr>
          <w:rFonts w:ascii="Arial" w:hAnsi="Arial" w:cs="Arial"/>
          <w:b/>
        </w:rPr>
        <w:t>SECTION-B</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2"/>
        <w:gridCol w:w="1999"/>
        <w:gridCol w:w="2657"/>
        <w:gridCol w:w="1980"/>
      </w:tblGrid>
      <w:tr w:rsidR="00FE0A5F" w:rsidRPr="009F5DF4" w:rsidTr="00FE0A5F">
        <w:trPr>
          <w:trHeight w:val="70"/>
        </w:trPr>
        <w:tc>
          <w:tcPr>
            <w:tcW w:w="1752" w:type="dxa"/>
          </w:tcPr>
          <w:p w:rsidR="00FE0A5F" w:rsidRPr="006B7F7B" w:rsidRDefault="00FE0A5F" w:rsidP="00FE0A5F">
            <w:pPr>
              <w:tabs>
                <w:tab w:val="left" w:pos="4320"/>
                <w:tab w:val="left" w:pos="4680"/>
              </w:tabs>
              <w:spacing w:after="0" w:line="360" w:lineRule="auto"/>
              <w:jc w:val="center"/>
              <w:rPr>
                <w:rFonts w:ascii="Arial" w:hAnsi="Arial" w:cs="Arial"/>
                <w:b/>
                <w:bCs/>
              </w:rPr>
            </w:pPr>
            <w:proofErr w:type="spellStart"/>
            <w:r w:rsidRPr="006B7F7B">
              <w:rPr>
                <w:rFonts w:ascii="Arial" w:hAnsi="Arial" w:cs="Arial"/>
                <w:b/>
                <w:bCs/>
              </w:rPr>
              <w:t>Q.No</w:t>
            </w:r>
            <w:proofErr w:type="spellEnd"/>
          </w:p>
        </w:tc>
        <w:tc>
          <w:tcPr>
            <w:tcW w:w="1999"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Appropriate</w:t>
            </w:r>
          </w:p>
        </w:tc>
        <w:tc>
          <w:tcPr>
            <w:tcW w:w="2657"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Not Appropriate</w:t>
            </w:r>
          </w:p>
        </w:tc>
        <w:tc>
          <w:tcPr>
            <w:tcW w:w="1980" w:type="dxa"/>
          </w:tcPr>
          <w:p w:rsidR="00FE0A5F" w:rsidRPr="006B7F7B" w:rsidRDefault="00FE0A5F" w:rsidP="00FE0A5F">
            <w:pPr>
              <w:tabs>
                <w:tab w:val="left" w:pos="4320"/>
                <w:tab w:val="left" w:pos="4680"/>
              </w:tabs>
              <w:spacing w:after="0" w:line="360" w:lineRule="auto"/>
              <w:jc w:val="center"/>
              <w:rPr>
                <w:rFonts w:ascii="Arial" w:hAnsi="Arial" w:cs="Arial"/>
                <w:b/>
                <w:bCs/>
              </w:rPr>
            </w:pPr>
            <w:r w:rsidRPr="006B7F7B">
              <w:rPr>
                <w:rFonts w:ascii="Arial" w:hAnsi="Arial" w:cs="Arial"/>
                <w:b/>
                <w:bCs/>
              </w:rPr>
              <w:t>Suggestions</w:t>
            </w: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5.</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6.</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7.</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8.</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9.</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10.</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rPr>
          <w:trHeight w:val="629"/>
        </w:trPr>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11.</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12.</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13.</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bl>
    <w:p w:rsidR="00FE0A5F" w:rsidRPr="00865D8E" w:rsidRDefault="00FE0A5F" w:rsidP="00FE0A5F">
      <w:pPr>
        <w:spacing w:line="240" w:lineRule="auto"/>
        <w:rPr>
          <w:sz w:val="2"/>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2"/>
        <w:gridCol w:w="1999"/>
        <w:gridCol w:w="2657"/>
        <w:gridCol w:w="1980"/>
      </w:tblGrid>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14.</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15.</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16.</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17.</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18.</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19.</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20.</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21.</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22.</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23.</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24.</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25.</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26.</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27.</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28.</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29.</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r w:rsidR="00FE0A5F" w:rsidRPr="009F5DF4" w:rsidTr="00FE0A5F">
        <w:tc>
          <w:tcPr>
            <w:tcW w:w="1752" w:type="dxa"/>
          </w:tcPr>
          <w:p w:rsidR="00FE0A5F" w:rsidRPr="006B7F7B" w:rsidRDefault="00FE0A5F" w:rsidP="00FE0A5F">
            <w:pPr>
              <w:spacing w:after="0" w:line="360" w:lineRule="auto"/>
              <w:jc w:val="center"/>
              <w:rPr>
                <w:rFonts w:ascii="Arial" w:hAnsi="Arial" w:cs="Arial"/>
                <w:b/>
              </w:rPr>
            </w:pPr>
            <w:r>
              <w:rPr>
                <w:rFonts w:ascii="Arial" w:hAnsi="Arial" w:cs="Arial"/>
                <w:b/>
              </w:rPr>
              <w:t>30.</w:t>
            </w:r>
          </w:p>
        </w:tc>
        <w:tc>
          <w:tcPr>
            <w:tcW w:w="1999" w:type="dxa"/>
          </w:tcPr>
          <w:p w:rsidR="00FE0A5F" w:rsidRPr="006B7F7B" w:rsidRDefault="00FE0A5F" w:rsidP="00FE0A5F">
            <w:pPr>
              <w:spacing w:after="0" w:line="360" w:lineRule="auto"/>
              <w:jc w:val="center"/>
              <w:rPr>
                <w:rFonts w:ascii="Arial" w:hAnsi="Arial" w:cs="Arial"/>
                <w:b/>
              </w:rPr>
            </w:pPr>
          </w:p>
        </w:tc>
        <w:tc>
          <w:tcPr>
            <w:tcW w:w="2657" w:type="dxa"/>
          </w:tcPr>
          <w:p w:rsidR="00FE0A5F" w:rsidRPr="006B7F7B" w:rsidRDefault="00FE0A5F" w:rsidP="00FE0A5F">
            <w:pPr>
              <w:spacing w:after="0" w:line="360" w:lineRule="auto"/>
              <w:jc w:val="center"/>
              <w:rPr>
                <w:rFonts w:ascii="Arial" w:hAnsi="Arial" w:cs="Arial"/>
                <w:b/>
              </w:rPr>
            </w:pPr>
          </w:p>
        </w:tc>
        <w:tc>
          <w:tcPr>
            <w:tcW w:w="1980" w:type="dxa"/>
          </w:tcPr>
          <w:p w:rsidR="00FE0A5F" w:rsidRPr="006B7F7B" w:rsidRDefault="00FE0A5F" w:rsidP="00FE0A5F">
            <w:pPr>
              <w:spacing w:after="0" w:line="360" w:lineRule="auto"/>
              <w:jc w:val="center"/>
              <w:rPr>
                <w:rFonts w:ascii="Arial" w:hAnsi="Arial" w:cs="Arial"/>
                <w:b/>
              </w:rPr>
            </w:pPr>
          </w:p>
          <w:p w:rsidR="00FE0A5F" w:rsidRPr="006B7F7B" w:rsidRDefault="00FE0A5F" w:rsidP="00FE0A5F">
            <w:pPr>
              <w:spacing w:after="0" w:line="360" w:lineRule="auto"/>
              <w:jc w:val="center"/>
              <w:rPr>
                <w:rFonts w:ascii="Arial" w:hAnsi="Arial" w:cs="Arial"/>
                <w:b/>
              </w:rPr>
            </w:pPr>
          </w:p>
        </w:tc>
      </w:tr>
    </w:tbl>
    <w:p w:rsidR="00FE0A5F" w:rsidRDefault="00FE0A5F" w:rsidP="00FE0A5F">
      <w:pPr>
        <w:spacing w:after="0" w:line="480" w:lineRule="auto"/>
        <w:jc w:val="center"/>
        <w:rPr>
          <w:rFonts w:ascii="Arial" w:hAnsi="Arial" w:cs="Arial"/>
          <w:b/>
          <w:sz w:val="32"/>
          <w:szCs w:val="32"/>
        </w:rPr>
      </w:pPr>
      <w:r>
        <w:rPr>
          <w:rFonts w:ascii="Arial" w:hAnsi="Arial" w:cs="Arial"/>
          <w:b/>
          <w:sz w:val="32"/>
          <w:szCs w:val="32"/>
        </w:rPr>
        <w:br w:type="page"/>
      </w:r>
      <w:r w:rsidRPr="00FE0A5F">
        <w:rPr>
          <w:rFonts w:ascii="Arial" w:hAnsi="Arial"/>
          <w:b/>
          <w:caps/>
          <w:sz w:val="32"/>
          <w:szCs w:val="24"/>
        </w:rPr>
        <w:t xml:space="preserve">Annuxure - </w:t>
      </w:r>
      <w:r>
        <w:rPr>
          <w:rFonts w:ascii="Arial" w:hAnsi="Arial"/>
          <w:b/>
          <w:caps/>
          <w:sz w:val="32"/>
          <w:szCs w:val="24"/>
        </w:rPr>
        <w:t>V</w:t>
      </w:r>
    </w:p>
    <w:p w:rsidR="005E2FA3" w:rsidRPr="00B401AD" w:rsidRDefault="005E2FA3" w:rsidP="00FE0A5F">
      <w:pPr>
        <w:spacing w:after="0" w:line="480" w:lineRule="auto"/>
        <w:jc w:val="center"/>
        <w:rPr>
          <w:rFonts w:ascii="Arial" w:hAnsi="Arial" w:cs="Arial"/>
          <w:b/>
          <w:sz w:val="32"/>
          <w:szCs w:val="32"/>
        </w:rPr>
      </w:pPr>
      <w:r w:rsidRPr="00B401AD">
        <w:rPr>
          <w:rFonts w:ascii="Arial" w:hAnsi="Arial" w:cs="Arial"/>
          <w:b/>
          <w:sz w:val="32"/>
          <w:szCs w:val="32"/>
        </w:rPr>
        <w:t>CLOSED ENDED QUESTIONNAIRE</w:t>
      </w:r>
    </w:p>
    <w:p w:rsidR="005E2FA3" w:rsidRDefault="005E2FA3" w:rsidP="005E2FA3">
      <w:pPr>
        <w:spacing w:after="0" w:line="480" w:lineRule="auto"/>
        <w:rPr>
          <w:rFonts w:ascii="Arial" w:hAnsi="Arial" w:cs="Arial"/>
          <w:b/>
          <w:sz w:val="28"/>
          <w:szCs w:val="28"/>
        </w:rPr>
      </w:pPr>
      <w:r>
        <w:rPr>
          <w:rFonts w:ascii="Arial" w:hAnsi="Arial" w:cs="Arial"/>
          <w:b/>
          <w:sz w:val="28"/>
          <w:szCs w:val="28"/>
        </w:rPr>
        <w:t>Instructional to the participants</w:t>
      </w:r>
    </w:p>
    <w:p w:rsidR="005E2FA3" w:rsidRPr="00CC0A57" w:rsidRDefault="005E2FA3" w:rsidP="005E2FA3">
      <w:pPr>
        <w:spacing w:after="0" w:line="480" w:lineRule="auto"/>
        <w:ind w:firstLine="720"/>
        <w:jc w:val="both"/>
        <w:rPr>
          <w:rFonts w:ascii="Arial" w:hAnsi="Arial" w:cs="Arial"/>
          <w:sz w:val="24"/>
          <w:szCs w:val="24"/>
        </w:rPr>
      </w:pPr>
      <w:r>
        <w:rPr>
          <w:rFonts w:ascii="Arial" w:hAnsi="Arial" w:cs="Arial"/>
          <w:sz w:val="24"/>
          <w:szCs w:val="24"/>
        </w:rPr>
        <w:t xml:space="preserve">The questionnaire is to assess the knowledge on practice of staff nurses regarding surgical fomentation on diabetic patients. It has 2 sections. Section A and section B .Select the answer which is appropriate and place a tick mark on the </w:t>
      </w:r>
      <w:proofErr w:type="gramStart"/>
      <w:r>
        <w:rPr>
          <w:rFonts w:ascii="Arial" w:hAnsi="Arial" w:cs="Arial"/>
          <w:sz w:val="24"/>
          <w:szCs w:val="24"/>
        </w:rPr>
        <w:t>answer .</w:t>
      </w:r>
      <w:proofErr w:type="gramEnd"/>
      <w:r>
        <w:rPr>
          <w:rFonts w:ascii="Arial" w:hAnsi="Arial" w:cs="Arial"/>
          <w:sz w:val="24"/>
          <w:szCs w:val="24"/>
        </w:rPr>
        <w:t xml:space="preserve"> All the information provided will be kept confidential.</w:t>
      </w:r>
    </w:p>
    <w:p w:rsidR="005E2FA3" w:rsidRPr="00EA4420" w:rsidRDefault="005E2FA3" w:rsidP="005E2FA3">
      <w:pPr>
        <w:spacing w:after="0" w:line="480" w:lineRule="auto"/>
        <w:jc w:val="center"/>
        <w:rPr>
          <w:rFonts w:ascii="Arial" w:hAnsi="Arial" w:cs="Arial"/>
          <w:b/>
          <w:sz w:val="28"/>
        </w:rPr>
      </w:pPr>
      <w:r w:rsidRPr="00EA4420">
        <w:rPr>
          <w:rFonts w:ascii="Arial" w:hAnsi="Arial" w:cs="Arial"/>
          <w:b/>
          <w:sz w:val="28"/>
        </w:rPr>
        <w:t>SECTION-A</w:t>
      </w:r>
    </w:p>
    <w:p w:rsidR="005E2FA3" w:rsidRPr="007A7CE5" w:rsidRDefault="005E2FA3" w:rsidP="005E2FA3">
      <w:pPr>
        <w:spacing w:after="0" w:line="480" w:lineRule="auto"/>
        <w:ind w:left="810"/>
        <w:rPr>
          <w:rFonts w:ascii="Arial" w:hAnsi="Arial" w:cs="Arial"/>
          <w:sz w:val="24"/>
        </w:rPr>
      </w:pPr>
      <w:r>
        <w:rPr>
          <w:rFonts w:ascii="Arial" w:hAnsi="Arial" w:cs="Arial"/>
          <w:b/>
          <w:sz w:val="32"/>
        </w:rPr>
        <w:tab/>
      </w:r>
      <w:r w:rsidRPr="007A7CE5">
        <w:rPr>
          <w:rFonts w:ascii="Arial" w:hAnsi="Arial" w:cs="Arial"/>
          <w:sz w:val="24"/>
        </w:rPr>
        <w:t>Name:</w:t>
      </w:r>
    </w:p>
    <w:p w:rsidR="005E2FA3" w:rsidRDefault="005E2FA3" w:rsidP="00FB3E01">
      <w:pPr>
        <w:pStyle w:val="ListParagraph"/>
        <w:numPr>
          <w:ilvl w:val="0"/>
          <w:numId w:val="43"/>
        </w:numPr>
        <w:spacing w:after="0" w:line="480" w:lineRule="auto"/>
        <w:rPr>
          <w:rFonts w:ascii="Arial" w:hAnsi="Arial" w:cs="Arial"/>
          <w:sz w:val="24"/>
        </w:rPr>
      </w:pPr>
      <w:r w:rsidRPr="007A7CE5">
        <w:rPr>
          <w:rFonts w:ascii="Arial" w:hAnsi="Arial" w:cs="Arial"/>
          <w:sz w:val="24"/>
        </w:rPr>
        <w:t>Age (in years</w:t>
      </w:r>
      <w:r>
        <w:rPr>
          <w:rFonts w:ascii="Arial" w:hAnsi="Arial" w:cs="Arial"/>
          <w:sz w:val="24"/>
        </w:rPr>
        <w:t>).</w:t>
      </w:r>
    </w:p>
    <w:p w:rsidR="005E2FA3"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21-25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26-30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31-35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Pr="00FE0A5F"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Above-36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r w:rsidRPr="00B920A3">
        <w:rPr>
          <w:rFonts w:ascii="Arial" w:hAnsi="Arial" w:cs="Arial"/>
          <w:b/>
          <w:sz w:val="24"/>
        </w:rPr>
        <w:tab/>
      </w:r>
      <w:r w:rsidR="00FE0A5F">
        <w:rPr>
          <w:rFonts w:ascii="Arial" w:hAnsi="Arial" w:cs="Arial"/>
          <w:b/>
          <w:sz w:val="24"/>
        </w:rPr>
        <w:t>3</w:t>
      </w:r>
    </w:p>
    <w:p w:rsidR="00FE0A5F" w:rsidRPr="00B920A3" w:rsidRDefault="00FE0A5F" w:rsidP="00FE0A5F">
      <w:pPr>
        <w:pStyle w:val="ListParagraph"/>
        <w:spacing w:after="0" w:line="480" w:lineRule="auto"/>
        <w:ind w:left="1080"/>
        <w:rPr>
          <w:rFonts w:ascii="Arial" w:hAnsi="Arial" w:cs="Arial"/>
          <w:sz w:val="24"/>
        </w:rPr>
      </w:pPr>
    </w:p>
    <w:p w:rsidR="005E2FA3" w:rsidRDefault="005E2FA3" w:rsidP="00FB3E01">
      <w:pPr>
        <w:pStyle w:val="ListParagraph"/>
        <w:numPr>
          <w:ilvl w:val="0"/>
          <w:numId w:val="43"/>
        </w:numPr>
        <w:spacing w:after="0" w:line="480" w:lineRule="auto"/>
        <w:rPr>
          <w:rFonts w:ascii="Arial" w:hAnsi="Arial" w:cs="Arial"/>
          <w:sz w:val="24"/>
        </w:rPr>
      </w:pPr>
      <w:r>
        <w:rPr>
          <w:rFonts w:ascii="Arial" w:hAnsi="Arial" w:cs="Arial"/>
          <w:sz w:val="24"/>
        </w:rPr>
        <w:t>Gender.</w:t>
      </w:r>
    </w:p>
    <w:p w:rsidR="005E2FA3"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Male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FB3E01">
      <w:pPr>
        <w:pStyle w:val="ListParagraph"/>
        <w:numPr>
          <w:ilvl w:val="2"/>
          <w:numId w:val="43"/>
        </w:numPr>
        <w:spacing w:after="0" w:line="480" w:lineRule="auto"/>
        <w:ind w:left="1080" w:hanging="360"/>
        <w:rPr>
          <w:rFonts w:ascii="Arial" w:hAnsi="Arial" w:cs="Arial"/>
          <w:sz w:val="24"/>
        </w:rPr>
      </w:pPr>
      <w:r>
        <w:rPr>
          <w:rFonts w:ascii="Arial" w:hAnsi="Arial" w:cs="Arial"/>
          <w:sz w:val="24"/>
        </w:rPr>
        <w:t xml:space="preserve">Female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FE0A5F" w:rsidP="00FE0A5F">
      <w:pPr>
        <w:pStyle w:val="ListParagraph"/>
        <w:spacing w:after="0" w:line="480" w:lineRule="auto"/>
        <w:ind w:left="108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3. Educational status</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r>
        <w:rPr>
          <w:rFonts w:ascii="Arial" w:hAnsi="Arial" w:cs="Arial"/>
          <w:sz w:val="24"/>
        </w:rPr>
        <w:t>.  Diploma</w:t>
      </w:r>
      <w:proofErr w:type="gramEnd"/>
      <w:r>
        <w:rPr>
          <w:rFonts w:ascii="Arial" w:hAnsi="Arial" w:cs="Arial"/>
          <w:sz w:val="24"/>
        </w:rPr>
        <w:t xml:space="preserve">                                                          </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w:t>
      </w:r>
      <w:proofErr w:type="gramStart"/>
      <w:r>
        <w:rPr>
          <w:rFonts w:ascii="Arial" w:hAnsi="Arial" w:cs="Arial"/>
          <w:sz w:val="24"/>
        </w:rPr>
        <w:t xml:space="preserve">.  </w:t>
      </w:r>
      <w:proofErr w:type="spellStart"/>
      <w:r>
        <w:rPr>
          <w:rFonts w:ascii="Arial" w:hAnsi="Arial" w:cs="Arial"/>
          <w:sz w:val="24"/>
        </w:rPr>
        <w:t>Bsc</w:t>
      </w:r>
      <w:proofErr w:type="spellEnd"/>
      <w:proofErr w:type="gramEnd"/>
      <w:r>
        <w:rPr>
          <w:rFonts w:ascii="Arial" w:hAnsi="Arial" w:cs="Arial"/>
          <w:sz w:val="24"/>
        </w:rPr>
        <w:t xml:space="preserve"> (N)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iii. </w:t>
      </w:r>
      <w:proofErr w:type="spellStart"/>
      <w:r w:rsidRPr="0027755F">
        <w:rPr>
          <w:rFonts w:ascii="Arial" w:hAnsi="Arial" w:cs="Arial"/>
          <w:sz w:val="24"/>
        </w:rPr>
        <w:t>PBSc</w:t>
      </w:r>
      <w:proofErr w:type="spellEnd"/>
      <w:r w:rsidRPr="0027755F">
        <w:rPr>
          <w:rFonts w:ascii="Arial" w:hAnsi="Arial" w:cs="Arial"/>
          <w:sz w:val="24"/>
        </w:rPr>
        <w:t xml:space="preserve"> (N)                                                       </w:t>
      </w:r>
      <w:r>
        <w:rPr>
          <w:rFonts w:ascii="Arial" w:hAnsi="Arial" w:cs="Arial"/>
          <w:sz w:val="24"/>
        </w:rPr>
        <w:tab/>
      </w:r>
      <w:r>
        <w:rPr>
          <w:rFonts w:ascii="Arial" w:hAnsi="Arial" w:cs="Arial"/>
          <w:sz w:val="24"/>
        </w:rPr>
        <w:tab/>
      </w:r>
      <w:r>
        <w:rPr>
          <w:rFonts w:ascii="Arial" w:hAnsi="Arial" w:cs="Arial"/>
          <w:sz w:val="24"/>
        </w:rPr>
        <w:tab/>
      </w:r>
      <w:r w:rsidRPr="0027755F">
        <w:rPr>
          <w:rFonts w:ascii="Arial" w:hAnsi="Arial" w:cs="Arial"/>
          <w:sz w:val="24"/>
        </w:rPr>
        <w:t>(  )</w:t>
      </w:r>
    </w:p>
    <w:p w:rsidR="00FE0A5F" w:rsidRPr="0027755F" w:rsidRDefault="00FE0A5F" w:rsidP="005E2FA3">
      <w:pPr>
        <w:spacing w:after="0" w:line="480" w:lineRule="auto"/>
        <w:ind w:firstLine="720"/>
        <w:rPr>
          <w:rFonts w:ascii="Arial" w:hAnsi="Arial" w:cs="Arial"/>
          <w:sz w:val="24"/>
        </w:rPr>
      </w:pPr>
    </w:p>
    <w:p w:rsidR="005E2FA3" w:rsidRDefault="00FE0A5F" w:rsidP="00FE0A5F">
      <w:pPr>
        <w:pStyle w:val="ListParagraph"/>
        <w:spacing w:after="0" w:line="480" w:lineRule="auto"/>
        <w:ind w:left="0"/>
        <w:rPr>
          <w:rFonts w:ascii="Arial" w:hAnsi="Arial" w:cs="Arial"/>
          <w:sz w:val="24"/>
        </w:rPr>
      </w:pPr>
      <w:r>
        <w:rPr>
          <w:rFonts w:ascii="Arial" w:hAnsi="Arial" w:cs="Arial"/>
          <w:sz w:val="24"/>
        </w:rPr>
        <w:t>4.</w:t>
      </w:r>
      <w:r>
        <w:rPr>
          <w:rFonts w:ascii="Arial" w:hAnsi="Arial" w:cs="Arial"/>
          <w:sz w:val="24"/>
        </w:rPr>
        <w:tab/>
      </w:r>
      <w:r w:rsidR="005E2FA3">
        <w:rPr>
          <w:rFonts w:ascii="Arial" w:hAnsi="Arial" w:cs="Arial"/>
          <w:sz w:val="24"/>
        </w:rPr>
        <w:t>Department where working</w:t>
      </w:r>
    </w:p>
    <w:p w:rsidR="005E2FA3" w:rsidRPr="0027755F" w:rsidRDefault="005E2FA3" w:rsidP="005E2FA3">
      <w:pPr>
        <w:spacing w:after="0" w:line="480" w:lineRule="auto"/>
        <w:ind w:firstLine="720"/>
        <w:rPr>
          <w:rFonts w:ascii="Arial" w:hAnsi="Arial" w:cs="Arial"/>
          <w:sz w:val="24"/>
          <w:szCs w:val="24"/>
        </w:rPr>
      </w:pPr>
      <w:proofErr w:type="spellStart"/>
      <w:r w:rsidRPr="0027755F">
        <w:rPr>
          <w:rFonts w:ascii="Arial" w:hAnsi="Arial" w:cs="Arial"/>
          <w:sz w:val="24"/>
          <w:szCs w:val="24"/>
        </w:rPr>
        <w:t>i</w:t>
      </w:r>
      <w:proofErr w:type="spellEnd"/>
      <w:r w:rsidRPr="0027755F">
        <w:rPr>
          <w:rFonts w:ascii="Arial" w:hAnsi="Arial" w:cs="Arial"/>
          <w:sz w:val="24"/>
          <w:szCs w:val="24"/>
        </w:rPr>
        <w:t xml:space="preserve">.   Medical ward                                                  </w:t>
      </w:r>
      <w:r>
        <w:rPr>
          <w:rFonts w:ascii="Arial" w:hAnsi="Arial" w:cs="Arial"/>
          <w:sz w:val="24"/>
          <w:szCs w:val="24"/>
        </w:rPr>
        <w:tab/>
      </w:r>
      <w:r>
        <w:rPr>
          <w:rFonts w:ascii="Arial" w:hAnsi="Arial" w:cs="Arial"/>
          <w:sz w:val="24"/>
          <w:szCs w:val="24"/>
        </w:rPr>
        <w:tab/>
      </w:r>
      <w:r w:rsidRPr="0027755F">
        <w:rPr>
          <w:rFonts w:ascii="Arial" w:hAnsi="Arial" w:cs="Arial"/>
          <w:sz w:val="24"/>
          <w:szCs w:val="24"/>
        </w:rPr>
        <w:t>(  )</w:t>
      </w:r>
    </w:p>
    <w:p w:rsidR="005E2FA3" w:rsidRPr="00C76404" w:rsidRDefault="005E2FA3" w:rsidP="005E2FA3">
      <w:pPr>
        <w:spacing w:after="0" w:line="480" w:lineRule="auto"/>
        <w:ind w:firstLine="720"/>
        <w:rPr>
          <w:rFonts w:ascii="Arial" w:hAnsi="Arial" w:cs="Arial"/>
          <w:sz w:val="24"/>
          <w:szCs w:val="24"/>
        </w:rPr>
      </w:pPr>
      <w:r w:rsidRPr="00C76404">
        <w:rPr>
          <w:rFonts w:ascii="Arial" w:hAnsi="Arial" w:cs="Arial"/>
          <w:sz w:val="24"/>
          <w:szCs w:val="24"/>
        </w:rPr>
        <w:t>ii.   Surgical ward</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t>(  )</w:t>
      </w:r>
    </w:p>
    <w:p w:rsidR="005E2FA3" w:rsidRPr="00C76404" w:rsidRDefault="005E2FA3" w:rsidP="005E2FA3">
      <w:pPr>
        <w:spacing w:after="0" w:line="480" w:lineRule="auto"/>
        <w:ind w:firstLine="720"/>
        <w:rPr>
          <w:rFonts w:ascii="Arial" w:hAnsi="Arial" w:cs="Arial"/>
          <w:sz w:val="24"/>
          <w:szCs w:val="24"/>
        </w:rPr>
      </w:pPr>
      <w:r w:rsidRPr="00C76404">
        <w:rPr>
          <w:rFonts w:ascii="Arial" w:hAnsi="Arial" w:cs="Arial"/>
          <w:sz w:val="24"/>
          <w:szCs w:val="24"/>
        </w:rPr>
        <w:t>iii.   ICU s</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  )</w:t>
      </w:r>
    </w:p>
    <w:p w:rsidR="00FE0A5F" w:rsidRDefault="005E2FA3" w:rsidP="005E2FA3">
      <w:pPr>
        <w:spacing w:after="0" w:line="480" w:lineRule="auto"/>
        <w:ind w:firstLine="720"/>
        <w:rPr>
          <w:rFonts w:ascii="Arial" w:hAnsi="Arial" w:cs="Arial"/>
          <w:sz w:val="24"/>
          <w:szCs w:val="24"/>
        </w:rPr>
      </w:pPr>
      <w:r>
        <w:rPr>
          <w:rFonts w:ascii="Arial" w:hAnsi="Arial" w:cs="Arial"/>
          <w:sz w:val="24"/>
          <w:szCs w:val="24"/>
        </w:rPr>
        <w:t>iv</w:t>
      </w:r>
      <w:proofErr w:type="gramStart"/>
      <w:r>
        <w:rPr>
          <w:rFonts w:ascii="Arial" w:hAnsi="Arial" w:cs="Arial"/>
          <w:sz w:val="24"/>
          <w:szCs w:val="24"/>
        </w:rPr>
        <w:t>.  others</w:t>
      </w:r>
      <w:proofErr w:type="gramEnd"/>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      </w:t>
      </w:r>
    </w:p>
    <w:p w:rsidR="005E2FA3" w:rsidRPr="00C76404" w:rsidRDefault="005E2FA3" w:rsidP="005E2FA3">
      <w:pPr>
        <w:spacing w:after="0" w:line="480" w:lineRule="auto"/>
        <w:ind w:firstLine="720"/>
        <w:rPr>
          <w:rFonts w:ascii="Arial" w:hAnsi="Arial" w:cs="Arial"/>
          <w:sz w:val="24"/>
          <w:szCs w:val="24"/>
        </w:rPr>
      </w:pPr>
      <w:r>
        <w:rPr>
          <w:rFonts w:ascii="Arial" w:hAnsi="Arial" w:cs="Arial"/>
          <w:sz w:val="24"/>
          <w:szCs w:val="24"/>
        </w:rPr>
        <w:t xml:space="preserve">                    </w:t>
      </w:r>
    </w:p>
    <w:p w:rsidR="005E2FA3" w:rsidRPr="00290966" w:rsidRDefault="00FE0A5F" w:rsidP="005E2FA3">
      <w:pPr>
        <w:spacing w:after="0" w:line="480" w:lineRule="auto"/>
        <w:ind w:left="360" w:hanging="360"/>
        <w:jc w:val="both"/>
        <w:rPr>
          <w:rFonts w:ascii="Arial" w:hAnsi="Arial" w:cs="Arial"/>
          <w:sz w:val="24"/>
        </w:rPr>
      </w:pPr>
      <w:r>
        <w:rPr>
          <w:rFonts w:ascii="Arial" w:hAnsi="Arial" w:cs="Arial"/>
          <w:sz w:val="24"/>
        </w:rPr>
        <w:t>5</w:t>
      </w:r>
      <w:r w:rsidR="005E2FA3">
        <w:rPr>
          <w:rFonts w:ascii="Arial" w:hAnsi="Arial" w:cs="Arial"/>
          <w:sz w:val="24"/>
        </w:rPr>
        <w:t>.</w:t>
      </w:r>
      <w:r w:rsidR="005E2FA3" w:rsidRPr="00290966">
        <w:rPr>
          <w:rFonts w:ascii="Arial" w:hAnsi="Arial" w:cs="Arial"/>
          <w:sz w:val="24"/>
        </w:rPr>
        <w:t xml:space="preserve">  </w:t>
      </w:r>
      <w:proofErr w:type="spellStart"/>
      <w:r w:rsidR="005E2FA3" w:rsidRPr="00290966">
        <w:rPr>
          <w:rFonts w:ascii="Arial" w:hAnsi="Arial" w:cs="Arial"/>
          <w:sz w:val="24"/>
        </w:rPr>
        <w:t>Inservice</w:t>
      </w:r>
      <w:proofErr w:type="spellEnd"/>
      <w:r w:rsidR="005E2FA3" w:rsidRPr="00290966">
        <w:rPr>
          <w:rFonts w:ascii="Arial" w:hAnsi="Arial" w:cs="Arial"/>
          <w:sz w:val="24"/>
        </w:rPr>
        <w:t xml:space="preserve"> educational </w:t>
      </w:r>
      <w:proofErr w:type="spellStart"/>
      <w:r w:rsidR="005E2FA3" w:rsidRPr="00290966">
        <w:rPr>
          <w:rFonts w:ascii="Arial" w:hAnsi="Arial" w:cs="Arial"/>
          <w:sz w:val="24"/>
        </w:rPr>
        <w:t>programme</w:t>
      </w:r>
      <w:proofErr w:type="spellEnd"/>
      <w:r w:rsidR="005E2FA3" w:rsidRPr="00290966">
        <w:rPr>
          <w:rFonts w:ascii="Arial" w:hAnsi="Arial" w:cs="Arial"/>
          <w:sz w:val="24"/>
        </w:rPr>
        <w:t xml:space="preserve"> attended on surgical fomentation for Diabetic foot patients</w:t>
      </w:r>
    </w:p>
    <w:p w:rsidR="005E2FA3" w:rsidRPr="0027755F" w:rsidRDefault="005E2FA3" w:rsidP="005E2FA3">
      <w:pPr>
        <w:spacing w:after="0" w:line="480" w:lineRule="auto"/>
        <w:ind w:firstLine="720"/>
        <w:rPr>
          <w:rFonts w:ascii="Arial" w:hAnsi="Arial" w:cs="Arial"/>
          <w:sz w:val="24"/>
        </w:rPr>
      </w:pPr>
      <w:proofErr w:type="spellStart"/>
      <w:proofErr w:type="gramStart"/>
      <w:r w:rsidRPr="0027755F">
        <w:rPr>
          <w:rFonts w:ascii="Arial" w:hAnsi="Arial" w:cs="Arial"/>
          <w:sz w:val="24"/>
        </w:rPr>
        <w:t>i</w:t>
      </w:r>
      <w:proofErr w:type="spellEnd"/>
      <w:r>
        <w:rPr>
          <w:rFonts w:ascii="Arial" w:hAnsi="Arial" w:cs="Arial"/>
          <w:sz w:val="24"/>
        </w:rPr>
        <w:t xml:space="preserve"> </w:t>
      </w:r>
      <w:r w:rsidRPr="0027755F">
        <w:rPr>
          <w:rFonts w:ascii="Arial" w:hAnsi="Arial" w:cs="Arial"/>
          <w:sz w:val="24"/>
        </w:rPr>
        <w:t>.</w:t>
      </w:r>
      <w:proofErr w:type="gramEnd"/>
      <w:r>
        <w:rPr>
          <w:rFonts w:ascii="Arial" w:hAnsi="Arial" w:cs="Arial"/>
          <w:sz w:val="24"/>
        </w:rPr>
        <w:t xml:space="preserve"> </w:t>
      </w:r>
      <w:r w:rsidRPr="0027755F">
        <w:rPr>
          <w:rFonts w:ascii="Arial" w:hAnsi="Arial" w:cs="Arial"/>
          <w:sz w:val="24"/>
        </w:rPr>
        <w:t xml:space="preserve">Yes                                                                    </w:t>
      </w:r>
      <w:r>
        <w:rPr>
          <w:rFonts w:ascii="Arial" w:hAnsi="Arial" w:cs="Arial"/>
          <w:sz w:val="24"/>
        </w:rPr>
        <w:tab/>
      </w:r>
      <w:r>
        <w:rPr>
          <w:rFonts w:ascii="Arial" w:hAnsi="Arial" w:cs="Arial"/>
          <w:sz w:val="24"/>
        </w:rPr>
        <w:tab/>
      </w:r>
      <w:r w:rsidRPr="0027755F">
        <w:rPr>
          <w:rFonts w:ascii="Arial" w:hAnsi="Arial" w:cs="Arial"/>
          <w:sz w:val="24"/>
        </w:rPr>
        <w:t>(  )</w:t>
      </w:r>
    </w:p>
    <w:p w:rsidR="005E2FA3" w:rsidRPr="0027755F" w:rsidRDefault="005E2FA3" w:rsidP="005E2FA3">
      <w:pPr>
        <w:spacing w:after="0" w:line="480" w:lineRule="auto"/>
        <w:ind w:firstLine="720"/>
        <w:rPr>
          <w:rFonts w:ascii="Arial" w:hAnsi="Arial" w:cs="Arial"/>
          <w:sz w:val="24"/>
        </w:rPr>
      </w:pPr>
      <w:r w:rsidRPr="0027755F">
        <w:rPr>
          <w:rFonts w:ascii="Arial" w:hAnsi="Arial" w:cs="Arial"/>
          <w:sz w:val="24"/>
        </w:rPr>
        <w:t xml:space="preserve">ii. No                                                                    </w:t>
      </w:r>
      <w:r>
        <w:rPr>
          <w:rFonts w:ascii="Arial" w:hAnsi="Arial" w:cs="Arial"/>
          <w:sz w:val="24"/>
        </w:rPr>
        <w:tab/>
      </w:r>
      <w:r>
        <w:rPr>
          <w:rFonts w:ascii="Arial" w:hAnsi="Arial" w:cs="Arial"/>
          <w:sz w:val="24"/>
        </w:rPr>
        <w:tab/>
      </w:r>
      <w:r w:rsidRPr="0027755F">
        <w:rPr>
          <w:rFonts w:ascii="Arial" w:hAnsi="Arial" w:cs="Arial"/>
          <w:sz w:val="24"/>
        </w:rPr>
        <w:t>(  )</w:t>
      </w:r>
    </w:p>
    <w:p w:rsidR="005E2FA3" w:rsidRPr="0027755F" w:rsidRDefault="005E2FA3" w:rsidP="005E2FA3">
      <w:pPr>
        <w:spacing w:after="0" w:line="480" w:lineRule="auto"/>
        <w:ind w:firstLine="720"/>
        <w:rPr>
          <w:rFonts w:ascii="Arial" w:hAnsi="Arial" w:cs="Arial"/>
          <w:sz w:val="24"/>
        </w:rPr>
      </w:pPr>
      <w:proofErr w:type="gramStart"/>
      <w:r w:rsidRPr="0027755F">
        <w:rPr>
          <w:rFonts w:ascii="Arial" w:hAnsi="Arial" w:cs="Arial"/>
          <w:sz w:val="24"/>
        </w:rPr>
        <w:t>a</w:t>
      </w:r>
      <w:proofErr w:type="gramEnd"/>
      <w:r w:rsidRPr="0027755F">
        <w:rPr>
          <w:rFonts w:ascii="Arial" w:hAnsi="Arial" w:cs="Arial"/>
          <w:sz w:val="24"/>
        </w:rPr>
        <w:t>)</w:t>
      </w:r>
      <w:r>
        <w:rPr>
          <w:rFonts w:ascii="Arial" w:hAnsi="Arial" w:cs="Arial"/>
          <w:sz w:val="24"/>
        </w:rPr>
        <w:t xml:space="preserve"> </w:t>
      </w:r>
      <w:r w:rsidRPr="0027755F">
        <w:rPr>
          <w:rFonts w:ascii="Arial" w:hAnsi="Arial" w:cs="Arial"/>
          <w:sz w:val="24"/>
        </w:rPr>
        <w:t>if yes how many times</w:t>
      </w:r>
    </w:p>
    <w:p w:rsidR="005E2FA3" w:rsidRPr="0027755F" w:rsidRDefault="005E2FA3" w:rsidP="005E2FA3">
      <w:pPr>
        <w:spacing w:after="0" w:line="480" w:lineRule="auto"/>
        <w:ind w:left="1170" w:firstLine="270"/>
        <w:rPr>
          <w:rFonts w:ascii="Arial" w:hAnsi="Arial" w:cs="Arial"/>
          <w:sz w:val="24"/>
        </w:rPr>
      </w:pPr>
      <w:proofErr w:type="spellStart"/>
      <w:proofErr w:type="gramStart"/>
      <w:r w:rsidRPr="0027755F">
        <w:rPr>
          <w:rFonts w:ascii="Arial" w:hAnsi="Arial" w:cs="Arial"/>
          <w:sz w:val="24"/>
        </w:rPr>
        <w:t>i</w:t>
      </w:r>
      <w:proofErr w:type="spellEnd"/>
      <w:r w:rsidRPr="0027755F">
        <w:rPr>
          <w:rFonts w:ascii="Arial" w:hAnsi="Arial" w:cs="Arial"/>
          <w:sz w:val="24"/>
        </w:rPr>
        <w:t>.  1</w:t>
      </w:r>
      <w:proofErr w:type="gramEnd"/>
      <w:r w:rsidRPr="0027755F">
        <w:rPr>
          <w:rFonts w:ascii="Arial" w:hAnsi="Arial" w:cs="Arial"/>
          <w:sz w:val="24"/>
        </w:rPr>
        <w:t xml:space="preserve">                                                                        </w:t>
      </w:r>
      <w:r>
        <w:rPr>
          <w:rFonts w:ascii="Arial" w:hAnsi="Arial" w:cs="Arial"/>
          <w:sz w:val="24"/>
        </w:rPr>
        <w:tab/>
      </w:r>
      <w:r w:rsidRPr="0027755F">
        <w:rPr>
          <w:rFonts w:ascii="Arial" w:hAnsi="Arial" w:cs="Arial"/>
          <w:sz w:val="24"/>
        </w:rPr>
        <w:t>(  )</w:t>
      </w:r>
    </w:p>
    <w:p w:rsidR="005E2FA3" w:rsidRPr="0027755F" w:rsidRDefault="005E2FA3" w:rsidP="005E2FA3">
      <w:pPr>
        <w:spacing w:after="0" w:line="480" w:lineRule="auto"/>
        <w:ind w:left="720" w:firstLine="720"/>
        <w:rPr>
          <w:rFonts w:ascii="Arial" w:hAnsi="Arial" w:cs="Arial"/>
          <w:sz w:val="24"/>
        </w:rPr>
      </w:pPr>
      <w:r w:rsidRPr="0027755F">
        <w:rPr>
          <w:rFonts w:ascii="Arial" w:hAnsi="Arial" w:cs="Arial"/>
          <w:sz w:val="24"/>
        </w:rPr>
        <w:t xml:space="preserve">ii.   2                                                                      </w:t>
      </w:r>
      <w:r>
        <w:rPr>
          <w:rFonts w:ascii="Arial" w:hAnsi="Arial" w:cs="Arial"/>
          <w:sz w:val="24"/>
        </w:rPr>
        <w:tab/>
      </w:r>
      <w:r w:rsidRPr="0027755F">
        <w:rPr>
          <w:rFonts w:ascii="Arial" w:hAnsi="Arial" w:cs="Arial"/>
          <w:sz w:val="24"/>
        </w:rPr>
        <w:t>(  )</w:t>
      </w:r>
    </w:p>
    <w:p w:rsidR="005E2FA3" w:rsidRPr="0031653A" w:rsidRDefault="005E2FA3" w:rsidP="005E2FA3">
      <w:pPr>
        <w:pStyle w:val="ListParagraph"/>
        <w:spacing w:after="0" w:line="480" w:lineRule="auto"/>
        <w:ind w:left="2880"/>
        <w:rPr>
          <w:rFonts w:ascii="Arial" w:hAnsi="Arial" w:cs="Arial"/>
          <w:sz w:val="24"/>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Default="005E2FA3" w:rsidP="005E2FA3">
      <w:pPr>
        <w:spacing w:after="0" w:line="480" w:lineRule="auto"/>
        <w:rPr>
          <w:rFonts w:ascii="Arial" w:hAnsi="Arial" w:cs="Arial"/>
          <w:b/>
          <w:sz w:val="32"/>
        </w:rPr>
      </w:pPr>
    </w:p>
    <w:p w:rsidR="005E2FA3" w:rsidRPr="00EA4420" w:rsidRDefault="005E2FA3" w:rsidP="00FE0A5F">
      <w:pPr>
        <w:spacing w:after="0" w:line="480" w:lineRule="auto"/>
        <w:jc w:val="center"/>
        <w:rPr>
          <w:rFonts w:ascii="Arial" w:hAnsi="Arial" w:cs="Arial"/>
          <w:b/>
          <w:sz w:val="28"/>
          <w:szCs w:val="28"/>
        </w:rPr>
      </w:pPr>
      <w:r w:rsidRPr="00EA4420">
        <w:rPr>
          <w:rFonts w:ascii="Arial" w:hAnsi="Arial" w:cs="Arial"/>
          <w:b/>
          <w:sz w:val="28"/>
          <w:szCs w:val="28"/>
        </w:rPr>
        <w:t>SECTION-B</w:t>
      </w:r>
    </w:p>
    <w:p w:rsidR="005E2FA3" w:rsidRPr="00EA4420" w:rsidRDefault="005E2FA3" w:rsidP="005E2FA3">
      <w:pPr>
        <w:spacing w:after="0" w:line="480" w:lineRule="auto"/>
        <w:rPr>
          <w:rFonts w:ascii="Arial" w:hAnsi="Arial" w:cs="Arial"/>
          <w:b/>
          <w:sz w:val="24"/>
        </w:rPr>
      </w:pPr>
      <w:r w:rsidRPr="00EA4420">
        <w:rPr>
          <w:rFonts w:ascii="Arial" w:hAnsi="Arial" w:cs="Arial"/>
          <w:b/>
          <w:sz w:val="24"/>
        </w:rPr>
        <w:t>A) DIABETIC FOOT</w:t>
      </w:r>
    </w:p>
    <w:p w:rsidR="005E2FA3" w:rsidRDefault="005E2FA3" w:rsidP="005E2FA3">
      <w:pPr>
        <w:spacing w:after="0" w:line="480" w:lineRule="auto"/>
        <w:rPr>
          <w:rFonts w:ascii="Arial" w:hAnsi="Arial" w:cs="Arial"/>
          <w:sz w:val="24"/>
        </w:rPr>
      </w:pPr>
      <w:r>
        <w:rPr>
          <w:rFonts w:ascii="Arial" w:hAnsi="Arial" w:cs="Arial"/>
          <w:sz w:val="24"/>
        </w:rPr>
        <w:t>1. Diabetes mellitus is a disease condition characterized by</w:t>
      </w:r>
    </w:p>
    <w:p w:rsidR="005E2FA3" w:rsidRPr="00B1776E" w:rsidRDefault="005E2FA3" w:rsidP="005E2FA3">
      <w:pPr>
        <w:spacing w:after="0" w:line="480" w:lineRule="auto"/>
        <w:ind w:firstLine="720"/>
        <w:rPr>
          <w:rFonts w:ascii="Arial" w:hAnsi="Arial" w:cs="Arial"/>
          <w:bCs/>
          <w:sz w:val="24"/>
        </w:rPr>
      </w:pPr>
      <w:proofErr w:type="spellStart"/>
      <w:r w:rsidRPr="00B1776E">
        <w:rPr>
          <w:rFonts w:ascii="Arial" w:hAnsi="Arial" w:cs="Arial"/>
          <w:bCs/>
          <w:sz w:val="24"/>
        </w:rPr>
        <w:t>i</w:t>
      </w:r>
      <w:proofErr w:type="spellEnd"/>
      <w:r w:rsidRPr="00B1776E">
        <w:rPr>
          <w:rFonts w:ascii="Arial" w:hAnsi="Arial" w:cs="Arial"/>
          <w:bCs/>
          <w:sz w:val="24"/>
        </w:rPr>
        <w:t>.   Increased blood glucose level</w:t>
      </w:r>
      <w:r w:rsidRPr="00B1776E">
        <w:rPr>
          <w:rFonts w:ascii="Arial" w:hAnsi="Arial" w:cs="Arial"/>
          <w:bCs/>
          <w:sz w:val="24"/>
        </w:rPr>
        <w:tab/>
      </w:r>
      <w:r w:rsidRPr="00B1776E">
        <w:rPr>
          <w:rFonts w:ascii="Arial" w:hAnsi="Arial" w:cs="Arial"/>
          <w:bCs/>
          <w:sz w:val="24"/>
        </w:rPr>
        <w:tab/>
        <w:t xml:space="preserve">    </w:t>
      </w:r>
      <w:r>
        <w:rPr>
          <w:rFonts w:ascii="Arial" w:hAnsi="Arial" w:cs="Arial"/>
          <w:bCs/>
          <w:sz w:val="24"/>
        </w:rPr>
        <w:tab/>
      </w:r>
      <w:r>
        <w:rPr>
          <w:rFonts w:ascii="Arial" w:hAnsi="Arial" w:cs="Arial"/>
          <w:bCs/>
          <w:sz w:val="24"/>
        </w:rPr>
        <w:tab/>
      </w:r>
      <w:r>
        <w:rPr>
          <w:rFonts w:ascii="Arial" w:hAnsi="Arial" w:cs="Arial"/>
          <w:bCs/>
          <w:sz w:val="24"/>
        </w:rPr>
        <w:tab/>
      </w:r>
      <w:r w:rsidRPr="00B1776E">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   Decreased blood glucose le  </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    Increased fluid volume</w:t>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iv.   Decreased fluid volume</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2. The factor which is not related to diabetic foot is</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r>
        <w:rPr>
          <w:rFonts w:ascii="Arial" w:hAnsi="Arial" w:cs="Arial"/>
          <w:sz w:val="24"/>
        </w:rPr>
        <w:t>.  Loss</w:t>
      </w:r>
      <w:proofErr w:type="gramEnd"/>
      <w:r>
        <w:rPr>
          <w:rFonts w:ascii="Arial" w:hAnsi="Arial" w:cs="Arial"/>
          <w:sz w:val="24"/>
        </w:rPr>
        <w:t xml:space="preserve"> of sensation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w:t>
      </w:r>
      <w:proofErr w:type="gramStart"/>
      <w:r>
        <w:rPr>
          <w:rFonts w:ascii="Arial" w:hAnsi="Arial" w:cs="Arial"/>
          <w:sz w:val="24"/>
        </w:rPr>
        <w:t>.  Decreased</w:t>
      </w:r>
      <w:proofErr w:type="gramEnd"/>
      <w:r>
        <w:rPr>
          <w:rFonts w:ascii="Arial" w:hAnsi="Arial" w:cs="Arial"/>
          <w:sz w:val="24"/>
        </w:rPr>
        <w:t xml:space="preserve"> blood circulation</w:t>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   Increase the risk of infection</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B1776E">
        <w:rPr>
          <w:rFonts w:ascii="Arial" w:hAnsi="Arial" w:cs="Arial"/>
          <w:bCs/>
          <w:sz w:val="24"/>
        </w:rPr>
        <w:t>iv</w:t>
      </w:r>
      <w:proofErr w:type="gramStart"/>
      <w:r w:rsidRPr="00B1776E">
        <w:rPr>
          <w:rFonts w:ascii="Arial" w:hAnsi="Arial" w:cs="Arial"/>
          <w:bCs/>
          <w:sz w:val="24"/>
        </w:rPr>
        <w:t>.  Increase</w:t>
      </w:r>
      <w:proofErr w:type="gramEnd"/>
      <w:r w:rsidRPr="00B1776E">
        <w:rPr>
          <w:rFonts w:ascii="Arial" w:hAnsi="Arial" w:cs="Arial"/>
          <w:bCs/>
          <w:sz w:val="24"/>
        </w:rPr>
        <w:t xml:space="preserve"> blood circulation to the legs          </w:t>
      </w:r>
      <w:r>
        <w:rPr>
          <w:rFonts w:ascii="Arial" w:hAnsi="Arial" w:cs="Arial"/>
          <w:bCs/>
          <w:sz w:val="24"/>
        </w:rPr>
        <w:t xml:space="preserve">     </w:t>
      </w:r>
      <w:r w:rsidRPr="00B1776E">
        <w:rPr>
          <w:rFonts w:ascii="Arial" w:hAnsi="Arial" w:cs="Arial"/>
          <w:bCs/>
          <w:sz w:val="24"/>
        </w:rPr>
        <w:t xml:space="preserve"> </w:t>
      </w:r>
      <w:r>
        <w:rPr>
          <w:rFonts w:ascii="Arial" w:hAnsi="Arial" w:cs="Arial"/>
          <w:bCs/>
          <w:sz w:val="24"/>
        </w:rPr>
        <w:tab/>
      </w:r>
      <w:r>
        <w:rPr>
          <w:rFonts w:ascii="Arial" w:hAnsi="Arial" w:cs="Arial"/>
          <w:bCs/>
          <w:sz w:val="24"/>
        </w:rPr>
        <w:tab/>
      </w:r>
      <w:r w:rsidRPr="00B1776E">
        <w:rPr>
          <w:rFonts w:ascii="Arial" w:hAnsi="Arial" w:cs="Arial"/>
          <w:bCs/>
          <w:sz w:val="24"/>
        </w:rPr>
        <w:t>(  )</w:t>
      </w:r>
    </w:p>
    <w:p w:rsidR="00FE0A5F" w:rsidRPr="00B1776E" w:rsidRDefault="00FE0A5F" w:rsidP="005E2FA3">
      <w:pPr>
        <w:spacing w:after="0" w:line="480" w:lineRule="auto"/>
        <w:rPr>
          <w:rFonts w:ascii="Arial" w:hAnsi="Arial" w:cs="Arial"/>
          <w:bCs/>
          <w:sz w:val="24"/>
        </w:rPr>
      </w:pPr>
    </w:p>
    <w:p w:rsidR="005E2FA3" w:rsidRDefault="005E2FA3" w:rsidP="005E2FA3">
      <w:pPr>
        <w:spacing w:after="0" w:line="480" w:lineRule="auto"/>
        <w:rPr>
          <w:rFonts w:ascii="Arial" w:hAnsi="Arial" w:cs="Arial"/>
          <w:sz w:val="24"/>
        </w:rPr>
      </w:pPr>
      <w:r>
        <w:rPr>
          <w:rFonts w:ascii="Arial" w:hAnsi="Arial" w:cs="Arial"/>
          <w:sz w:val="24"/>
        </w:rPr>
        <w:t>3 Delayed wound healing is caused by</w:t>
      </w:r>
    </w:p>
    <w:p w:rsidR="005E2FA3" w:rsidRPr="00B1776E" w:rsidRDefault="005E2FA3" w:rsidP="005E2FA3">
      <w:pPr>
        <w:spacing w:after="0" w:line="480" w:lineRule="auto"/>
        <w:ind w:firstLine="720"/>
        <w:rPr>
          <w:rFonts w:ascii="Arial" w:hAnsi="Arial" w:cs="Arial"/>
          <w:bCs/>
          <w:sz w:val="24"/>
        </w:rPr>
      </w:pPr>
      <w:proofErr w:type="spellStart"/>
      <w:r w:rsidRPr="00B1776E">
        <w:rPr>
          <w:rFonts w:ascii="Arial" w:hAnsi="Arial" w:cs="Arial"/>
          <w:bCs/>
          <w:sz w:val="24"/>
        </w:rPr>
        <w:t>i</w:t>
      </w:r>
      <w:proofErr w:type="spellEnd"/>
      <w:r w:rsidRPr="00B1776E">
        <w:rPr>
          <w:rFonts w:ascii="Arial" w:hAnsi="Arial" w:cs="Arial"/>
          <w:bCs/>
          <w:sz w:val="24"/>
        </w:rPr>
        <w:t xml:space="preserve">.   Increased blood glucose </w:t>
      </w:r>
      <w:r w:rsidRPr="00B1776E">
        <w:rPr>
          <w:rFonts w:ascii="Arial" w:hAnsi="Arial" w:cs="Arial"/>
          <w:bCs/>
          <w:sz w:val="24"/>
        </w:rPr>
        <w:tab/>
      </w:r>
      <w:r w:rsidRPr="00B1776E">
        <w:rPr>
          <w:rFonts w:ascii="Arial" w:hAnsi="Arial" w:cs="Arial"/>
          <w:bCs/>
          <w:sz w:val="24"/>
        </w:rPr>
        <w:tab/>
        <w:t xml:space="preserve">          </w:t>
      </w:r>
      <w:r>
        <w:rPr>
          <w:rFonts w:ascii="Arial" w:hAnsi="Arial" w:cs="Arial"/>
          <w:bCs/>
          <w:sz w:val="24"/>
        </w:rPr>
        <w:t xml:space="preserve">     </w:t>
      </w:r>
      <w:r w:rsidRPr="00B1776E">
        <w:rPr>
          <w:rFonts w:ascii="Arial" w:hAnsi="Arial" w:cs="Arial"/>
          <w:bCs/>
          <w:sz w:val="24"/>
        </w:rPr>
        <w:t xml:space="preserve">  </w:t>
      </w:r>
      <w:r>
        <w:rPr>
          <w:rFonts w:ascii="Arial" w:hAnsi="Arial" w:cs="Arial"/>
          <w:bCs/>
          <w:sz w:val="24"/>
        </w:rPr>
        <w:tab/>
      </w:r>
      <w:r>
        <w:rPr>
          <w:rFonts w:ascii="Arial" w:hAnsi="Arial" w:cs="Arial"/>
          <w:bCs/>
          <w:sz w:val="24"/>
        </w:rPr>
        <w:tab/>
      </w:r>
      <w:r w:rsidRPr="00B1776E">
        <w:rPr>
          <w:rFonts w:ascii="Arial" w:hAnsi="Arial" w:cs="Arial"/>
          <w:bCs/>
          <w:sz w:val="24"/>
        </w:rPr>
        <w:t>(  )</w:t>
      </w:r>
    </w:p>
    <w:p w:rsidR="005E2FA3" w:rsidRDefault="005E2FA3" w:rsidP="005E2FA3">
      <w:pPr>
        <w:spacing w:after="0" w:line="480" w:lineRule="auto"/>
        <w:ind w:left="720"/>
        <w:rPr>
          <w:rFonts w:ascii="Arial" w:hAnsi="Arial" w:cs="Arial"/>
          <w:sz w:val="24"/>
        </w:rPr>
      </w:pPr>
      <w:r>
        <w:rPr>
          <w:rFonts w:ascii="Arial" w:hAnsi="Arial" w:cs="Arial"/>
          <w:sz w:val="24"/>
        </w:rPr>
        <w:t>ii.   Increased blood supply</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    Increased insulin level</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iv.   Decreased blood sugar level</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FE0A5F" w:rsidRDefault="00FE0A5F" w:rsidP="005E2FA3">
      <w:pPr>
        <w:spacing w:after="0" w:line="480" w:lineRule="auto"/>
        <w:ind w:firstLine="720"/>
        <w:rPr>
          <w:rFonts w:ascii="Arial" w:hAnsi="Arial" w:cs="Arial"/>
          <w:sz w:val="24"/>
        </w:rPr>
      </w:pPr>
    </w:p>
    <w:p w:rsidR="005E2FA3" w:rsidRDefault="00FE0A5F" w:rsidP="00FE0A5F">
      <w:pPr>
        <w:pStyle w:val="ListParagraph"/>
        <w:spacing w:after="0" w:line="480" w:lineRule="auto"/>
        <w:ind w:left="0"/>
        <w:rPr>
          <w:rFonts w:ascii="Arial" w:hAnsi="Arial" w:cs="Arial"/>
          <w:sz w:val="24"/>
        </w:rPr>
      </w:pPr>
      <w:r>
        <w:rPr>
          <w:rFonts w:ascii="Arial" w:hAnsi="Arial" w:cs="Arial"/>
          <w:sz w:val="24"/>
        </w:rPr>
        <w:t>4.</w:t>
      </w:r>
      <w:r>
        <w:rPr>
          <w:rFonts w:ascii="Arial" w:hAnsi="Arial" w:cs="Arial"/>
          <w:sz w:val="24"/>
        </w:rPr>
        <w:tab/>
      </w:r>
      <w:r w:rsidR="005E2FA3">
        <w:rPr>
          <w:rFonts w:ascii="Arial" w:hAnsi="Arial" w:cs="Arial"/>
          <w:sz w:val="24"/>
        </w:rPr>
        <w:t xml:space="preserve">Chronic foot ulcerations in diabetic patients may lead to </w:t>
      </w:r>
    </w:p>
    <w:p w:rsidR="005E2FA3" w:rsidRDefault="00FE0A5F" w:rsidP="00FE0A5F">
      <w:pPr>
        <w:pStyle w:val="ListParagraph"/>
        <w:spacing w:after="0" w:line="480" w:lineRule="auto"/>
        <w:rPr>
          <w:rFonts w:ascii="Arial" w:hAnsi="Arial" w:cs="Arial"/>
          <w:sz w:val="24"/>
        </w:rPr>
      </w:pPr>
      <w:proofErr w:type="spellStart"/>
      <w:r>
        <w:rPr>
          <w:rFonts w:ascii="Arial" w:hAnsi="Arial" w:cs="Arial"/>
          <w:sz w:val="24"/>
        </w:rPr>
        <w:t>i</w:t>
      </w:r>
      <w:proofErr w:type="spellEnd"/>
      <w:r>
        <w:rPr>
          <w:rFonts w:ascii="Arial" w:hAnsi="Arial" w:cs="Arial"/>
          <w:sz w:val="24"/>
        </w:rPr>
        <w:t>.</w:t>
      </w:r>
      <w:r>
        <w:rPr>
          <w:rFonts w:ascii="Arial" w:hAnsi="Arial" w:cs="Arial"/>
          <w:sz w:val="24"/>
        </w:rPr>
        <w:tab/>
      </w:r>
      <w:r w:rsidR="005E2FA3">
        <w:rPr>
          <w:rFonts w:ascii="Arial" w:hAnsi="Arial" w:cs="Arial"/>
          <w:sz w:val="24"/>
        </w:rPr>
        <w:t xml:space="preserve">Calluses and ulcerations                                    </w:t>
      </w:r>
      <w:r w:rsidR="005E2FA3">
        <w:rPr>
          <w:rFonts w:ascii="Arial" w:hAnsi="Arial" w:cs="Arial"/>
          <w:sz w:val="24"/>
        </w:rPr>
        <w:tab/>
      </w:r>
      <w:r w:rsidR="005E2FA3">
        <w:rPr>
          <w:rFonts w:ascii="Arial" w:hAnsi="Arial" w:cs="Arial"/>
          <w:sz w:val="24"/>
        </w:rPr>
        <w:tab/>
        <w:t>(  )</w:t>
      </w:r>
    </w:p>
    <w:p w:rsidR="005E2FA3" w:rsidRDefault="00FE0A5F" w:rsidP="00FE0A5F">
      <w:pPr>
        <w:pStyle w:val="ListParagraph"/>
        <w:spacing w:after="0" w:line="480" w:lineRule="auto"/>
        <w:rPr>
          <w:rFonts w:ascii="Arial" w:hAnsi="Arial" w:cs="Arial"/>
          <w:sz w:val="24"/>
        </w:rPr>
      </w:pPr>
      <w:r>
        <w:rPr>
          <w:rFonts w:ascii="Arial" w:hAnsi="Arial" w:cs="Arial"/>
          <w:sz w:val="24"/>
        </w:rPr>
        <w:t>ii.</w:t>
      </w:r>
      <w:r>
        <w:rPr>
          <w:rFonts w:ascii="Arial" w:hAnsi="Arial" w:cs="Arial"/>
          <w:sz w:val="24"/>
        </w:rPr>
        <w:tab/>
      </w:r>
      <w:r w:rsidR="005E2FA3">
        <w:rPr>
          <w:rFonts w:ascii="Arial" w:hAnsi="Arial" w:cs="Arial"/>
          <w:sz w:val="24"/>
        </w:rPr>
        <w:t xml:space="preserve">Neuropathy and nephropathy                              </w:t>
      </w:r>
      <w:r w:rsidR="005E2FA3">
        <w:rPr>
          <w:rFonts w:ascii="Arial" w:hAnsi="Arial" w:cs="Arial"/>
          <w:sz w:val="24"/>
        </w:rPr>
        <w:tab/>
        <w:t>(  )</w:t>
      </w:r>
    </w:p>
    <w:p w:rsidR="005E2FA3" w:rsidRPr="00B1776E" w:rsidRDefault="00FE0A5F" w:rsidP="00FE0A5F">
      <w:pPr>
        <w:pStyle w:val="ListParagraph"/>
        <w:spacing w:after="0" w:line="480" w:lineRule="auto"/>
        <w:rPr>
          <w:rFonts w:ascii="Arial" w:hAnsi="Arial" w:cs="Arial"/>
          <w:bCs/>
          <w:sz w:val="24"/>
        </w:rPr>
      </w:pPr>
      <w:r>
        <w:rPr>
          <w:rFonts w:ascii="Arial" w:hAnsi="Arial" w:cs="Arial"/>
          <w:bCs/>
          <w:sz w:val="24"/>
        </w:rPr>
        <w:t>iii.</w:t>
      </w:r>
      <w:r>
        <w:rPr>
          <w:rFonts w:ascii="Arial" w:hAnsi="Arial" w:cs="Arial"/>
          <w:bCs/>
          <w:sz w:val="24"/>
        </w:rPr>
        <w:tab/>
      </w:r>
      <w:r w:rsidR="005E2FA3" w:rsidRPr="00B1776E">
        <w:rPr>
          <w:rFonts w:ascii="Arial" w:hAnsi="Arial" w:cs="Arial"/>
          <w:bCs/>
          <w:sz w:val="24"/>
        </w:rPr>
        <w:t xml:space="preserve">Osteomyelitis and gangrene              </w:t>
      </w:r>
      <w:r w:rsidR="005E2FA3">
        <w:rPr>
          <w:rFonts w:ascii="Arial" w:hAnsi="Arial" w:cs="Arial"/>
          <w:bCs/>
          <w:sz w:val="24"/>
        </w:rPr>
        <w:t xml:space="preserve">                  </w:t>
      </w:r>
      <w:r w:rsidR="005E2FA3">
        <w:rPr>
          <w:rFonts w:ascii="Arial" w:hAnsi="Arial" w:cs="Arial"/>
          <w:bCs/>
          <w:sz w:val="24"/>
        </w:rPr>
        <w:tab/>
      </w:r>
      <w:r w:rsidR="005E2FA3" w:rsidRPr="00B1776E">
        <w:rPr>
          <w:rFonts w:ascii="Arial" w:hAnsi="Arial" w:cs="Arial"/>
          <w:bCs/>
          <w:sz w:val="24"/>
        </w:rPr>
        <w:t>(  )</w:t>
      </w:r>
    </w:p>
    <w:p w:rsidR="005E2FA3" w:rsidRDefault="00FE0A5F" w:rsidP="00FE0A5F">
      <w:pPr>
        <w:pStyle w:val="ListParagraph"/>
        <w:spacing w:after="0" w:line="480" w:lineRule="auto"/>
        <w:rPr>
          <w:rFonts w:ascii="Arial" w:hAnsi="Arial" w:cs="Arial"/>
          <w:sz w:val="24"/>
        </w:rPr>
      </w:pPr>
      <w:r>
        <w:rPr>
          <w:rFonts w:ascii="Arial" w:hAnsi="Arial" w:cs="Arial"/>
          <w:sz w:val="24"/>
        </w:rPr>
        <w:t>iv.</w:t>
      </w:r>
      <w:r>
        <w:rPr>
          <w:rFonts w:ascii="Arial" w:hAnsi="Arial" w:cs="Arial"/>
          <w:sz w:val="24"/>
        </w:rPr>
        <w:tab/>
      </w:r>
      <w:r w:rsidR="005E2FA3">
        <w:rPr>
          <w:rFonts w:ascii="Arial" w:hAnsi="Arial" w:cs="Arial"/>
          <w:sz w:val="24"/>
        </w:rPr>
        <w:t>Coronary artery diseases</w:t>
      </w:r>
      <w:r w:rsidR="005E2FA3" w:rsidRPr="00652567">
        <w:rPr>
          <w:rFonts w:ascii="Arial" w:hAnsi="Arial" w:cs="Arial"/>
          <w:sz w:val="24"/>
        </w:rPr>
        <w:t xml:space="preserve"> </w:t>
      </w:r>
      <w:r w:rsidR="005E2FA3">
        <w:rPr>
          <w:rFonts w:ascii="Arial" w:hAnsi="Arial" w:cs="Arial"/>
          <w:sz w:val="24"/>
        </w:rPr>
        <w:t xml:space="preserve">                                     </w:t>
      </w:r>
      <w:r w:rsidR="005E2FA3">
        <w:rPr>
          <w:rFonts w:ascii="Arial" w:hAnsi="Arial" w:cs="Arial"/>
          <w:sz w:val="24"/>
        </w:rPr>
        <w:tab/>
        <w:t>(  )</w:t>
      </w:r>
    </w:p>
    <w:p w:rsidR="005E2FA3" w:rsidRPr="00924531" w:rsidRDefault="00FE0A5F" w:rsidP="00FE0A5F">
      <w:pPr>
        <w:pStyle w:val="ListParagraph"/>
        <w:spacing w:after="0" w:line="480" w:lineRule="auto"/>
        <w:ind w:left="0"/>
        <w:rPr>
          <w:rFonts w:ascii="Arial" w:hAnsi="Arial" w:cs="Arial"/>
          <w:sz w:val="24"/>
        </w:rPr>
      </w:pPr>
      <w:r>
        <w:rPr>
          <w:rFonts w:ascii="Arial" w:hAnsi="Arial" w:cs="Arial"/>
          <w:sz w:val="24"/>
        </w:rPr>
        <w:t>5</w:t>
      </w:r>
      <w:r>
        <w:rPr>
          <w:rFonts w:ascii="Arial" w:hAnsi="Arial" w:cs="Arial"/>
          <w:sz w:val="24"/>
        </w:rPr>
        <w:tab/>
      </w:r>
      <w:r w:rsidR="005E2FA3" w:rsidRPr="00924531">
        <w:rPr>
          <w:rFonts w:ascii="Arial" w:hAnsi="Arial" w:cs="Arial"/>
          <w:sz w:val="24"/>
        </w:rPr>
        <w:t>The end result of diabetic foot may be</w:t>
      </w:r>
    </w:p>
    <w:p w:rsidR="005E2FA3" w:rsidRDefault="00FE0A5F" w:rsidP="00FE0A5F">
      <w:pPr>
        <w:pStyle w:val="ListParagraph"/>
        <w:spacing w:after="0" w:line="480" w:lineRule="auto"/>
        <w:rPr>
          <w:rFonts w:ascii="Arial" w:hAnsi="Arial" w:cs="Arial"/>
          <w:sz w:val="24"/>
        </w:rPr>
      </w:pPr>
      <w:proofErr w:type="spellStart"/>
      <w:r>
        <w:rPr>
          <w:rFonts w:ascii="Arial" w:hAnsi="Arial" w:cs="Arial"/>
          <w:sz w:val="24"/>
        </w:rPr>
        <w:t>i</w:t>
      </w:r>
      <w:proofErr w:type="spellEnd"/>
      <w:r>
        <w:rPr>
          <w:rFonts w:ascii="Arial" w:hAnsi="Arial" w:cs="Arial"/>
          <w:sz w:val="24"/>
        </w:rPr>
        <w:t>.</w:t>
      </w:r>
      <w:r>
        <w:rPr>
          <w:rFonts w:ascii="Arial" w:hAnsi="Arial" w:cs="Arial"/>
          <w:sz w:val="24"/>
        </w:rPr>
        <w:tab/>
      </w:r>
      <w:r w:rsidR="005E2FA3">
        <w:rPr>
          <w:rFonts w:ascii="Arial" w:hAnsi="Arial" w:cs="Arial"/>
          <w:sz w:val="24"/>
        </w:rPr>
        <w:t xml:space="preserve">Calluses formation                                                </w:t>
      </w:r>
      <w:r w:rsidR="005E2FA3">
        <w:rPr>
          <w:rFonts w:ascii="Arial" w:hAnsi="Arial" w:cs="Arial"/>
          <w:sz w:val="24"/>
        </w:rPr>
        <w:tab/>
        <w:t>(  )</w:t>
      </w:r>
    </w:p>
    <w:p w:rsidR="005E2FA3" w:rsidRPr="00B1776E" w:rsidRDefault="00FE0A5F" w:rsidP="00FE0A5F">
      <w:pPr>
        <w:pStyle w:val="ListParagraph"/>
        <w:spacing w:after="0" w:line="480" w:lineRule="auto"/>
        <w:rPr>
          <w:rFonts w:ascii="Arial" w:hAnsi="Arial" w:cs="Arial"/>
          <w:bCs/>
          <w:sz w:val="24"/>
        </w:rPr>
      </w:pPr>
      <w:r>
        <w:rPr>
          <w:rFonts w:ascii="Arial" w:hAnsi="Arial" w:cs="Arial"/>
          <w:bCs/>
          <w:sz w:val="24"/>
        </w:rPr>
        <w:t>ii.</w:t>
      </w:r>
      <w:r>
        <w:rPr>
          <w:rFonts w:ascii="Arial" w:hAnsi="Arial" w:cs="Arial"/>
          <w:bCs/>
          <w:sz w:val="24"/>
        </w:rPr>
        <w:tab/>
      </w:r>
      <w:proofErr w:type="gramStart"/>
      <w:r w:rsidR="005E2FA3" w:rsidRPr="00B1776E">
        <w:rPr>
          <w:rFonts w:ascii="Arial" w:hAnsi="Arial" w:cs="Arial"/>
          <w:bCs/>
          <w:sz w:val="24"/>
        </w:rPr>
        <w:t>Amputation  of</w:t>
      </w:r>
      <w:proofErr w:type="gramEnd"/>
      <w:r w:rsidR="005E2FA3" w:rsidRPr="00B1776E">
        <w:rPr>
          <w:rFonts w:ascii="Arial" w:hAnsi="Arial" w:cs="Arial"/>
          <w:bCs/>
          <w:sz w:val="24"/>
        </w:rPr>
        <w:t xml:space="preserve"> feet                           </w:t>
      </w:r>
      <w:r w:rsidR="005E2FA3">
        <w:rPr>
          <w:rFonts w:ascii="Arial" w:hAnsi="Arial" w:cs="Arial"/>
          <w:bCs/>
          <w:sz w:val="24"/>
        </w:rPr>
        <w:t xml:space="preserve">                     </w:t>
      </w:r>
      <w:r w:rsidR="005E2FA3">
        <w:rPr>
          <w:rFonts w:ascii="Arial" w:hAnsi="Arial" w:cs="Arial"/>
          <w:bCs/>
          <w:sz w:val="24"/>
        </w:rPr>
        <w:tab/>
      </w:r>
      <w:r w:rsidR="005E2FA3" w:rsidRPr="00B1776E">
        <w:rPr>
          <w:rFonts w:ascii="Arial" w:hAnsi="Arial" w:cs="Arial"/>
          <w:bCs/>
          <w:sz w:val="24"/>
        </w:rPr>
        <w:t xml:space="preserve">(  )                                                                      </w:t>
      </w:r>
    </w:p>
    <w:p w:rsidR="005E2FA3" w:rsidRDefault="00FE0A5F" w:rsidP="00FE0A5F">
      <w:pPr>
        <w:pStyle w:val="ListParagraph"/>
        <w:spacing w:after="0" w:line="480" w:lineRule="auto"/>
        <w:rPr>
          <w:rFonts w:ascii="Arial" w:hAnsi="Arial" w:cs="Arial"/>
          <w:sz w:val="24"/>
        </w:rPr>
      </w:pPr>
      <w:r>
        <w:rPr>
          <w:rFonts w:ascii="Arial" w:hAnsi="Arial" w:cs="Arial"/>
          <w:sz w:val="24"/>
        </w:rPr>
        <w:t>iii.</w:t>
      </w:r>
      <w:r>
        <w:rPr>
          <w:rFonts w:ascii="Arial" w:hAnsi="Arial" w:cs="Arial"/>
          <w:sz w:val="24"/>
        </w:rPr>
        <w:tab/>
      </w:r>
      <w:r w:rsidR="005E2FA3">
        <w:rPr>
          <w:rFonts w:ascii="Arial" w:hAnsi="Arial" w:cs="Arial"/>
          <w:sz w:val="24"/>
        </w:rPr>
        <w:t xml:space="preserve">Thickness of feet                                                   </w:t>
      </w:r>
      <w:r w:rsidR="005E2FA3">
        <w:rPr>
          <w:rFonts w:ascii="Arial" w:hAnsi="Arial" w:cs="Arial"/>
          <w:sz w:val="24"/>
        </w:rPr>
        <w:tab/>
        <w:t>(  )</w:t>
      </w:r>
    </w:p>
    <w:p w:rsidR="005E2FA3" w:rsidRPr="00924531" w:rsidRDefault="00FE0A5F" w:rsidP="00FE0A5F">
      <w:pPr>
        <w:pStyle w:val="ListParagraph"/>
        <w:spacing w:after="0" w:line="480" w:lineRule="auto"/>
        <w:rPr>
          <w:rFonts w:ascii="Arial" w:hAnsi="Arial" w:cs="Arial"/>
          <w:sz w:val="24"/>
        </w:rPr>
      </w:pPr>
      <w:r>
        <w:rPr>
          <w:rFonts w:ascii="Arial" w:hAnsi="Arial" w:cs="Arial"/>
          <w:sz w:val="24"/>
        </w:rPr>
        <w:t>iv.</w:t>
      </w:r>
      <w:r>
        <w:rPr>
          <w:rFonts w:ascii="Arial" w:hAnsi="Arial" w:cs="Arial"/>
          <w:sz w:val="24"/>
        </w:rPr>
        <w:tab/>
      </w:r>
      <w:proofErr w:type="spellStart"/>
      <w:r w:rsidR="005E2FA3">
        <w:rPr>
          <w:rFonts w:ascii="Arial" w:hAnsi="Arial" w:cs="Arial"/>
          <w:sz w:val="24"/>
        </w:rPr>
        <w:t>Edema</w:t>
      </w:r>
      <w:proofErr w:type="spellEnd"/>
      <w:r w:rsidR="005E2FA3">
        <w:rPr>
          <w:rFonts w:ascii="Arial" w:hAnsi="Arial" w:cs="Arial"/>
          <w:sz w:val="24"/>
        </w:rPr>
        <w:t xml:space="preserve"> and redness                                              </w:t>
      </w:r>
      <w:r w:rsidR="005E2FA3">
        <w:rPr>
          <w:rFonts w:ascii="Arial" w:hAnsi="Arial" w:cs="Arial"/>
          <w:sz w:val="24"/>
        </w:rPr>
        <w:tab/>
        <w:t>(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6.  The preventive measure for formation of smooth corns or calluses is by using</w:t>
      </w:r>
    </w:p>
    <w:p w:rsidR="005E2FA3" w:rsidRPr="00B1776E" w:rsidRDefault="005E2FA3" w:rsidP="005E2FA3">
      <w:pPr>
        <w:spacing w:after="0" w:line="480" w:lineRule="auto"/>
        <w:ind w:firstLine="720"/>
        <w:rPr>
          <w:rFonts w:ascii="Arial" w:hAnsi="Arial" w:cs="Arial"/>
          <w:bCs/>
          <w:sz w:val="24"/>
        </w:rPr>
      </w:pPr>
      <w:proofErr w:type="spellStart"/>
      <w:r w:rsidRPr="00B1776E">
        <w:rPr>
          <w:rFonts w:ascii="Arial" w:hAnsi="Arial" w:cs="Arial"/>
          <w:bCs/>
          <w:sz w:val="24"/>
        </w:rPr>
        <w:t>i</w:t>
      </w:r>
      <w:proofErr w:type="spellEnd"/>
      <w:r w:rsidRPr="00B1776E">
        <w:rPr>
          <w:rFonts w:ascii="Arial" w:hAnsi="Arial" w:cs="Arial"/>
          <w:bCs/>
          <w:sz w:val="24"/>
        </w:rPr>
        <w:t xml:space="preserve">.       Pumice stone                                                    </w:t>
      </w:r>
      <w:r>
        <w:rPr>
          <w:rFonts w:ascii="Arial" w:hAnsi="Arial" w:cs="Arial"/>
          <w:bCs/>
          <w:sz w:val="24"/>
        </w:rPr>
        <w:t xml:space="preserve"> </w:t>
      </w:r>
      <w:r>
        <w:rPr>
          <w:rFonts w:ascii="Arial" w:hAnsi="Arial" w:cs="Arial"/>
          <w:bCs/>
          <w:sz w:val="24"/>
        </w:rPr>
        <w:tab/>
      </w:r>
      <w:r>
        <w:rPr>
          <w:rFonts w:ascii="Arial" w:hAnsi="Arial" w:cs="Arial"/>
          <w:bCs/>
          <w:sz w:val="24"/>
        </w:rPr>
        <w:tab/>
      </w:r>
      <w:r w:rsidRPr="00B1776E">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       Soap and water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iii.       Cold water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iv.      Foot binder                                                        </w:t>
      </w:r>
      <w:r>
        <w:rPr>
          <w:rFonts w:ascii="Arial" w:hAnsi="Arial" w:cs="Arial"/>
          <w:sz w:val="24"/>
        </w:rPr>
        <w:tab/>
      </w:r>
      <w:r>
        <w:rPr>
          <w:rFonts w:ascii="Arial" w:hAnsi="Arial" w:cs="Arial"/>
          <w:sz w:val="24"/>
        </w:rPr>
        <w:tab/>
        <w:t>(  )</w:t>
      </w:r>
    </w:p>
    <w:p w:rsidR="00FE0A5F" w:rsidRDefault="00FE0A5F" w:rsidP="005E2FA3">
      <w:pPr>
        <w:spacing w:after="0" w:line="480" w:lineRule="auto"/>
        <w:rPr>
          <w:rFonts w:ascii="Arial" w:hAnsi="Arial" w:cs="Arial"/>
          <w:sz w:val="24"/>
        </w:rPr>
      </w:pPr>
    </w:p>
    <w:p w:rsidR="005E2FA3" w:rsidRPr="00D0194B" w:rsidRDefault="005E2FA3" w:rsidP="005E2FA3">
      <w:pPr>
        <w:spacing w:after="0" w:line="480" w:lineRule="auto"/>
        <w:rPr>
          <w:rFonts w:ascii="Arial" w:hAnsi="Arial" w:cs="Arial"/>
          <w:sz w:val="24"/>
        </w:rPr>
      </w:pPr>
      <w:r>
        <w:rPr>
          <w:rFonts w:ascii="Arial" w:hAnsi="Arial" w:cs="Arial"/>
          <w:sz w:val="24"/>
        </w:rPr>
        <w:t xml:space="preserve">7. </w:t>
      </w:r>
      <w:r w:rsidRPr="00D0194B">
        <w:rPr>
          <w:rFonts w:ascii="Arial" w:hAnsi="Arial" w:cs="Arial"/>
          <w:sz w:val="24"/>
        </w:rPr>
        <w:t>Nurses should prevent infection of diabetic foot by following</w:t>
      </w:r>
    </w:p>
    <w:p w:rsidR="005E2FA3" w:rsidRDefault="005E2FA3" w:rsidP="005E2FA3">
      <w:pPr>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xml:space="preserve">.        Good sponge bath technique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bCs/>
          <w:sz w:val="24"/>
        </w:rPr>
      </w:pPr>
      <w:r w:rsidRPr="004364C2">
        <w:rPr>
          <w:rFonts w:ascii="Arial" w:hAnsi="Arial" w:cs="Arial"/>
          <w:sz w:val="24"/>
        </w:rPr>
        <w:t>ii</w:t>
      </w:r>
      <w:r w:rsidRPr="004364C2">
        <w:rPr>
          <w:rFonts w:ascii="Arial" w:hAnsi="Arial" w:cs="Arial"/>
          <w:bCs/>
          <w:sz w:val="24"/>
        </w:rPr>
        <w:t xml:space="preserve">.         Strict aseptic technique while caring foot          </w:t>
      </w:r>
      <w:r>
        <w:rPr>
          <w:rFonts w:ascii="Arial" w:hAnsi="Arial" w:cs="Arial"/>
          <w:bCs/>
          <w:sz w:val="24"/>
        </w:rPr>
        <w:tab/>
      </w:r>
      <w:r>
        <w:rPr>
          <w:rFonts w:ascii="Arial" w:hAnsi="Arial" w:cs="Arial"/>
          <w:bCs/>
          <w:sz w:val="24"/>
        </w:rPr>
        <w:tab/>
      </w:r>
      <w:r w:rsidRPr="004364C2">
        <w:rPr>
          <w:rFonts w:ascii="Arial" w:hAnsi="Arial" w:cs="Arial"/>
          <w:bCs/>
          <w:sz w:val="24"/>
        </w:rPr>
        <w:t>(  )</w:t>
      </w:r>
      <w:r>
        <w:rPr>
          <w:rFonts w:ascii="Arial" w:hAnsi="Arial" w:cs="Arial"/>
          <w:bCs/>
          <w:sz w:val="24"/>
        </w:rPr>
        <w:tab/>
      </w:r>
    </w:p>
    <w:p w:rsidR="005E2FA3" w:rsidRPr="004364C2" w:rsidRDefault="005E2FA3" w:rsidP="005E2FA3">
      <w:pPr>
        <w:spacing w:after="0" w:line="480" w:lineRule="auto"/>
        <w:ind w:firstLine="720"/>
        <w:rPr>
          <w:rFonts w:ascii="Arial" w:hAnsi="Arial" w:cs="Arial"/>
          <w:bCs/>
          <w:sz w:val="24"/>
        </w:rPr>
      </w:pPr>
      <w:r>
        <w:rPr>
          <w:rFonts w:ascii="Arial" w:hAnsi="Arial" w:cs="Arial"/>
          <w:sz w:val="24"/>
        </w:rPr>
        <w:t xml:space="preserve">iii.         Wearing mask while caring foot                         </w:t>
      </w:r>
      <w:r>
        <w:rPr>
          <w:rFonts w:ascii="Arial" w:hAnsi="Arial" w:cs="Arial"/>
          <w:sz w:val="24"/>
        </w:rPr>
        <w:tab/>
        <w:t>(  )</w:t>
      </w:r>
    </w:p>
    <w:p w:rsidR="005E2FA3" w:rsidRPr="0080660D" w:rsidRDefault="005E2FA3" w:rsidP="005E2FA3">
      <w:pPr>
        <w:spacing w:after="0" w:line="480" w:lineRule="auto"/>
        <w:ind w:firstLine="720"/>
        <w:rPr>
          <w:rFonts w:ascii="Arial" w:hAnsi="Arial" w:cs="Arial"/>
          <w:sz w:val="24"/>
        </w:rPr>
      </w:pPr>
      <w:r>
        <w:rPr>
          <w:rFonts w:ascii="Arial" w:hAnsi="Arial" w:cs="Arial"/>
          <w:sz w:val="24"/>
        </w:rPr>
        <w:t xml:space="preserve">iv.        Proper cleanliness of wards while caring foot    </w:t>
      </w:r>
      <w:r>
        <w:rPr>
          <w:rFonts w:ascii="Arial" w:hAnsi="Arial" w:cs="Arial"/>
          <w:sz w:val="24"/>
        </w:rPr>
        <w:tab/>
        <w:t xml:space="preserve">(  )    </w:t>
      </w:r>
    </w:p>
    <w:p w:rsidR="00FE0A5F" w:rsidRDefault="00FE0A5F" w:rsidP="005E2FA3">
      <w:pPr>
        <w:spacing w:after="0" w:line="480" w:lineRule="auto"/>
        <w:rPr>
          <w:rFonts w:ascii="Arial" w:hAnsi="Arial" w:cs="Arial"/>
          <w:b/>
          <w:sz w:val="24"/>
        </w:rPr>
      </w:pPr>
    </w:p>
    <w:p w:rsidR="005E2FA3" w:rsidRDefault="005E2FA3" w:rsidP="005E2FA3">
      <w:pPr>
        <w:spacing w:after="0" w:line="480" w:lineRule="auto"/>
        <w:rPr>
          <w:rFonts w:ascii="Arial" w:hAnsi="Arial" w:cs="Arial"/>
          <w:b/>
          <w:sz w:val="24"/>
        </w:rPr>
      </w:pPr>
      <w:r>
        <w:rPr>
          <w:rFonts w:ascii="Arial" w:hAnsi="Arial" w:cs="Arial"/>
          <w:b/>
          <w:sz w:val="24"/>
        </w:rPr>
        <w:t xml:space="preserve">B) </w:t>
      </w:r>
      <w:r w:rsidRPr="00FE35E1">
        <w:rPr>
          <w:rFonts w:ascii="Arial" w:hAnsi="Arial" w:cs="Arial"/>
          <w:b/>
          <w:sz w:val="24"/>
        </w:rPr>
        <w:t>SURGICAL</w:t>
      </w:r>
      <w:r>
        <w:rPr>
          <w:rFonts w:ascii="Arial" w:hAnsi="Arial" w:cs="Arial"/>
          <w:b/>
          <w:sz w:val="24"/>
        </w:rPr>
        <w:t xml:space="preserve"> FOMENTATION</w:t>
      </w:r>
    </w:p>
    <w:p w:rsidR="005E2FA3" w:rsidRDefault="005E2FA3" w:rsidP="005E2FA3">
      <w:pPr>
        <w:spacing w:after="0" w:line="480" w:lineRule="auto"/>
        <w:rPr>
          <w:rFonts w:ascii="Arial" w:hAnsi="Arial" w:cs="Arial"/>
          <w:sz w:val="24"/>
        </w:rPr>
      </w:pPr>
      <w:r>
        <w:rPr>
          <w:rFonts w:ascii="Arial" w:hAnsi="Arial" w:cs="Arial"/>
          <w:sz w:val="24"/>
        </w:rPr>
        <w:t>8.  Surgical fomentation is</w:t>
      </w:r>
    </w:p>
    <w:p w:rsidR="005E2FA3" w:rsidRPr="005B7BE4" w:rsidRDefault="005E2FA3" w:rsidP="005E2FA3">
      <w:pPr>
        <w:spacing w:after="0" w:line="480" w:lineRule="auto"/>
        <w:ind w:firstLine="720"/>
        <w:rPr>
          <w:rFonts w:ascii="Arial" w:hAnsi="Arial" w:cs="Arial"/>
          <w:bCs/>
          <w:sz w:val="24"/>
        </w:rPr>
      </w:pPr>
      <w:proofErr w:type="spellStart"/>
      <w:r w:rsidRPr="005B7BE4">
        <w:rPr>
          <w:rFonts w:ascii="Arial" w:hAnsi="Arial" w:cs="Arial"/>
          <w:bCs/>
          <w:sz w:val="24"/>
        </w:rPr>
        <w:t>i</w:t>
      </w:r>
      <w:proofErr w:type="spellEnd"/>
      <w:r w:rsidRPr="005B7BE4">
        <w:rPr>
          <w:rFonts w:ascii="Arial" w:hAnsi="Arial" w:cs="Arial"/>
          <w:bCs/>
          <w:sz w:val="24"/>
        </w:rPr>
        <w:t>.       Application of moist heat over an open wound</w:t>
      </w:r>
      <w:r w:rsidRPr="005B7BE4">
        <w:rPr>
          <w:rFonts w:ascii="Arial" w:hAnsi="Arial" w:cs="Arial"/>
          <w:bCs/>
          <w:sz w:val="24"/>
        </w:rPr>
        <w:tab/>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ii.       Application of medication over an open wound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iii.       Application of foot binder</w:t>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iv.      Surgical repair of open wound</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9.  The purpose of surgical fomentation are all except</w:t>
      </w:r>
    </w:p>
    <w:p w:rsidR="005E2FA3" w:rsidRDefault="005E2FA3" w:rsidP="005E2FA3">
      <w:pPr>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To promote healing</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   To reduce pain and inflammation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iii.   To reduce swelling</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bCs/>
          <w:sz w:val="24"/>
        </w:rPr>
      </w:pPr>
      <w:r w:rsidRPr="004364C2">
        <w:rPr>
          <w:rFonts w:ascii="Arial" w:hAnsi="Arial" w:cs="Arial"/>
          <w:sz w:val="24"/>
        </w:rPr>
        <w:t>v</w:t>
      </w:r>
      <w:r w:rsidRPr="004364C2">
        <w:rPr>
          <w:rFonts w:ascii="Arial" w:hAnsi="Arial" w:cs="Arial"/>
          <w:bCs/>
          <w:sz w:val="24"/>
        </w:rPr>
        <w:t>.    To reduce number of cells</w:t>
      </w:r>
      <w:r w:rsidRPr="004364C2">
        <w:rPr>
          <w:rFonts w:ascii="Arial" w:hAnsi="Arial" w:cs="Arial"/>
          <w:bCs/>
          <w:sz w:val="24"/>
        </w:rPr>
        <w:tab/>
      </w:r>
      <w:r w:rsidRPr="004364C2">
        <w:rPr>
          <w:rFonts w:ascii="Arial" w:hAnsi="Arial" w:cs="Arial"/>
          <w:bCs/>
          <w:sz w:val="24"/>
        </w:rPr>
        <w:tab/>
      </w:r>
      <w:r w:rsidRPr="004364C2">
        <w:rPr>
          <w:rFonts w:ascii="Arial" w:hAnsi="Arial" w:cs="Arial"/>
          <w:bCs/>
          <w:sz w:val="24"/>
        </w:rPr>
        <w:tab/>
      </w:r>
      <w:r w:rsidRPr="004364C2">
        <w:rPr>
          <w:rFonts w:ascii="Arial" w:hAnsi="Arial" w:cs="Arial"/>
          <w:bCs/>
          <w:sz w:val="24"/>
        </w:rPr>
        <w:tab/>
      </w:r>
      <w:r>
        <w:rPr>
          <w:rFonts w:ascii="Arial" w:hAnsi="Arial" w:cs="Arial"/>
          <w:bCs/>
          <w:sz w:val="24"/>
        </w:rPr>
        <w:tab/>
      </w:r>
      <w:r w:rsidRPr="004364C2">
        <w:rPr>
          <w:rFonts w:ascii="Arial" w:hAnsi="Arial" w:cs="Arial"/>
          <w:bCs/>
          <w:sz w:val="24"/>
        </w:rPr>
        <w:t>(  )</w:t>
      </w:r>
    </w:p>
    <w:p w:rsidR="00FE0A5F" w:rsidRPr="004364C2" w:rsidRDefault="00FE0A5F" w:rsidP="005E2FA3">
      <w:pPr>
        <w:spacing w:after="0" w:line="480" w:lineRule="auto"/>
        <w:ind w:firstLine="720"/>
        <w:rPr>
          <w:rFonts w:ascii="Arial" w:hAnsi="Arial" w:cs="Arial"/>
          <w:bCs/>
          <w:sz w:val="24"/>
        </w:rPr>
      </w:pPr>
    </w:p>
    <w:p w:rsidR="005E2FA3" w:rsidRDefault="005E2FA3" w:rsidP="005E2FA3">
      <w:pPr>
        <w:spacing w:after="0" w:line="480" w:lineRule="auto"/>
        <w:rPr>
          <w:rFonts w:ascii="Arial" w:hAnsi="Arial" w:cs="Arial"/>
          <w:sz w:val="24"/>
        </w:rPr>
      </w:pPr>
      <w:r>
        <w:rPr>
          <w:rFonts w:ascii="Arial" w:hAnsi="Arial" w:cs="Arial"/>
          <w:sz w:val="24"/>
        </w:rPr>
        <w:t xml:space="preserve">10.  </w:t>
      </w:r>
      <w:proofErr w:type="gramStart"/>
      <w:r>
        <w:rPr>
          <w:rFonts w:ascii="Arial" w:hAnsi="Arial" w:cs="Arial"/>
          <w:sz w:val="24"/>
        </w:rPr>
        <w:t>The</w:t>
      </w:r>
      <w:proofErr w:type="gramEnd"/>
      <w:r>
        <w:rPr>
          <w:rFonts w:ascii="Arial" w:hAnsi="Arial" w:cs="Arial"/>
          <w:sz w:val="24"/>
        </w:rPr>
        <w:t xml:space="preserve"> most common indication of Surgical fomentation is</w:t>
      </w:r>
    </w:p>
    <w:p w:rsidR="005E2FA3" w:rsidRPr="005B7BE4" w:rsidRDefault="005E2FA3" w:rsidP="005E2FA3">
      <w:pPr>
        <w:tabs>
          <w:tab w:val="left" w:pos="1080"/>
        </w:tabs>
        <w:spacing w:after="0" w:line="480" w:lineRule="auto"/>
        <w:ind w:firstLine="720"/>
        <w:rPr>
          <w:rFonts w:ascii="Arial" w:hAnsi="Arial" w:cs="Arial"/>
          <w:bCs/>
          <w:sz w:val="24"/>
        </w:rPr>
      </w:pPr>
      <w:proofErr w:type="spellStart"/>
      <w:r w:rsidRPr="005B7BE4">
        <w:rPr>
          <w:rFonts w:ascii="Arial" w:hAnsi="Arial" w:cs="Arial"/>
          <w:bCs/>
          <w:sz w:val="24"/>
        </w:rPr>
        <w:t>i</w:t>
      </w:r>
      <w:proofErr w:type="spellEnd"/>
      <w:r w:rsidRPr="005B7BE4">
        <w:rPr>
          <w:rFonts w:ascii="Arial" w:hAnsi="Arial" w:cs="Arial"/>
          <w:bCs/>
          <w:sz w:val="24"/>
        </w:rPr>
        <w:t xml:space="preserve">.   </w:t>
      </w:r>
      <w:r>
        <w:rPr>
          <w:rFonts w:ascii="Arial" w:hAnsi="Arial" w:cs="Arial"/>
          <w:bCs/>
          <w:sz w:val="24"/>
        </w:rPr>
        <w:tab/>
      </w:r>
      <w:r w:rsidRPr="005B7BE4">
        <w:rPr>
          <w:rFonts w:ascii="Arial" w:hAnsi="Arial" w:cs="Arial"/>
          <w:bCs/>
          <w:sz w:val="24"/>
        </w:rPr>
        <w:t xml:space="preserve">Diabetic foot                                   </w:t>
      </w:r>
      <w:r>
        <w:rPr>
          <w:rFonts w:ascii="Arial" w:hAnsi="Arial" w:cs="Arial"/>
          <w:bCs/>
          <w:sz w:val="24"/>
        </w:rPr>
        <w:t xml:space="preserve">                     </w:t>
      </w:r>
      <w:r>
        <w:rPr>
          <w:rFonts w:ascii="Arial" w:hAnsi="Arial" w:cs="Arial"/>
          <w:bCs/>
          <w:sz w:val="24"/>
        </w:rPr>
        <w:tab/>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   Burns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iii.   </w:t>
      </w:r>
      <w:proofErr w:type="spellStart"/>
      <w:r>
        <w:rPr>
          <w:rFonts w:ascii="Arial" w:hAnsi="Arial" w:cs="Arial"/>
          <w:sz w:val="24"/>
        </w:rPr>
        <w:t>Psoariasis</w:t>
      </w:r>
      <w:proofErr w:type="spellEnd"/>
      <w:r>
        <w:rPr>
          <w:rFonts w:ascii="Arial" w:hAnsi="Arial" w:cs="Arial"/>
          <w:sz w:val="24"/>
        </w:rPr>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Dermatitis                                                              </w:t>
      </w:r>
      <w:r>
        <w:rPr>
          <w:rFonts w:ascii="Arial" w:hAnsi="Arial" w:cs="Arial"/>
          <w:sz w:val="24"/>
        </w:rPr>
        <w:tab/>
      </w:r>
      <w:r>
        <w:rPr>
          <w:rFonts w:ascii="Arial" w:hAnsi="Arial" w:cs="Arial"/>
          <w:sz w:val="24"/>
        </w:rPr>
        <w:tab/>
        <w:t>(  )</w:t>
      </w:r>
    </w:p>
    <w:p w:rsidR="00FE0A5F" w:rsidRDefault="00FE0A5F" w:rsidP="005E2FA3">
      <w:pPr>
        <w:spacing w:after="0" w:line="480" w:lineRule="auto"/>
        <w:ind w:firstLine="72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11.  The contra indications of surgical fomentation is all except</w:t>
      </w:r>
    </w:p>
    <w:p w:rsidR="005E2FA3" w:rsidRDefault="005E2FA3" w:rsidP="005E2FA3">
      <w:pPr>
        <w:tabs>
          <w:tab w:val="left" w:pos="1080"/>
        </w:tabs>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xml:space="preserve">.  </w:t>
      </w:r>
      <w:r>
        <w:rPr>
          <w:rFonts w:ascii="Arial" w:hAnsi="Arial" w:cs="Arial"/>
          <w:sz w:val="24"/>
        </w:rPr>
        <w:tab/>
        <w:t xml:space="preserve">Impaired vital function and perception                   </w:t>
      </w:r>
      <w:r>
        <w:rPr>
          <w:rFonts w:ascii="Arial" w:hAnsi="Arial" w:cs="Arial"/>
          <w:sz w:val="24"/>
        </w:rPr>
        <w:tab/>
      </w:r>
      <w:r>
        <w:rPr>
          <w:rFonts w:ascii="Arial" w:hAnsi="Arial" w:cs="Arial"/>
          <w:sz w:val="24"/>
        </w:rPr>
        <w:tab/>
        <w:t>(  )</w:t>
      </w:r>
    </w:p>
    <w:p w:rsidR="005E2FA3" w:rsidRDefault="005E2FA3" w:rsidP="005E2FA3">
      <w:pPr>
        <w:tabs>
          <w:tab w:val="left" w:pos="1080"/>
        </w:tabs>
        <w:spacing w:after="0" w:line="480" w:lineRule="auto"/>
        <w:ind w:firstLine="720"/>
        <w:rPr>
          <w:rFonts w:ascii="Arial" w:hAnsi="Arial" w:cs="Arial"/>
          <w:sz w:val="24"/>
        </w:rPr>
      </w:pPr>
      <w:r>
        <w:rPr>
          <w:rFonts w:ascii="Arial" w:hAnsi="Arial" w:cs="Arial"/>
          <w:sz w:val="24"/>
        </w:rPr>
        <w:t xml:space="preserve">ii.  </w:t>
      </w:r>
      <w:r>
        <w:rPr>
          <w:rFonts w:ascii="Arial" w:hAnsi="Arial" w:cs="Arial"/>
          <w:sz w:val="24"/>
        </w:rPr>
        <w:tab/>
      </w:r>
      <w:proofErr w:type="spellStart"/>
      <w:r>
        <w:rPr>
          <w:rFonts w:ascii="Arial" w:hAnsi="Arial" w:cs="Arial"/>
          <w:sz w:val="24"/>
        </w:rPr>
        <w:t>Oedema</w:t>
      </w:r>
      <w:proofErr w:type="spellEnd"/>
      <w:r>
        <w:rPr>
          <w:rFonts w:ascii="Arial" w:hAnsi="Arial" w:cs="Arial"/>
          <w:sz w:val="24"/>
        </w:rPr>
        <w:t xml:space="preserve"> associated with venous disease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iii</w:t>
      </w:r>
      <w:proofErr w:type="gramStart"/>
      <w:r>
        <w:rPr>
          <w:rFonts w:ascii="Arial" w:hAnsi="Arial" w:cs="Arial"/>
          <w:sz w:val="24"/>
        </w:rPr>
        <w:t>.  High</w:t>
      </w:r>
      <w:proofErr w:type="gramEnd"/>
      <w:r>
        <w:rPr>
          <w:rFonts w:ascii="Arial" w:hAnsi="Arial" w:cs="Arial"/>
          <w:sz w:val="24"/>
        </w:rPr>
        <w:t xml:space="preserve"> temperature and head ache                          </w:t>
      </w:r>
      <w:r>
        <w:rPr>
          <w:rFonts w:ascii="Arial" w:hAnsi="Arial" w:cs="Arial"/>
          <w:sz w:val="24"/>
        </w:rPr>
        <w:tab/>
      </w:r>
      <w:r>
        <w:rPr>
          <w:rFonts w:ascii="Arial" w:hAnsi="Arial" w:cs="Arial"/>
          <w:sz w:val="24"/>
        </w:rPr>
        <w:tab/>
        <w:t>(  )</w:t>
      </w:r>
    </w:p>
    <w:p w:rsidR="00FE0A5F" w:rsidRDefault="005E2FA3" w:rsidP="005E2FA3">
      <w:pPr>
        <w:spacing w:after="0" w:line="480" w:lineRule="auto"/>
        <w:ind w:firstLine="720"/>
        <w:rPr>
          <w:rFonts w:ascii="Arial" w:hAnsi="Arial" w:cs="Arial"/>
          <w:bCs/>
          <w:sz w:val="24"/>
        </w:rPr>
      </w:pPr>
      <w:r w:rsidRPr="004364C2">
        <w:rPr>
          <w:rFonts w:ascii="Arial" w:hAnsi="Arial" w:cs="Arial"/>
          <w:sz w:val="24"/>
        </w:rPr>
        <w:t>iv</w:t>
      </w:r>
      <w:proofErr w:type="gramStart"/>
      <w:r w:rsidRPr="004364C2">
        <w:rPr>
          <w:rFonts w:ascii="Arial" w:hAnsi="Arial" w:cs="Arial"/>
          <w:bCs/>
          <w:sz w:val="24"/>
        </w:rPr>
        <w:t>.  Ulceration</w:t>
      </w:r>
      <w:proofErr w:type="gramEnd"/>
      <w:r w:rsidRPr="004364C2">
        <w:rPr>
          <w:rFonts w:ascii="Arial" w:hAnsi="Arial" w:cs="Arial"/>
          <w:bCs/>
          <w:sz w:val="24"/>
        </w:rPr>
        <w:t xml:space="preserve">                                                              </w:t>
      </w:r>
      <w:r>
        <w:rPr>
          <w:rFonts w:ascii="Arial" w:hAnsi="Arial" w:cs="Arial"/>
          <w:bCs/>
          <w:sz w:val="24"/>
        </w:rPr>
        <w:tab/>
      </w:r>
      <w:r>
        <w:rPr>
          <w:rFonts w:ascii="Arial" w:hAnsi="Arial" w:cs="Arial"/>
          <w:bCs/>
          <w:sz w:val="24"/>
        </w:rPr>
        <w:tab/>
      </w:r>
      <w:r w:rsidRPr="004364C2">
        <w:rPr>
          <w:rFonts w:ascii="Arial" w:hAnsi="Arial" w:cs="Arial"/>
          <w:bCs/>
          <w:sz w:val="24"/>
        </w:rPr>
        <w:t xml:space="preserve">(  )       </w:t>
      </w:r>
    </w:p>
    <w:p w:rsidR="005E2FA3" w:rsidRPr="004364C2" w:rsidRDefault="005E2FA3" w:rsidP="005E2FA3">
      <w:pPr>
        <w:spacing w:after="0" w:line="480" w:lineRule="auto"/>
        <w:ind w:firstLine="720"/>
        <w:rPr>
          <w:rFonts w:ascii="Arial" w:hAnsi="Arial" w:cs="Arial"/>
          <w:sz w:val="24"/>
        </w:rPr>
      </w:pPr>
      <w:r w:rsidRPr="004364C2">
        <w:rPr>
          <w:rFonts w:ascii="Arial" w:hAnsi="Arial" w:cs="Arial"/>
          <w:bCs/>
          <w:sz w:val="24"/>
        </w:rPr>
        <w:t xml:space="preserve">                                                             </w:t>
      </w:r>
    </w:p>
    <w:p w:rsidR="005E2FA3" w:rsidRDefault="005E2FA3" w:rsidP="005E2FA3">
      <w:pPr>
        <w:spacing w:after="0" w:line="480" w:lineRule="auto"/>
        <w:rPr>
          <w:rFonts w:ascii="Arial" w:hAnsi="Arial" w:cs="Arial"/>
          <w:b/>
          <w:sz w:val="24"/>
        </w:rPr>
      </w:pPr>
      <w:proofErr w:type="gramStart"/>
      <w:r>
        <w:rPr>
          <w:rFonts w:ascii="Arial" w:hAnsi="Arial" w:cs="Arial"/>
          <w:b/>
          <w:sz w:val="24"/>
        </w:rPr>
        <w:t>C)PHYSIOLOGICAL</w:t>
      </w:r>
      <w:proofErr w:type="gramEnd"/>
      <w:r>
        <w:rPr>
          <w:rFonts w:ascii="Arial" w:hAnsi="Arial" w:cs="Arial"/>
          <w:b/>
          <w:sz w:val="24"/>
        </w:rPr>
        <w:t xml:space="preserve"> EFFECTS AND PRELIMINARY ASSESSMENT</w:t>
      </w:r>
    </w:p>
    <w:p w:rsidR="005E2FA3" w:rsidRDefault="005E2FA3" w:rsidP="005E2FA3">
      <w:pPr>
        <w:spacing w:after="0" w:line="480" w:lineRule="auto"/>
        <w:rPr>
          <w:rFonts w:ascii="Arial" w:hAnsi="Arial" w:cs="Arial"/>
          <w:sz w:val="24"/>
        </w:rPr>
      </w:pPr>
      <w:r>
        <w:rPr>
          <w:rFonts w:ascii="Arial" w:hAnsi="Arial" w:cs="Arial"/>
          <w:sz w:val="24"/>
        </w:rPr>
        <w:t>12.   The common physiological effects of surgical fomentation is all except</w:t>
      </w:r>
    </w:p>
    <w:p w:rsidR="005E2FA3" w:rsidRDefault="005E2FA3" w:rsidP="005E2FA3">
      <w:pPr>
        <w:tabs>
          <w:tab w:val="left" w:pos="1080"/>
        </w:tabs>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xml:space="preserve">.   </w:t>
      </w:r>
      <w:proofErr w:type="spellStart"/>
      <w:r>
        <w:rPr>
          <w:rFonts w:ascii="Arial" w:hAnsi="Arial" w:cs="Arial"/>
          <w:sz w:val="24"/>
        </w:rPr>
        <w:t>Vasodilation</w:t>
      </w:r>
      <w:proofErr w:type="spellEnd"/>
      <w:r>
        <w:rPr>
          <w:rFonts w:ascii="Arial" w:hAnsi="Arial" w:cs="Arial"/>
          <w:sz w:val="24"/>
        </w:rPr>
        <w:t xml:space="preserve">                                                        </w:t>
      </w:r>
      <w:r>
        <w:rPr>
          <w:rFonts w:ascii="Arial" w:hAnsi="Arial" w:cs="Arial"/>
          <w:sz w:val="24"/>
        </w:rPr>
        <w:tab/>
        <w:t xml:space="preserve">  </w:t>
      </w:r>
      <w:r>
        <w:rPr>
          <w:rFonts w:ascii="Arial" w:hAnsi="Arial" w:cs="Arial"/>
          <w:sz w:val="24"/>
        </w:rPr>
        <w:tab/>
        <w:t>(  )</w:t>
      </w:r>
    </w:p>
    <w:p w:rsidR="005E2FA3" w:rsidRDefault="005E2FA3" w:rsidP="005E2FA3">
      <w:pPr>
        <w:tabs>
          <w:tab w:val="left" w:pos="1080"/>
        </w:tabs>
        <w:spacing w:after="0" w:line="480" w:lineRule="auto"/>
        <w:ind w:firstLine="720"/>
        <w:rPr>
          <w:rFonts w:ascii="Arial" w:hAnsi="Arial" w:cs="Arial"/>
          <w:sz w:val="24"/>
        </w:rPr>
      </w:pPr>
      <w:r>
        <w:rPr>
          <w:rFonts w:ascii="Arial" w:hAnsi="Arial" w:cs="Arial"/>
          <w:sz w:val="24"/>
        </w:rPr>
        <w:t xml:space="preserve">ii.    Hyperthermia                                                   </w:t>
      </w:r>
      <w:r>
        <w:rPr>
          <w:rFonts w:ascii="Arial" w:hAnsi="Arial" w:cs="Arial"/>
          <w:sz w:val="24"/>
        </w:rPr>
        <w:tab/>
        <w:t xml:space="preserve">     </w:t>
      </w:r>
      <w:r>
        <w:rPr>
          <w:rFonts w:ascii="Arial" w:hAnsi="Arial" w:cs="Arial"/>
          <w:sz w:val="24"/>
        </w:rPr>
        <w:tab/>
        <w:t>(  )</w:t>
      </w:r>
    </w:p>
    <w:p w:rsidR="005E2FA3" w:rsidRDefault="005E2FA3" w:rsidP="005E2FA3">
      <w:pPr>
        <w:tabs>
          <w:tab w:val="left" w:pos="1080"/>
        </w:tabs>
        <w:spacing w:after="0" w:line="480" w:lineRule="auto"/>
        <w:ind w:firstLine="720"/>
        <w:rPr>
          <w:rFonts w:ascii="Arial" w:hAnsi="Arial" w:cs="Arial"/>
          <w:sz w:val="24"/>
        </w:rPr>
      </w:pPr>
      <w:r>
        <w:rPr>
          <w:rFonts w:ascii="Arial" w:hAnsi="Arial" w:cs="Arial"/>
          <w:sz w:val="24"/>
        </w:rPr>
        <w:t xml:space="preserve">iii.   Increased muscle relaxation                            </w:t>
      </w:r>
      <w:r>
        <w:rPr>
          <w:rFonts w:ascii="Arial" w:hAnsi="Arial" w:cs="Arial"/>
          <w:sz w:val="24"/>
        </w:rPr>
        <w:tab/>
        <w:t xml:space="preserve">     </w:t>
      </w:r>
      <w:r>
        <w:rPr>
          <w:rFonts w:ascii="Arial" w:hAnsi="Arial" w:cs="Arial"/>
          <w:sz w:val="24"/>
        </w:rPr>
        <w:tab/>
        <w:t>(  )</w:t>
      </w:r>
    </w:p>
    <w:p w:rsidR="005E2FA3" w:rsidRPr="005B7BE4"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5B7BE4">
        <w:rPr>
          <w:rFonts w:ascii="Arial" w:hAnsi="Arial" w:cs="Arial"/>
          <w:bCs/>
          <w:sz w:val="24"/>
        </w:rPr>
        <w:t xml:space="preserve">iv.   Delayed wound healing                                  </w:t>
      </w:r>
      <w:r>
        <w:rPr>
          <w:rFonts w:ascii="Arial" w:hAnsi="Arial" w:cs="Arial"/>
          <w:bCs/>
          <w:sz w:val="24"/>
        </w:rPr>
        <w:tab/>
      </w:r>
      <w:r w:rsidRPr="005B7BE4">
        <w:rPr>
          <w:rFonts w:ascii="Arial" w:hAnsi="Arial" w:cs="Arial"/>
          <w:bCs/>
          <w:sz w:val="24"/>
        </w:rPr>
        <w:t xml:space="preserve"> </w:t>
      </w:r>
      <w:r>
        <w:rPr>
          <w:rFonts w:ascii="Arial" w:hAnsi="Arial" w:cs="Arial"/>
          <w:bCs/>
          <w:sz w:val="24"/>
        </w:rPr>
        <w:t xml:space="preserve">   </w:t>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jc w:val="both"/>
        <w:rPr>
          <w:rFonts w:ascii="Arial" w:hAnsi="Arial" w:cs="Arial"/>
          <w:sz w:val="24"/>
        </w:rPr>
      </w:pPr>
    </w:p>
    <w:p w:rsidR="005E2FA3" w:rsidRDefault="005E2FA3" w:rsidP="005E2FA3">
      <w:pPr>
        <w:spacing w:after="0" w:line="480" w:lineRule="auto"/>
        <w:jc w:val="both"/>
        <w:rPr>
          <w:rFonts w:ascii="Arial" w:hAnsi="Arial" w:cs="Arial"/>
          <w:sz w:val="24"/>
        </w:rPr>
      </w:pPr>
      <w:r>
        <w:rPr>
          <w:rFonts w:ascii="Arial" w:hAnsi="Arial" w:cs="Arial"/>
          <w:sz w:val="24"/>
        </w:rPr>
        <w:t>13. The following are the preliminary assessment of surgical fomentation except</w:t>
      </w:r>
    </w:p>
    <w:p w:rsidR="005E2FA3" w:rsidRDefault="005E2FA3" w:rsidP="005E2FA3">
      <w:pPr>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Check the available articles in patients unit</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w:t>
      </w:r>
      <w:proofErr w:type="gramStart"/>
      <w:r>
        <w:rPr>
          <w:rFonts w:ascii="Arial" w:hAnsi="Arial" w:cs="Arial"/>
          <w:sz w:val="24"/>
        </w:rPr>
        <w:t>.  Check</w:t>
      </w:r>
      <w:proofErr w:type="gramEnd"/>
      <w:r>
        <w:rPr>
          <w:rFonts w:ascii="Arial" w:hAnsi="Arial" w:cs="Arial"/>
          <w:sz w:val="24"/>
        </w:rPr>
        <w:t xml:space="preserve"> the physicians order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w:t>
      </w:r>
      <w:proofErr w:type="gramStart"/>
      <w:r>
        <w:rPr>
          <w:rFonts w:ascii="Arial" w:hAnsi="Arial" w:cs="Arial"/>
          <w:sz w:val="24"/>
        </w:rPr>
        <w:t>.  Assess</w:t>
      </w:r>
      <w:proofErr w:type="gramEnd"/>
      <w:r>
        <w:rPr>
          <w:rFonts w:ascii="Arial" w:hAnsi="Arial" w:cs="Arial"/>
          <w:sz w:val="24"/>
        </w:rPr>
        <w:t xml:space="preserve"> the general condition of the patient</w:t>
      </w:r>
      <w:r>
        <w:rPr>
          <w:rFonts w:ascii="Arial" w:hAnsi="Arial" w:cs="Arial"/>
          <w:sz w:val="24"/>
        </w:rPr>
        <w:tab/>
      </w:r>
      <w:r>
        <w:rPr>
          <w:rFonts w:ascii="Arial" w:hAnsi="Arial" w:cs="Arial"/>
          <w:sz w:val="24"/>
        </w:rPr>
        <w:tab/>
      </w:r>
      <w:r>
        <w:rPr>
          <w:rFonts w:ascii="Arial" w:hAnsi="Arial" w:cs="Arial"/>
          <w:sz w:val="24"/>
        </w:rPr>
        <w:tab/>
        <w:t>(  )</w:t>
      </w:r>
    </w:p>
    <w:p w:rsidR="00FE0A5F" w:rsidRDefault="005E2FA3" w:rsidP="005E2FA3">
      <w:pPr>
        <w:spacing w:after="0" w:line="480" w:lineRule="auto"/>
        <w:rPr>
          <w:rFonts w:ascii="Arial" w:hAnsi="Arial" w:cs="Arial"/>
          <w:sz w:val="24"/>
        </w:rPr>
      </w:pPr>
      <w:r w:rsidRPr="005773B6">
        <w:rPr>
          <w:rFonts w:ascii="Arial" w:hAnsi="Arial" w:cs="Arial"/>
          <w:b/>
          <w:sz w:val="24"/>
        </w:rPr>
        <w:t xml:space="preserve">          </w:t>
      </w:r>
      <w:r>
        <w:rPr>
          <w:rFonts w:ascii="Arial" w:hAnsi="Arial" w:cs="Arial"/>
          <w:b/>
          <w:sz w:val="24"/>
        </w:rPr>
        <w:tab/>
      </w:r>
      <w:r w:rsidRPr="005B7BE4">
        <w:rPr>
          <w:rFonts w:ascii="Arial" w:hAnsi="Arial" w:cs="Arial"/>
          <w:bCs/>
          <w:sz w:val="24"/>
        </w:rPr>
        <w:t>iv</w:t>
      </w:r>
      <w:proofErr w:type="gramStart"/>
      <w:r w:rsidRPr="005B7BE4">
        <w:rPr>
          <w:rFonts w:ascii="Arial" w:hAnsi="Arial" w:cs="Arial"/>
          <w:bCs/>
          <w:sz w:val="24"/>
        </w:rPr>
        <w:t>.  Do</w:t>
      </w:r>
      <w:proofErr w:type="gramEnd"/>
      <w:r w:rsidRPr="005B7BE4">
        <w:rPr>
          <w:rFonts w:ascii="Arial" w:hAnsi="Arial" w:cs="Arial"/>
          <w:bCs/>
          <w:sz w:val="24"/>
        </w:rPr>
        <w:t xml:space="preserve"> regular exercise</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sidRPr="005B7BE4">
        <w:rPr>
          <w:rFonts w:ascii="Arial" w:hAnsi="Arial" w:cs="Arial"/>
          <w:bCs/>
          <w:sz w:val="24"/>
        </w:rPr>
        <w:t>(  )</w:t>
      </w:r>
      <w:r w:rsidRPr="00F459ED">
        <w:rPr>
          <w:rFonts w:ascii="Arial" w:hAnsi="Arial" w:cs="Arial"/>
          <w:sz w:val="24"/>
        </w:rPr>
        <w:t xml:space="preserve"> </w:t>
      </w:r>
      <w:r>
        <w:rPr>
          <w:rFonts w:ascii="Arial" w:hAnsi="Arial" w:cs="Arial"/>
          <w:sz w:val="24"/>
        </w:rPr>
        <w:t xml:space="preserve">           </w:t>
      </w:r>
    </w:p>
    <w:p w:rsidR="005E2FA3" w:rsidRDefault="005E2FA3" w:rsidP="005E2FA3">
      <w:pPr>
        <w:spacing w:after="0" w:line="480" w:lineRule="auto"/>
        <w:rPr>
          <w:rFonts w:ascii="Arial" w:hAnsi="Arial" w:cs="Arial"/>
          <w:sz w:val="24"/>
        </w:rPr>
      </w:pPr>
      <w:r>
        <w:rPr>
          <w:rFonts w:ascii="Arial" w:hAnsi="Arial" w:cs="Arial"/>
          <w:sz w:val="24"/>
        </w:rPr>
        <w:t xml:space="preserve">          </w:t>
      </w:r>
    </w:p>
    <w:p w:rsidR="005E2FA3" w:rsidRDefault="005E2FA3" w:rsidP="005E2FA3">
      <w:pPr>
        <w:spacing w:after="0" w:line="480" w:lineRule="auto"/>
        <w:rPr>
          <w:rFonts w:ascii="Arial" w:hAnsi="Arial" w:cs="Arial"/>
          <w:sz w:val="24"/>
        </w:rPr>
      </w:pPr>
      <w:r>
        <w:rPr>
          <w:rFonts w:ascii="Arial" w:hAnsi="Arial" w:cs="Arial"/>
          <w:sz w:val="24"/>
        </w:rPr>
        <w:t>14</w:t>
      </w:r>
      <w:proofErr w:type="gramStart"/>
      <w:r>
        <w:rPr>
          <w:rFonts w:ascii="Arial" w:hAnsi="Arial" w:cs="Arial"/>
          <w:sz w:val="24"/>
        </w:rPr>
        <w:t>.The</w:t>
      </w:r>
      <w:proofErr w:type="gramEnd"/>
      <w:r>
        <w:rPr>
          <w:rFonts w:ascii="Arial" w:hAnsi="Arial" w:cs="Arial"/>
          <w:sz w:val="24"/>
        </w:rPr>
        <w:t xml:space="preserve"> temperature range of warm water to be used in surgical fomentation is</w:t>
      </w:r>
    </w:p>
    <w:p w:rsidR="005E2FA3" w:rsidRDefault="005E2FA3" w:rsidP="005E2FA3">
      <w:pPr>
        <w:tabs>
          <w:tab w:val="left" w:pos="1080"/>
        </w:tabs>
        <w:spacing w:after="0" w:line="480" w:lineRule="auto"/>
        <w:ind w:firstLine="720"/>
        <w:rPr>
          <w:rFonts w:ascii="Arial" w:hAnsi="Arial" w:cs="Arial"/>
          <w:sz w:val="24"/>
        </w:rPr>
      </w:pPr>
      <w:proofErr w:type="spellStart"/>
      <w:proofErr w:type="gramStart"/>
      <w:r>
        <w:rPr>
          <w:rFonts w:ascii="Arial" w:hAnsi="Arial" w:cs="Arial"/>
          <w:sz w:val="24"/>
        </w:rPr>
        <w:t>i</w:t>
      </w:r>
      <w:proofErr w:type="spellEnd"/>
      <w:proofErr w:type="gramEnd"/>
      <w:r>
        <w:rPr>
          <w:rFonts w:ascii="Arial" w:hAnsi="Arial" w:cs="Arial"/>
          <w:sz w:val="24"/>
        </w:rPr>
        <w:t xml:space="preserve">. </w:t>
      </w:r>
      <w:r>
        <w:rPr>
          <w:rFonts w:ascii="Arial" w:hAnsi="Arial" w:cs="Arial"/>
          <w:sz w:val="24"/>
        </w:rPr>
        <w:tab/>
        <w:t>80 F-98 F</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Pr="005B7BE4"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5B7BE4">
        <w:rPr>
          <w:rFonts w:ascii="Arial" w:hAnsi="Arial" w:cs="Arial"/>
          <w:bCs/>
          <w:sz w:val="24"/>
        </w:rPr>
        <w:t>ii</w:t>
      </w:r>
      <w:proofErr w:type="gramStart"/>
      <w:r w:rsidRPr="005B7BE4">
        <w:rPr>
          <w:rFonts w:ascii="Arial" w:hAnsi="Arial" w:cs="Arial"/>
          <w:bCs/>
          <w:sz w:val="24"/>
        </w:rPr>
        <w:t xml:space="preserve">. </w:t>
      </w:r>
      <w:r>
        <w:rPr>
          <w:rFonts w:ascii="Arial" w:hAnsi="Arial" w:cs="Arial"/>
          <w:bCs/>
          <w:sz w:val="24"/>
        </w:rPr>
        <w:t xml:space="preserve"> </w:t>
      </w:r>
      <w:r w:rsidRPr="005B7BE4">
        <w:rPr>
          <w:rFonts w:ascii="Arial" w:hAnsi="Arial" w:cs="Arial"/>
          <w:bCs/>
          <w:sz w:val="24"/>
        </w:rPr>
        <w:t>105</w:t>
      </w:r>
      <w:r w:rsidRPr="005B7BE4">
        <w:rPr>
          <w:rFonts w:ascii="Arial" w:hAnsi="Arial" w:cs="Arial"/>
          <w:bCs/>
          <w:sz w:val="24"/>
          <w:vertAlign w:val="superscript"/>
        </w:rPr>
        <w:t>0</w:t>
      </w:r>
      <w:proofErr w:type="gramEnd"/>
      <w:r w:rsidRPr="005B7BE4">
        <w:rPr>
          <w:rFonts w:ascii="Arial" w:hAnsi="Arial" w:cs="Arial"/>
          <w:bCs/>
          <w:sz w:val="24"/>
        </w:rPr>
        <w:t xml:space="preserve"> F-115</w:t>
      </w:r>
      <w:r w:rsidRPr="005B7BE4">
        <w:rPr>
          <w:rFonts w:ascii="Arial" w:hAnsi="Arial" w:cs="Arial"/>
          <w:bCs/>
          <w:sz w:val="24"/>
          <w:vertAlign w:val="superscript"/>
        </w:rPr>
        <w:t>0</w:t>
      </w:r>
      <w:r w:rsidRPr="005B7BE4">
        <w:rPr>
          <w:rFonts w:ascii="Arial" w:hAnsi="Arial" w:cs="Arial"/>
          <w:bCs/>
          <w:sz w:val="24"/>
        </w:rPr>
        <w:t>F</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gramStart"/>
      <w:r>
        <w:rPr>
          <w:rFonts w:ascii="Arial" w:hAnsi="Arial" w:cs="Arial"/>
          <w:sz w:val="24"/>
        </w:rPr>
        <w:t>iii</w:t>
      </w:r>
      <w:proofErr w:type="gramEnd"/>
      <w:r>
        <w:rPr>
          <w:rFonts w:ascii="Arial" w:hAnsi="Arial" w:cs="Arial"/>
          <w:sz w:val="24"/>
        </w:rPr>
        <w:t>. 120 F-135 F</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gramStart"/>
      <w:r>
        <w:rPr>
          <w:rFonts w:ascii="Arial" w:hAnsi="Arial" w:cs="Arial"/>
          <w:sz w:val="24"/>
        </w:rPr>
        <w:t>iv</w:t>
      </w:r>
      <w:proofErr w:type="gramEnd"/>
      <w:r>
        <w:rPr>
          <w:rFonts w:ascii="Arial" w:hAnsi="Arial" w:cs="Arial"/>
          <w:sz w:val="24"/>
        </w:rPr>
        <w:t>. 90 F-105 F</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15. The general precaution not to be done before starting the procedure is</w:t>
      </w:r>
    </w:p>
    <w:p w:rsidR="005E2FA3" w:rsidRDefault="005E2FA3" w:rsidP="005E2FA3">
      <w:pPr>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Provide privacy and drape patient</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     Wash hands</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iii.     Check the temperature of water after pouring          </w:t>
      </w:r>
      <w:r>
        <w:rPr>
          <w:rFonts w:ascii="Arial" w:hAnsi="Arial" w:cs="Arial"/>
          <w:sz w:val="24"/>
        </w:rPr>
        <w:tab/>
        <w:t>(  )</w:t>
      </w:r>
    </w:p>
    <w:p w:rsidR="005E2FA3" w:rsidRPr="005B7BE4"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5B7BE4">
        <w:rPr>
          <w:rFonts w:ascii="Arial" w:hAnsi="Arial" w:cs="Arial"/>
          <w:bCs/>
          <w:sz w:val="24"/>
        </w:rPr>
        <w:t xml:space="preserve">iv.    Do not check physicians order       </w:t>
      </w:r>
      <w:r>
        <w:rPr>
          <w:rFonts w:ascii="Arial" w:hAnsi="Arial" w:cs="Arial"/>
          <w:bCs/>
          <w:sz w:val="24"/>
        </w:rPr>
        <w:t xml:space="preserve">                           </w:t>
      </w:r>
      <w:r>
        <w:rPr>
          <w:rFonts w:ascii="Arial" w:hAnsi="Arial" w:cs="Arial"/>
          <w:bCs/>
          <w:sz w:val="24"/>
        </w:rPr>
        <w:tab/>
      </w:r>
      <w:r w:rsidRPr="005B7BE4">
        <w:rPr>
          <w:rFonts w:ascii="Arial" w:hAnsi="Arial" w:cs="Arial"/>
          <w:bCs/>
          <w:sz w:val="24"/>
        </w:rPr>
        <w:t xml:space="preserve">(  ) </w:t>
      </w:r>
    </w:p>
    <w:p w:rsidR="00FE0A5F" w:rsidRDefault="00FE0A5F" w:rsidP="005E2FA3">
      <w:pPr>
        <w:spacing w:after="0" w:line="480" w:lineRule="auto"/>
        <w:rPr>
          <w:rFonts w:ascii="Arial" w:hAnsi="Arial" w:cs="Arial"/>
          <w:b/>
          <w:sz w:val="24"/>
        </w:rPr>
      </w:pPr>
    </w:p>
    <w:p w:rsidR="005E2FA3" w:rsidRPr="00EB1CA8" w:rsidRDefault="005E2FA3" w:rsidP="005E2FA3">
      <w:pPr>
        <w:spacing w:after="0" w:line="480" w:lineRule="auto"/>
        <w:rPr>
          <w:rFonts w:ascii="Arial" w:hAnsi="Arial" w:cs="Arial"/>
          <w:b/>
          <w:sz w:val="24"/>
        </w:rPr>
      </w:pPr>
      <w:r>
        <w:rPr>
          <w:rFonts w:ascii="Arial" w:hAnsi="Arial" w:cs="Arial"/>
          <w:b/>
          <w:sz w:val="24"/>
        </w:rPr>
        <w:t>D) ARTICLES REQUIRED</w:t>
      </w:r>
    </w:p>
    <w:p w:rsidR="005E2FA3" w:rsidRDefault="005E2FA3" w:rsidP="005E2FA3">
      <w:pPr>
        <w:spacing w:after="0" w:line="480" w:lineRule="auto"/>
        <w:rPr>
          <w:rFonts w:ascii="Arial" w:hAnsi="Arial" w:cs="Arial"/>
          <w:sz w:val="24"/>
        </w:rPr>
      </w:pPr>
      <w:r>
        <w:rPr>
          <w:rFonts w:ascii="Arial" w:hAnsi="Arial" w:cs="Arial"/>
          <w:sz w:val="24"/>
        </w:rPr>
        <w:t>16. The solution which is used to do surgical fomentation is</w:t>
      </w:r>
    </w:p>
    <w:p w:rsidR="005E2FA3" w:rsidRPr="008161A4" w:rsidRDefault="005E2FA3" w:rsidP="005E2FA3">
      <w:pPr>
        <w:spacing w:after="0" w:line="480" w:lineRule="auto"/>
        <w:ind w:left="720"/>
        <w:rPr>
          <w:rFonts w:ascii="Arial" w:hAnsi="Arial" w:cs="Arial"/>
          <w:sz w:val="24"/>
        </w:rPr>
      </w:pPr>
      <w:proofErr w:type="spellStart"/>
      <w:r w:rsidRPr="008161A4">
        <w:rPr>
          <w:rFonts w:ascii="Arial" w:hAnsi="Arial" w:cs="Arial"/>
          <w:sz w:val="24"/>
        </w:rPr>
        <w:t>i</w:t>
      </w:r>
      <w:proofErr w:type="spellEnd"/>
      <w:r w:rsidRPr="008161A4">
        <w:rPr>
          <w:rFonts w:ascii="Arial" w:hAnsi="Arial" w:cs="Arial"/>
          <w:sz w:val="24"/>
        </w:rPr>
        <w:t xml:space="preserve">.     </w:t>
      </w:r>
      <w:r>
        <w:rPr>
          <w:rFonts w:ascii="Arial" w:hAnsi="Arial" w:cs="Arial"/>
          <w:sz w:val="24"/>
        </w:rPr>
        <w:t xml:space="preserve"> </w:t>
      </w:r>
      <w:r w:rsidRPr="008161A4">
        <w:rPr>
          <w:rFonts w:ascii="Arial" w:hAnsi="Arial" w:cs="Arial"/>
          <w:sz w:val="24"/>
        </w:rPr>
        <w:t xml:space="preserve">Magnesium </w:t>
      </w:r>
      <w:proofErr w:type="spellStart"/>
      <w:r w:rsidRPr="008161A4">
        <w:rPr>
          <w:rFonts w:ascii="Arial" w:hAnsi="Arial" w:cs="Arial"/>
          <w:sz w:val="24"/>
        </w:rPr>
        <w:t>sulphate</w:t>
      </w:r>
      <w:proofErr w:type="spellEnd"/>
      <w:r w:rsidRPr="008161A4">
        <w:rPr>
          <w:rFonts w:ascii="Arial" w:hAnsi="Arial" w:cs="Arial"/>
          <w:sz w:val="24"/>
        </w:rPr>
        <w:tab/>
      </w:r>
      <w:r w:rsidRPr="008161A4">
        <w:rPr>
          <w:rFonts w:ascii="Arial" w:hAnsi="Arial" w:cs="Arial"/>
          <w:sz w:val="24"/>
        </w:rPr>
        <w:tab/>
      </w:r>
      <w:r w:rsidRPr="008161A4">
        <w:rPr>
          <w:rFonts w:ascii="Arial" w:hAnsi="Arial" w:cs="Arial"/>
          <w:sz w:val="24"/>
        </w:rPr>
        <w:tab/>
      </w:r>
      <w:r w:rsidRPr="008161A4">
        <w:rPr>
          <w:rFonts w:ascii="Arial" w:hAnsi="Arial" w:cs="Arial"/>
          <w:sz w:val="24"/>
        </w:rPr>
        <w:tab/>
      </w:r>
      <w:r w:rsidRPr="008161A4">
        <w:rPr>
          <w:rFonts w:ascii="Arial" w:hAnsi="Arial" w:cs="Arial"/>
          <w:sz w:val="24"/>
        </w:rPr>
        <w:tab/>
      </w:r>
      <w:r>
        <w:rPr>
          <w:rFonts w:ascii="Arial" w:hAnsi="Arial" w:cs="Arial"/>
          <w:sz w:val="24"/>
        </w:rPr>
        <w:t xml:space="preserve"> </w:t>
      </w:r>
      <w:r>
        <w:rPr>
          <w:rFonts w:ascii="Arial" w:hAnsi="Arial" w:cs="Arial"/>
          <w:sz w:val="24"/>
        </w:rPr>
        <w:tab/>
      </w:r>
      <w:r w:rsidRPr="008161A4">
        <w:rPr>
          <w:rFonts w:ascii="Arial" w:hAnsi="Arial" w:cs="Arial"/>
          <w:sz w:val="24"/>
        </w:rPr>
        <w:t>(  )</w:t>
      </w:r>
    </w:p>
    <w:p w:rsidR="005E2FA3" w:rsidRPr="005B7BE4"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5B7BE4">
        <w:rPr>
          <w:rFonts w:ascii="Arial" w:hAnsi="Arial" w:cs="Arial"/>
          <w:bCs/>
          <w:sz w:val="24"/>
        </w:rPr>
        <w:t>ii.      Boric acid 2%</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t xml:space="preserve"> </w:t>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iii.      </w:t>
      </w:r>
      <w:proofErr w:type="spellStart"/>
      <w:r>
        <w:rPr>
          <w:rFonts w:ascii="Arial" w:hAnsi="Arial" w:cs="Arial"/>
          <w:sz w:val="24"/>
        </w:rPr>
        <w:t>Betadine</w:t>
      </w:r>
      <w:proofErr w:type="spellEnd"/>
      <w:r>
        <w:rPr>
          <w:rFonts w:ascii="Arial" w:hAnsi="Arial" w:cs="Arial"/>
          <w:sz w:val="24"/>
        </w:rPr>
        <w:t xml:space="preserve"> solution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iv.     Hydrogen peroxide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17.   The instrument used to remove excessive water from fomentation pad is </w:t>
      </w:r>
    </w:p>
    <w:p w:rsidR="005E2FA3" w:rsidRPr="005B7BE4" w:rsidRDefault="005E2FA3" w:rsidP="005E2FA3">
      <w:pPr>
        <w:spacing w:after="0" w:line="480" w:lineRule="auto"/>
        <w:ind w:firstLine="720"/>
        <w:rPr>
          <w:rFonts w:ascii="Arial" w:hAnsi="Arial" w:cs="Arial"/>
          <w:bCs/>
          <w:sz w:val="24"/>
        </w:rPr>
      </w:pPr>
      <w:proofErr w:type="spellStart"/>
      <w:r w:rsidRPr="005B7BE4">
        <w:rPr>
          <w:rFonts w:ascii="Arial" w:hAnsi="Arial" w:cs="Arial"/>
          <w:bCs/>
          <w:sz w:val="24"/>
        </w:rPr>
        <w:t>i</w:t>
      </w:r>
      <w:proofErr w:type="spellEnd"/>
      <w:r w:rsidRPr="005B7BE4">
        <w:rPr>
          <w:rFonts w:ascii="Arial" w:hAnsi="Arial" w:cs="Arial"/>
          <w:bCs/>
          <w:sz w:val="24"/>
        </w:rPr>
        <w:t xml:space="preserve">.    </w:t>
      </w:r>
      <w:r>
        <w:rPr>
          <w:rFonts w:ascii="Arial" w:hAnsi="Arial" w:cs="Arial"/>
          <w:bCs/>
          <w:sz w:val="24"/>
        </w:rPr>
        <w:t xml:space="preserve"> </w:t>
      </w:r>
      <w:r w:rsidRPr="005B7BE4">
        <w:rPr>
          <w:rFonts w:ascii="Arial" w:hAnsi="Arial" w:cs="Arial"/>
          <w:bCs/>
          <w:sz w:val="24"/>
        </w:rPr>
        <w:t xml:space="preserve">Wringer                                                 </w:t>
      </w:r>
      <w:r>
        <w:rPr>
          <w:rFonts w:ascii="Arial" w:hAnsi="Arial" w:cs="Arial"/>
          <w:bCs/>
          <w:sz w:val="24"/>
        </w:rPr>
        <w:t xml:space="preserve">                      </w:t>
      </w:r>
      <w:r>
        <w:rPr>
          <w:rFonts w:ascii="Arial" w:hAnsi="Arial" w:cs="Arial"/>
          <w:bCs/>
          <w:sz w:val="24"/>
        </w:rPr>
        <w:tab/>
      </w:r>
      <w:r w:rsidRPr="005B7BE4">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     Thumb forceps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iii.    Transfer forceps                                                         </w:t>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Sterile bin                                                                 </w:t>
      </w:r>
      <w:r>
        <w:rPr>
          <w:rFonts w:ascii="Arial" w:hAnsi="Arial" w:cs="Arial"/>
          <w:sz w:val="24"/>
        </w:rPr>
        <w:tab/>
        <w:t xml:space="preserve">(  )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18.  The article helps to prevent burn injury of foot during surgical fomentation is</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spellStart"/>
      <w:r>
        <w:rPr>
          <w:rFonts w:ascii="Arial" w:hAnsi="Arial" w:cs="Arial"/>
          <w:sz w:val="24"/>
        </w:rPr>
        <w:t>i</w:t>
      </w:r>
      <w:proofErr w:type="spellEnd"/>
      <w:r>
        <w:rPr>
          <w:rFonts w:ascii="Arial" w:hAnsi="Arial" w:cs="Arial"/>
          <w:sz w:val="24"/>
        </w:rPr>
        <w:t xml:space="preserve">.   Hot water bag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   Lotion Thermometer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iii.   Wringer                                                                            </w:t>
      </w:r>
      <w:r>
        <w:rPr>
          <w:rFonts w:ascii="Arial" w:hAnsi="Arial" w:cs="Arial"/>
          <w:sz w:val="24"/>
        </w:rPr>
        <w:tab/>
        <w:t>(  )</w:t>
      </w:r>
    </w:p>
    <w:p w:rsidR="00FE0A5F" w:rsidRDefault="005E2FA3" w:rsidP="005E2FA3">
      <w:pPr>
        <w:spacing w:after="0" w:line="480" w:lineRule="auto"/>
        <w:ind w:firstLine="720"/>
        <w:rPr>
          <w:rFonts w:ascii="Arial" w:hAnsi="Arial" w:cs="Arial"/>
          <w:sz w:val="24"/>
        </w:rPr>
      </w:pPr>
      <w:r>
        <w:rPr>
          <w:rFonts w:ascii="Arial" w:hAnsi="Arial" w:cs="Arial"/>
          <w:sz w:val="24"/>
        </w:rPr>
        <w:t>iv</w:t>
      </w:r>
      <w:proofErr w:type="gramStart"/>
      <w:r>
        <w:rPr>
          <w:rFonts w:ascii="Arial" w:hAnsi="Arial" w:cs="Arial"/>
          <w:sz w:val="24"/>
        </w:rPr>
        <w:t>.  Artery</w:t>
      </w:r>
      <w:proofErr w:type="gramEnd"/>
      <w:r>
        <w:rPr>
          <w:rFonts w:ascii="Arial" w:hAnsi="Arial" w:cs="Arial"/>
          <w:sz w:val="24"/>
        </w:rPr>
        <w:t xml:space="preserve"> forceps                                                                 </w:t>
      </w:r>
      <w:r>
        <w:rPr>
          <w:rFonts w:ascii="Arial" w:hAnsi="Arial" w:cs="Arial"/>
          <w:sz w:val="24"/>
        </w:rPr>
        <w:tab/>
        <w:t xml:space="preserve">(  )                                                                                                                                               </w:t>
      </w:r>
    </w:p>
    <w:p w:rsidR="00FE0A5F" w:rsidRDefault="00FE0A5F" w:rsidP="00881ADC">
      <w:pPr>
        <w:spacing w:after="0" w:line="240" w:lineRule="auto"/>
        <w:rPr>
          <w:rFonts w:ascii="Arial" w:hAnsi="Arial" w:cs="Arial"/>
          <w:sz w:val="24"/>
        </w:rPr>
      </w:pPr>
    </w:p>
    <w:p w:rsidR="005E2FA3" w:rsidRPr="008161A4" w:rsidRDefault="005E2FA3" w:rsidP="00FE0A5F">
      <w:pPr>
        <w:spacing w:after="0" w:line="480" w:lineRule="auto"/>
        <w:rPr>
          <w:rFonts w:ascii="Arial" w:hAnsi="Arial" w:cs="Arial"/>
          <w:sz w:val="24"/>
        </w:rPr>
      </w:pPr>
      <w:r>
        <w:rPr>
          <w:rFonts w:ascii="Arial" w:hAnsi="Arial" w:cs="Arial"/>
          <w:sz w:val="24"/>
        </w:rPr>
        <w:t xml:space="preserve">19. The article which are </w:t>
      </w:r>
      <w:proofErr w:type="gramStart"/>
      <w:r>
        <w:rPr>
          <w:rFonts w:ascii="Arial" w:hAnsi="Arial" w:cs="Arial"/>
          <w:sz w:val="24"/>
        </w:rPr>
        <w:t>not  needed</w:t>
      </w:r>
      <w:proofErr w:type="gramEnd"/>
      <w:r>
        <w:rPr>
          <w:rFonts w:ascii="Arial" w:hAnsi="Arial" w:cs="Arial"/>
          <w:sz w:val="24"/>
        </w:rPr>
        <w:t xml:space="preserve">  for surgical fomentation is</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spellStart"/>
      <w:r>
        <w:rPr>
          <w:rFonts w:ascii="Arial" w:hAnsi="Arial" w:cs="Arial"/>
          <w:sz w:val="24"/>
        </w:rPr>
        <w:t>i</w:t>
      </w:r>
      <w:proofErr w:type="spellEnd"/>
      <w:r>
        <w:rPr>
          <w:rFonts w:ascii="Arial" w:hAnsi="Arial" w:cs="Arial"/>
          <w:sz w:val="24"/>
        </w:rPr>
        <w:t>.   Fomentation pads</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   Big piece of cotton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    Lotion thermometer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Pr="00E27828" w:rsidRDefault="005E2FA3" w:rsidP="005E2FA3">
      <w:pPr>
        <w:spacing w:after="0" w:line="480" w:lineRule="auto"/>
        <w:ind w:firstLine="720"/>
        <w:rPr>
          <w:rFonts w:ascii="Arial" w:hAnsi="Arial" w:cs="Arial"/>
          <w:bCs/>
          <w:sz w:val="24"/>
        </w:rPr>
      </w:pPr>
      <w:r w:rsidRPr="00FE0A5F">
        <w:rPr>
          <w:rFonts w:ascii="Arial" w:hAnsi="Arial" w:cs="Arial"/>
          <w:sz w:val="24"/>
        </w:rPr>
        <w:t>iv</w:t>
      </w:r>
      <w:r w:rsidRPr="00FE0A5F">
        <w:rPr>
          <w:rFonts w:ascii="Arial" w:hAnsi="Arial" w:cs="Arial"/>
          <w:bCs/>
          <w:sz w:val="24"/>
        </w:rPr>
        <w:t>.</w:t>
      </w:r>
      <w:r w:rsidRPr="00E27828">
        <w:rPr>
          <w:rFonts w:ascii="Arial" w:hAnsi="Arial" w:cs="Arial"/>
          <w:bCs/>
          <w:sz w:val="24"/>
        </w:rPr>
        <w:t xml:space="preserve">   Foley’s catheter</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sidRPr="00E27828">
        <w:rPr>
          <w:rFonts w:ascii="Arial" w:hAnsi="Arial" w:cs="Arial"/>
          <w:bCs/>
          <w:sz w:val="24"/>
        </w:rPr>
        <w:t>(  )</w:t>
      </w:r>
    </w:p>
    <w:p w:rsidR="00FE0A5F" w:rsidRDefault="00FE0A5F" w:rsidP="00FE0A5F">
      <w:pPr>
        <w:spacing w:after="0" w:line="240" w:lineRule="auto"/>
        <w:rPr>
          <w:rFonts w:ascii="Arial" w:hAnsi="Arial" w:cs="Arial"/>
          <w:sz w:val="24"/>
        </w:rPr>
      </w:pPr>
    </w:p>
    <w:p w:rsidR="005E2FA3" w:rsidRPr="00EB1CA8"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b/>
          <w:sz w:val="24"/>
        </w:rPr>
        <w:t xml:space="preserve">D) </w:t>
      </w:r>
      <w:r w:rsidRPr="00AE18EB">
        <w:rPr>
          <w:rFonts w:ascii="Arial" w:hAnsi="Arial" w:cs="Arial"/>
          <w:b/>
          <w:sz w:val="24"/>
        </w:rPr>
        <w:t>PROCEDURE</w:t>
      </w:r>
    </w:p>
    <w:p w:rsidR="005E2FA3" w:rsidRDefault="005E2FA3" w:rsidP="005E2FA3">
      <w:pPr>
        <w:spacing w:after="0" w:line="480" w:lineRule="auto"/>
        <w:rPr>
          <w:rFonts w:ascii="Arial" w:hAnsi="Arial" w:cs="Arial"/>
          <w:sz w:val="24"/>
        </w:rPr>
      </w:pPr>
      <w:r>
        <w:rPr>
          <w:rFonts w:ascii="Arial" w:hAnsi="Arial" w:cs="Arial"/>
          <w:sz w:val="24"/>
        </w:rPr>
        <w:t xml:space="preserve">20. The time interval at which the pads </w:t>
      </w:r>
      <w:proofErr w:type="spellStart"/>
      <w:r>
        <w:rPr>
          <w:rFonts w:ascii="Arial" w:hAnsi="Arial" w:cs="Arial"/>
          <w:sz w:val="24"/>
        </w:rPr>
        <w:t>hould</w:t>
      </w:r>
      <w:proofErr w:type="spellEnd"/>
      <w:r>
        <w:rPr>
          <w:rFonts w:ascii="Arial" w:hAnsi="Arial" w:cs="Arial"/>
          <w:sz w:val="24"/>
        </w:rPr>
        <w:t xml:space="preserve"> be changed during surgical fomentation is</w:t>
      </w:r>
    </w:p>
    <w:p w:rsidR="005E2FA3" w:rsidRPr="00E27828" w:rsidRDefault="005E2FA3" w:rsidP="005E2FA3">
      <w:pPr>
        <w:spacing w:after="0" w:line="480" w:lineRule="auto"/>
        <w:ind w:firstLine="720"/>
        <w:rPr>
          <w:rFonts w:ascii="Arial" w:hAnsi="Arial" w:cs="Arial"/>
          <w:bCs/>
          <w:sz w:val="24"/>
        </w:rPr>
      </w:pPr>
      <w:proofErr w:type="spellStart"/>
      <w:proofErr w:type="gramStart"/>
      <w:r w:rsidRPr="00E27828">
        <w:rPr>
          <w:rFonts w:ascii="Arial" w:hAnsi="Arial" w:cs="Arial"/>
          <w:bCs/>
          <w:sz w:val="24"/>
        </w:rPr>
        <w:t>i</w:t>
      </w:r>
      <w:proofErr w:type="spellEnd"/>
      <w:r w:rsidRPr="00E27828">
        <w:rPr>
          <w:rFonts w:ascii="Arial" w:hAnsi="Arial" w:cs="Arial"/>
          <w:bCs/>
          <w:sz w:val="24"/>
        </w:rPr>
        <w:t>. 15</w:t>
      </w:r>
      <w:proofErr w:type="gramEnd"/>
      <w:r w:rsidRPr="00E27828">
        <w:rPr>
          <w:rFonts w:ascii="Arial" w:hAnsi="Arial" w:cs="Arial"/>
          <w:bCs/>
          <w:sz w:val="24"/>
        </w:rPr>
        <w:t xml:space="preserve">-20 </w:t>
      </w:r>
      <w:proofErr w:type="spellStart"/>
      <w:r w:rsidRPr="00E27828">
        <w:rPr>
          <w:rFonts w:ascii="Arial" w:hAnsi="Arial" w:cs="Arial"/>
          <w:bCs/>
          <w:sz w:val="24"/>
        </w:rPr>
        <w:t>mts</w:t>
      </w:r>
      <w:proofErr w:type="spellEnd"/>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t xml:space="preserve">         </w:t>
      </w:r>
      <w:r>
        <w:rPr>
          <w:rFonts w:ascii="Arial" w:hAnsi="Arial" w:cs="Arial"/>
          <w:bCs/>
          <w:sz w:val="24"/>
        </w:rPr>
        <w:tab/>
        <w:t xml:space="preserve">  </w:t>
      </w:r>
      <w:r>
        <w:rPr>
          <w:rFonts w:ascii="Arial" w:hAnsi="Arial" w:cs="Arial"/>
          <w:bCs/>
          <w:sz w:val="24"/>
        </w:rPr>
        <w:tab/>
      </w:r>
      <w:r w:rsidRPr="00E27828">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gramStart"/>
      <w:r>
        <w:rPr>
          <w:rFonts w:ascii="Arial" w:hAnsi="Arial" w:cs="Arial"/>
          <w:sz w:val="24"/>
        </w:rPr>
        <w:t>ii. 10</w:t>
      </w:r>
      <w:proofErr w:type="gramEnd"/>
      <w:r>
        <w:rPr>
          <w:rFonts w:ascii="Arial" w:hAnsi="Arial" w:cs="Arial"/>
          <w:sz w:val="24"/>
        </w:rPr>
        <w:t xml:space="preserve">-15 </w:t>
      </w:r>
      <w:proofErr w:type="spellStart"/>
      <w:r>
        <w:rPr>
          <w:rFonts w:ascii="Arial" w:hAnsi="Arial" w:cs="Arial"/>
          <w:sz w:val="24"/>
        </w:rPr>
        <w:t>mts</w:t>
      </w:r>
      <w:proofErr w:type="spell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r>
      <w:proofErr w:type="gramStart"/>
      <w:r>
        <w:rPr>
          <w:rFonts w:ascii="Arial" w:hAnsi="Arial" w:cs="Arial"/>
          <w:sz w:val="24"/>
        </w:rPr>
        <w:t>iii. 30</w:t>
      </w:r>
      <w:proofErr w:type="gramEnd"/>
      <w:r>
        <w:rPr>
          <w:rFonts w:ascii="Arial" w:hAnsi="Arial" w:cs="Arial"/>
          <w:sz w:val="24"/>
        </w:rPr>
        <w:t xml:space="preserve">-55 </w:t>
      </w:r>
      <w:proofErr w:type="spellStart"/>
      <w:r>
        <w:rPr>
          <w:rFonts w:ascii="Arial" w:hAnsi="Arial" w:cs="Arial"/>
          <w:sz w:val="24"/>
        </w:rPr>
        <w:t>mts</w:t>
      </w:r>
      <w:proofErr w:type="spell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proofErr w:type="gramStart"/>
      <w:r>
        <w:rPr>
          <w:rFonts w:ascii="Arial" w:hAnsi="Arial" w:cs="Arial"/>
          <w:sz w:val="24"/>
        </w:rPr>
        <w:t>iv</w:t>
      </w:r>
      <w:proofErr w:type="gramEnd"/>
      <w:r>
        <w:rPr>
          <w:rFonts w:ascii="Arial" w:hAnsi="Arial" w:cs="Arial"/>
          <w:sz w:val="24"/>
        </w:rPr>
        <w:t xml:space="preserve">..40-55 </w:t>
      </w:r>
      <w:proofErr w:type="spellStart"/>
      <w:r>
        <w:rPr>
          <w:rFonts w:ascii="Arial" w:hAnsi="Arial" w:cs="Arial"/>
          <w:sz w:val="24"/>
        </w:rPr>
        <w:t>mts</w:t>
      </w:r>
      <w:proofErr w:type="spell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21. Surgical fomentation to be done only </w:t>
      </w:r>
    </w:p>
    <w:p w:rsidR="005E2FA3" w:rsidRDefault="005E2FA3" w:rsidP="005E2FA3">
      <w:pPr>
        <w:spacing w:after="0" w:line="480" w:lineRule="auto"/>
        <w:ind w:left="720"/>
        <w:rPr>
          <w:rFonts w:ascii="Arial" w:hAnsi="Arial" w:cs="Arial"/>
          <w:sz w:val="24"/>
        </w:rPr>
      </w:pPr>
      <w:proofErr w:type="spellStart"/>
      <w:r>
        <w:rPr>
          <w:rFonts w:ascii="Arial" w:hAnsi="Arial" w:cs="Arial"/>
          <w:sz w:val="24"/>
        </w:rPr>
        <w:t>i</w:t>
      </w:r>
      <w:proofErr w:type="spellEnd"/>
      <w:r>
        <w:rPr>
          <w:rFonts w:ascii="Arial" w:hAnsi="Arial" w:cs="Arial"/>
          <w:sz w:val="24"/>
        </w:rPr>
        <w:t>. On the old dressing                                                               (  )</w:t>
      </w:r>
    </w:p>
    <w:p w:rsidR="005E2FA3" w:rsidRPr="00E27828" w:rsidRDefault="005E2FA3" w:rsidP="005E2FA3">
      <w:pPr>
        <w:spacing w:after="0" w:line="480" w:lineRule="auto"/>
        <w:rPr>
          <w:rFonts w:ascii="Arial" w:hAnsi="Arial" w:cs="Arial"/>
          <w:bCs/>
          <w:sz w:val="24"/>
        </w:rPr>
      </w:pPr>
      <w:r>
        <w:rPr>
          <w:rFonts w:ascii="Arial" w:hAnsi="Arial" w:cs="Arial"/>
          <w:b/>
          <w:sz w:val="24"/>
        </w:rPr>
        <w:t xml:space="preserve">       </w:t>
      </w:r>
      <w:r>
        <w:rPr>
          <w:rFonts w:ascii="Arial" w:hAnsi="Arial" w:cs="Arial"/>
          <w:b/>
          <w:sz w:val="24"/>
        </w:rPr>
        <w:tab/>
      </w:r>
      <w:r w:rsidRPr="00E27828">
        <w:rPr>
          <w:rFonts w:ascii="Arial" w:hAnsi="Arial" w:cs="Arial"/>
          <w:bCs/>
          <w:sz w:val="24"/>
        </w:rPr>
        <w:t>ii</w:t>
      </w:r>
      <w:proofErr w:type="gramStart"/>
      <w:r w:rsidRPr="00E27828">
        <w:rPr>
          <w:rFonts w:ascii="Arial" w:hAnsi="Arial" w:cs="Arial"/>
          <w:bCs/>
          <w:sz w:val="24"/>
        </w:rPr>
        <w:t>.  After</w:t>
      </w:r>
      <w:proofErr w:type="gramEnd"/>
      <w:r w:rsidRPr="00E27828">
        <w:rPr>
          <w:rFonts w:ascii="Arial" w:hAnsi="Arial" w:cs="Arial"/>
          <w:bCs/>
          <w:sz w:val="24"/>
        </w:rPr>
        <w:t xml:space="preserve"> cleaning the wound                                                     (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w:t>
      </w:r>
      <w:proofErr w:type="gramStart"/>
      <w:r>
        <w:rPr>
          <w:rFonts w:ascii="Arial" w:hAnsi="Arial" w:cs="Arial"/>
          <w:sz w:val="24"/>
        </w:rPr>
        <w:t>.  After</w:t>
      </w:r>
      <w:proofErr w:type="gramEnd"/>
      <w:r>
        <w:rPr>
          <w:rFonts w:ascii="Arial" w:hAnsi="Arial" w:cs="Arial"/>
          <w:sz w:val="24"/>
        </w:rPr>
        <w:t xml:space="preserve"> giving food                                                               </w:t>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iv. After arrival of physician                                                  </w:t>
      </w:r>
      <w:r>
        <w:rPr>
          <w:rFonts w:ascii="Arial" w:hAnsi="Arial" w:cs="Arial"/>
          <w:sz w:val="24"/>
        </w:rPr>
        <w:tab/>
        <w:t>(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22. The nurse should follow these steps while doing procedure except</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r>
        <w:rPr>
          <w:rFonts w:ascii="Arial" w:hAnsi="Arial" w:cs="Arial"/>
          <w:sz w:val="24"/>
        </w:rPr>
        <w:t>.  Strict</w:t>
      </w:r>
      <w:proofErr w:type="gramEnd"/>
      <w:r>
        <w:rPr>
          <w:rFonts w:ascii="Arial" w:hAnsi="Arial" w:cs="Arial"/>
          <w:sz w:val="24"/>
        </w:rPr>
        <w:t xml:space="preserve"> aseptic principles should be observed</w:t>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ii</w:t>
      </w:r>
      <w:proofErr w:type="gramStart"/>
      <w:r>
        <w:rPr>
          <w:rFonts w:ascii="Arial" w:hAnsi="Arial" w:cs="Arial"/>
          <w:sz w:val="24"/>
        </w:rPr>
        <w:t>.  All</w:t>
      </w:r>
      <w:proofErr w:type="gramEnd"/>
      <w:r>
        <w:rPr>
          <w:rFonts w:ascii="Arial" w:hAnsi="Arial" w:cs="Arial"/>
          <w:sz w:val="24"/>
        </w:rPr>
        <w:t xml:space="preserve"> things which come in contact with wound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    </w:t>
      </w:r>
      <w:proofErr w:type="gramStart"/>
      <w:r>
        <w:rPr>
          <w:rFonts w:ascii="Arial" w:hAnsi="Arial" w:cs="Arial"/>
          <w:sz w:val="24"/>
        </w:rPr>
        <w:t>should</w:t>
      </w:r>
      <w:proofErr w:type="gramEnd"/>
      <w:r>
        <w:rPr>
          <w:rFonts w:ascii="Arial" w:hAnsi="Arial" w:cs="Arial"/>
          <w:sz w:val="24"/>
        </w:rPr>
        <w:t xml:space="preserve"> be sterile</w:t>
      </w:r>
      <w:r>
        <w:rPr>
          <w:rFonts w:ascii="Arial" w:hAnsi="Arial" w:cs="Arial"/>
          <w:sz w:val="24"/>
        </w:rPr>
        <w:tab/>
        <w:t xml:space="preserve">                                                   </w:t>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iii</w:t>
      </w:r>
      <w:proofErr w:type="gramStart"/>
      <w:r>
        <w:rPr>
          <w:rFonts w:ascii="Arial" w:hAnsi="Arial" w:cs="Arial"/>
          <w:sz w:val="24"/>
        </w:rPr>
        <w:t>.  Care</w:t>
      </w:r>
      <w:proofErr w:type="gramEnd"/>
      <w:r>
        <w:rPr>
          <w:rFonts w:ascii="Arial" w:hAnsi="Arial" w:cs="Arial"/>
          <w:sz w:val="24"/>
        </w:rPr>
        <w:t xml:space="preserve"> should be taken to prevent the burning of skin</w:t>
      </w:r>
      <w:r>
        <w:rPr>
          <w:rFonts w:ascii="Arial" w:hAnsi="Arial" w:cs="Arial"/>
          <w:sz w:val="24"/>
        </w:rPr>
        <w:tab/>
        <w:t>(  )</w:t>
      </w:r>
    </w:p>
    <w:p w:rsidR="005E2FA3" w:rsidRDefault="005E2FA3" w:rsidP="005E2FA3">
      <w:pPr>
        <w:spacing w:after="0" w:line="480" w:lineRule="auto"/>
        <w:rPr>
          <w:rFonts w:ascii="Arial" w:hAnsi="Arial" w:cs="Arial"/>
          <w:bCs/>
          <w:sz w:val="24"/>
        </w:rPr>
      </w:pPr>
      <w:r w:rsidRPr="00FE5CCD">
        <w:rPr>
          <w:rFonts w:ascii="Arial" w:hAnsi="Arial" w:cs="Arial"/>
          <w:b/>
          <w:sz w:val="24"/>
        </w:rPr>
        <w:t xml:space="preserve">           </w:t>
      </w:r>
      <w:r w:rsidRPr="00E27828">
        <w:rPr>
          <w:rFonts w:ascii="Arial" w:hAnsi="Arial" w:cs="Arial"/>
          <w:bCs/>
          <w:sz w:val="24"/>
        </w:rPr>
        <w:t>iv. Monitor blood sugar level</w:t>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Pr>
          <w:rFonts w:ascii="Arial" w:hAnsi="Arial" w:cs="Arial"/>
          <w:bCs/>
          <w:sz w:val="24"/>
        </w:rPr>
        <w:t xml:space="preserve">           </w:t>
      </w:r>
      <w:r w:rsidRPr="00E27828">
        <w:rPr>
          <w:rFonts w:ascii="Arial" w:hAnsi="Arial" w:cs="Arial"/>
          <w:bCs/>
          <w:sz w:val="24"/>
        </w:rPr>
        <w:t>(  )</w:t>
      </w:r>
    </w:p>
    <w:p w:rsidR="00FE0A5F" w:rsidRPr="00E27828" w:rsidRDefault="00FE0A5F" w:rsidP="005E2FA3">
      <w:pPr>
        <w:spacing w:after="0" w:line="480" w:lineRule="auto"/>
        <w:rPr>
          <w:rFonts w:ascii="Arial" w:hAnsi="Arial" w:cs="Arial"/>
          <w:bCs/>
          <w:sz w:val="24"/>
        </w:rPr>
      </w:pPr>
    </w:p>
    <w:p w:rsidR="005E2FA3" w:rsidRDefault="005E2FA3" w:rsidP="005E2FA3">
      <w:pPr>
        <w:spacing w:after="0" w:line="480" w:lineRule="auto"/>
        <w:rPr>
          <w:rFonts w:ascii="Arial" w:hAnsi="Arial" w:cs="Arial"/>
          <w:sz w:val="24"/>
        </w:rPr>
      </w:pPr>
      <w:r>
        <w:rPr>
          <w:rFonts w:ascii="Arial" w:hAnsi="Arial" w:cs="Arial"/>
          <w:sz w:val="24"/>
        </w:rPr>
        <w:t>23. The frequency of surgical fomentation to be done to the diabetic foot patient is</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proofErr w:type="gramEnd"/>
      <w:r>
        <w:rPr>
          <w:rFonts w:ascii="Arial" w:hAnsi="Arial" w:cs="Arial"/>
          <w:sz w:val="24"/>
        </w:rPr>
        <w:t>.     regular basis</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Pr="00E27828" w:rsidRDefault="005E2FA3" w:rsidP="005E2FA3">
      <w:pPr>
        <w:spacing w:after="0" w:line="480" w:lineRule="auto"/>
        <w:rPr>
          <w:rFonts w:ascii="Arial" w:hAnsi="Arial" w:cs="Arial"/>
          <w:bCs/>
          <w:sz w:val="24"/>
        </w:rPr>
      </w:pPr>
      <w:r>
        <w:rPr>
          <w:rFonts w:ascii="Arial" w:hAnsi="Arial" w:cs="Arial"/>
          <w:bCs/>
          <w:sz w:val="24"/>
        </w:rPr>
        <w:t xml:space="preserve">          </w:t>
      </w:r>
      <w:r>
        <w:rPr>
          <w:rFonts w:ascii="Arial" w:hAnsi="Arial" w:cs="Arial"/>
          <w:bCs/>
          <w:sz w:val="24"/>
        </w:rPr>
        <w:tab/>
      </w:r>
      <w:r w:rsidRPr="00E27828">
        <w:rPr>
          <w:rFonts w:ascii="Arial" w:hAnsi="Arial" w:cs="Arial"/>
          <w:bCs/>
          <w:sz w:val="24"/>
        </w:rPr>
        <w:t xml:space="preserve">ii.     </w:t>
      </w:r>
      <w:proofErr w:type="gramStart"/>
      <w:r w:rsidRPr="00E27828">
        <w:rPr>
          <w:rFonts w:ascii="Arial" w:hAnsi="Arial" w:cs="Arial"/>
          <w:bCs/>
          <w:sz w:val="24"/>
        </w:rPr>
        <w:t>until</w:t>
      </w:r>
      <w:proofErr w:type="gramEnd"/>
      <w:r w:rsidRPr="00E27828">
        <w:rPr>
          <w:rFonts w:ascii="Arial" w:hAnsi="Arial" w:cs="Arial"/>
          <w:bCs/>
          <w:sz w:val="24"/>
        </w:rPr>
        <w:t xml:space="preserve"> the ulcer heels</w:t>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iii.     </w:t>
      </w:r>
      <w:proofErr w:type="gramStart"/>
      <w:r>
        <w:rPr>
          <w:rFonts w:ascii="Arial" w:hAnsi="Arial" w:cs="Arial"/>
          <w:sz w:val="24"/>
        </w:rPr>
        <w:t>weekly</w:t>
      </w:r>
      <w:proofErr w:type="gram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 xml:space="preserve">iv.    </w:t>
      </w:r>
      <w:proofErr w:type="gramStart"/>
      <w:r>
        <w:rPr>
          <w:rFonts w:ascii="Arial" w:hAnsi="Arial" w:cs="Arial"/>
          <w:sz w:val="24"/>
        </w:rPr>
        <w:t>twice</w:t>
      </w:r>
      <w:proofErr w:type="gramEnd"/>
      <w:r>
        <w:rPr>
          <w:rFonts w:ascii="Arial" w:hAnsi="Arial" w:cs="Arial"/>
          <w:sz w:val="24"/>
        </w:rPr>
        <w:t xml:space="preserve"> weekly</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            </w:t>
      </w:r>
    </w:p>
    <w:p w:rsidR="00FE0A5F" w:rsidRDefault="00FE0A5F"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 xml:space="preserve">24. During </w:t>
      </w:r>
      <w:proofErr w:type="gramStart"/>
      <w:r>
        <w:rPr>
          <w:rFonts w:ascii="Arial" w:hAnsi="Arial" w:cs="Arial"/>
          <w:sz w:val="24"/>
        </w:rPr>
        <w:t>fomentation ,</w:t>
      </w:r>
      <w:proofErr w:type="gramEnd"/>
      <w:r>
        <w:rPr>
          <w:rFonts w:ascii="Arial" w:hAnsi="Arial" w:cs="Arial"/>
          <w:sz w:val="24"/>
        </w:rPr>
        <w:t xml:space="preserve"> heat can be retained by</w:t>
      </w:r>
    </w:p>
    <w:p w:rsidR="005E2FA3" w:rsidRDefault="005E2FA3" w:rsidP="005E2FA3">
      <w:pPr>
        <w:spacing w:after="0" w:line="480" w:lineRule="auto"/>
        <w:ind w:firstLine="720"/>
        <w:rPr>
          <w:rFonts w:ascii="Arial" w:hAnsi="Arial" w:cs="Arial"/>
          <w:bCs/>
          <w:sz w:val="24"/>
        </w:rPr>
      </w:pPr>
      <w:proofErr w:type="spellStart"/>
      <w:r w:rsidRPr="00E27828">
        <w:rPr>
          <w:rFonts w:ascii="Arial" w:hAnsi="Arial" w:cs="Arial"/>
          <w:bCs/>
          <w:sz w:val="24"/>
        </w:rPr>
        <w:t>i</w:t>
      </w:r>
      <w:proofErr w:type="spellEnd"/>
      <w:r w:rsidRPr="00E27828">
        <w:rPr>
          <w:rFonts w:ascii="Arial" w:hAnsi="Arial" w:cs="Arial"/>
          <w:bCs/>
          <w:sz w:val="24"/>
        </w:rPr>
        <w:t>.         Hot water bag</w:t>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sidRPr="00E27828">
        <w:rPr>
          <w:rFonts w:ascii="Arial" w:hAnsi="Arial" w:cs="Arial"/>
          <w:bCs/>
          <w:sz w:val="24"/>
        </w:rPr>
        <w:t>(  )</w:t>
      </w:r>
    </w:p>
    <w:p w:rsidR="005E2FA3" w:rsidRDefault="005E2FA3" w:rsidP="005E2FA3">
      <w:pPr>
        <w:spacing w:after="0" w:line="480" w:lineRule="auto"/>
        <w:ind w:firstLine="720"/>
        <w:rPr>
          <w:rFonts w:ascii="Arial" w:hAnsi="Arial" w:cs="Arial"/>
          <w:sz w:val="24"/>
        </w:rPr>
      </w:pPr>
      <w:r>
        <w:rPr>
          <w:rFonts w:ascii="Arial" w:hAnsi="Arial" w:cs="Arial"/>
          <w:sz w:val="24"/>
        </w:rPr>
        <w:t>ii.         Cold application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         Foot binder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iv.        Any other specify</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Pr="00AE18EB" w:rsidRDefault="005E2FA3" w:rsidP="005E2FA3">
      <w:pPr>
        <w:spacing w:after="0" w:line="480" w:lineRule="auto"/>
        <w:rPr>
          <w:rFonts w:ascii="Arial" w:hAnsi="Arial" w:cs="Arial"/>
          <w:b/>
          <w:sz w:val="24"/>
        </w:rPr>
      </w:pPr>
      <w:r>
        <w:rPr>
          <w:rFonts w:ascii="Arial" w:hAnsi="Arial" w:cs="Arial"/>
          <w:b/>
          <w:sz w:val="24"/>
        </w:rPr>
        <w:t xml:space="preserve">E) </w:t>
      </w:r>
      <w:r w:rsidRPr="00AE18EB">
        <w:rPr>
          <w:rFonts w:ascii="Arial" w:hAnsi="Arial" w:cs="Arial"/>
          <w:b/>
          <w:sz w:val="24"/>
        </w:rPr>
        <w:t>AFTER CARE</w:t>
      </w:r>
    </w:p>
    <w:p w:rsidR="005E2FA3" w:rsidRDefault="005E2FA3" w:rsidP="005E2FA3">
      <w:pPr>
        <w:spacing w:after="0" w:line="480" w:lineRule="auto"/>
        <w:rPr>
          <w:rFonts w:ascii="Arial" w:hAnsi="Arial" w:cs="Arial"/>
          <w:sz w:val="24"/>
        </w:rPr>
      </w:pPr>
      <w:r>
        <w:rPr>
          <w:rFonts w:ascii="Arial" w:hAnsi="Arial" w:cs="Arial"/>
          <w:sz w:val="24"/>
        </w:rPr>
        <w:t xml:space="preserve">25. Nurse </w:t>
      </w:r>
      <w:proofErr w:type="gramStart"/>
      <w:r>
        <w:rPr>
          <w:rFonts w:ascii="Arial" w:hAnsi="Arial" w:cs="Arial"/>
          <w:sz w:val="24"/>
        </w:rPr>
        <w:t>should  inspect</w:t>
      </w:r>
      <w:proofErr w:type="gramEnd"/>
      <w:r>
        <w:rPr>
          <w:rFonts w:ascii="Arial" w:hAnsi="Arial" w:cs="Arial"/>
          <w:sz w:val="24"/>
        </w:rPr>
        <w:t xml:space="preserve"> patient’s feet </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proofErr w:type="gramEnd"/>
      <w:r>
        <w:rPr>
          <w:rFonts w:ascii="Arial" w:hAnsi="Arial" w:cs="Arial"/>
          <w:sz w:val="24"/>
        </w:rPr>
        <w:t>.    once a day</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bCs/>
          <w:sz w:val="24"/>
        </w:rPr>
      </w:pPr>
      <w:r w:rsidRPr="00E27828">
        <w:rPr>
          <w:rFonts w:ascii="Arial" w:hAnsi="Arial" w:cs="Arial"/>
          <w:bCs/>
          <w:sz w:val="24"/>
        </w:rPr>
        <w:t xml:space="preserve">ii.    </w:t>
      </w:r>
      <w:proofErr w:type="gramStart"/>
      <w:r w:rsidRPr="00E27828">
        <w:rPr>
          <w:rFonts w:ascii="Arial" w:hAnsi="Arial" w:cs="Arial"/>
          <w:bCs/>
          <w:sz w:val="24"/>
        </w:rPr>
        <w:t>twice</w:t>
      </w:r>
      <w:proofErr w:type="gramEnd"/>
      <w:r w:rsidRPr="00E27828">
        <w:rPr>
          <w:rFonts w:ascii="Arial" w:hAnsi="Arial" w:cs="Arial"/>
          <w:bCs/>
          <w:sz w:val="24"/>
        </w:rPr>
        <w:t xml:space="preserve"> a day</w:t>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iii.    </w:t>
      </w:r>
      <w:proofErr w:type="gramStart"/>
      <w:r>
        <w:rPr>
          <w:rFonts w:ascii="Arial" w:hAnsi="Arial" w:cs="Arial"/>
          <w:sz w:val="24"/>
        </w:rPr>
        <w:t>thrice</w:t>
      </w:r>
      <w:proofErr w:type="gramEnd"/>
      <w:r>
        <w:rPr>
          <w:rFonts w:ascii="Arial" w:hAnsi="Arial" w:cs="Arial"/>
          <w:sz w:val="24"/>
        </w:rPr>
        <w:t xml:space="preserve"> a day</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w:t>
      </w:r>
      <w:proofErr w:type="gramStart"/>
      <w:r>
        <w:rPr>
          <w:rFonts w:ascii="Arial" w:hAnsi="Arial" w:cs="Arial"/>
          <w:sz w:val="24"/>
        </w:rPr>
        <w:t>twice</w:t>
      </w:r>
      <w:proofErr w:type="gramEnd"/>
      <w:r>
        <w:rPr>
          <w:rFonts w:ascii="Arial" w:hAnsi="Arial" w:cs="Arial"/>
          <w:sz w:val="24"/>
        </w:rPr>
        <w:t xml:space="preserve"> weekly</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FE0A5F" w:rsidP="005E2FA3">
      <w:pPr>
        <w:spacing w:after="0" w:line="480" w:lineRule="auto"/>
        <w:ind w:firstLine="72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 xml:space="preserve">26.  </w:t>
      </w:r>
      <w:proofErr w:type="gramStart"/>
      <w:r>
        <w:rPr>
          <w:rFonts w:ascii="Arial" w:hAnsi="Arial" w:cs="Arial"/>
          <w:sz w:val="24"/>
        </w:rPr>
        <w:t>After</w:t>
      </w:r>
      <w:proofErr w:type="gramEnd"/>
      <w:r>
        <w:rPr>
          <w:rFonts w:ascii="Arial" w:hAnsi="Arial" w:cs="Arial"/>
          <w:sz w:val="24"/>
        </w:rPr>
        <w:t xml:space="preserve"> fomentation, patient’s feet is dried by </w:t>
      </w:r>
    </w:p>
    <w:p w:rsidR="005E2FA3" w:rsidRDefault="005E2FA3" w:rsidP="005E2FA3">
      <w:pPr>
        <w:spacing w:after="0" w:line="480" w:lineRule="auto"/>
        <w:ind w:firstLine="720"/>
        <w:rPr>
          <w:rFonts w:ascii="Arial" w:hAnsi="Arial" w:cs="Arial"/>
          <w:sz w:val="24"/>
        </w:rPr>
      </w:pPr>
      <w:proofErr w:type="spellStart"/>
      <w:r>
        <w:rPr>
          <w:rFonts w:ascii="Arial" w:hAnsi="Arial" w:cs="Arial"/>
          <w:sz w:val="24"/>
        </w:rPr>
        <w:t>i</w:t>
      </w:r>
      <w:proofErr w:type="spellEnd"/>
      <w:r>
        <w:rPr>
          <w:rFonts w:ascii="Arial" w:hAnsi="Arial" w:cs="Arial"/>
          <w:sz w:val="24"/>
        </w:rPr>
        <w:t>.       Towel</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        Heater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bCs/>
          <w:sz w:val="24"/>
        </w:rPr>
      </w:pPr>
      <w:r w:rsidRPr="00E27828">
        <w:rPr>
          <w:rFonts w:ascii="Arial" w:hAnsi="Arial" w:cs="Arial"/>
          <w:bCs/>
          <w:sz w:val="24"/>
        </w:rPr>
        <w:t>iii.         Dry automatically</w:t>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Rough cloth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FE0A5F" w:rsidP="005E2FA3">
      <w:pPr>
        <w:spacing w:after="0" w:line="480" w:lineRule="auto"/>
        <w:ind w:firstLine="72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27. The solution that can be applied if the skin became red after the procedure is</w:t>
      </w:r>
    </w:p>
    <w:p w:rsidR="005E2FA3" w:rsidRPr="00E27828" w:rsidRDefault="005E2FA3" w:rsidP="005E2FA3">
      <w:pPr>
        <w:spacing w:after="0" w:line="480" w:lineRule="auto"/>
        <w:ind w:firstLine="720"/>
        <w:rPr>
          <w:rFonts w:ascii="Arial" w:hAnsi="Arial" w:cs="Arial"/>
          <w:bCs/>
          <w:sz w:val="24"/>
        </w:rPr>
      </w:pPr>
      <w:proofErr w:type="spellStart"/>
      <w:r w:rsidRPr="00E27828">
        <w:rPr>
          <w:rFonts w:ascii="Arial" w:hAnsi="Arial" w:cs="Arial"/>
          <w:bCs/>
          <w:sz w:val="24"/>
        </w:rPr>
        <w:t>i</w:t>
      </w:r>
      <w:proofErr w:type="spellEnd"/>
      <w:r w:rsidRPr="00E27828">
        <w:rPr>
          <w:rFonts w:ascii="Arial" w:hAnsi="Arial" w:cs="Arial"/>
          <w:bCs/>
          <w:sz w:val="24"/>
        </w:rPr>
        <w:t xml:space="preserve">.  </w:t>
      </w:r>
      <w:r>
        <w:rPr>
          <w:rFonts w:ascii="Arial" w:hAnsi="Arial" w:cs="Arial"/>
          <w:bCs/>
          <w:sz w:val="24"/>
        </w:rPr>
        <w:t xml:space="preserve"> </w:t>
      </w:r>
      <w:r w:rsidRPr="00E27828">
        <w:rPr>
          <w:rFonts w:ascii="Arial" w:hAnsi="Arial" w:cs="Arial"/>
          <w:bCs/>
          <w:sz w:val="24"/>
        </w:rPr>
        <w:t>Thin layer of oil</w:t>
      </w:r>
      <w:r w:rsidRPr="00E27828">
        <w:rPr>
          <w:rFonts w:ascii="Arial" w:hAnsi="Arial" w:cs="Arial"/>
          <w:bCs/>
          <w:sz w:val="24"/>
        </w:rPr>
        <w:tab/>
      </w:r>
      <w:r w:rsidRPr="00E27828">
        <w:rPr>
          <w:rFonts w:ascii="Arial" w:hAnsi="Arial" w:cs="Arial"/>
          <w:bCs/>
          <w:sz w:val="24"/>
        </w:rPr>
        <w:tab/>
      </w:r>
      <w:r w:rsidRPr="00E27828">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Pr>
          <w:rFonts w:ascii="Arial" w:hAnsi="Arial" w:cs="Arial"/>
          <w:bCs/>
          <w:sz w:val="24"/>
        </w:rPr>
        <w:tab/>
      </w:r>
      <w:r w:rsidRPr="00E27828">
        <w:rPr>
          <w:rFonts w:ascii="Arial" w:hAnsi="Arial" w:cs="Arial"/>
          <w:bCs/>
          <w:sz w:val="24"/>
        </w:rPr>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   </w:t>
      </w:r>
      <w:proofErr w:type="spellStart"/>
      <w:r>
        <w:rPr>
          <w:rFonts w:ascii="Arial" w:hAnsi="Arial" w:cs="Arial"/>
          <w:sz w:val="24"/>
        </w:rPr>
        <w:t>Sulphonamide</w:t>
      </w:r>
      <w:proofErr w:type="spellEnd"/>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iii</w:t>
      </w:r>
      <w:proofErr w:type="gramStart"/>
      <w:r>
        <w:rPr>
          <w:rFonts w:ascii="Arial" w:hAnsi="Arial" w:cs="Arial"/>
          <w:sz w:val="24"/>
        </w:rPr>
        <w:t>.  Topical</w:t>
      </w:r>
      <w:proofErr w:type="gramEnd"/>
      <w:r>
        <w:rPr>
          <w:rFonts w:ascii="Arial" w:hAnsi="Arial" w:cs="Arial"/>
          <w:sz w:val="24"/>
        </w:rPr>
        <w:t xml:space="preserve"> corticosteroids</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iv</w:t>
      </w:r>
      <w:proofErr w:type="gramStart"/>
      <w:r>
        <w:rPr>
          <w:rFonts w:ascii="Arial" w:hAnsi="Arial" w:cs="Arial"/>
          <w:sz w:val="24"/>
        </w:rPr>
        <w:t xml:space="preserve">.  </w:t>
      </w:r>
      <w:proofErr w:type="spellStart"/>
      <w:r>
        <w:rPr>
          <w:rFonts w:ascii="Arial" w:hAnsi="Arial" w:cs="Arial"/>
          <w:sz w:val="24"/>
        </w:rPr>
        <w:t>Betadine</w:t>
      </w:r>
      <w:proofErr w:type="spellEnd"/>
      <w:proofErr w:type="gramEnd"/>
      <w:r>
        <w:rPr>
          <w:rFonts w:ascii="Arial" w:hAnsi="Arial" w:cs="Arial"/>
          <w:sz w:val="24"/>
        </w:rPr>
        <w:t xml:space="preserve"> solution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FE0A5F" w:rsidRDefault="00FE0A5F" w:rsidP="005E2FA3">
      <w:pPr>
        <w:spacing w:after="0" w:line="480" w:lineRule="auto"/>
        <w:ind w:firstLine="72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28. Nurse can keep patient’s feet warm by</w:t>
      </w:r>
    </w:p>
    <w:p w:rsidR="005E2FA3" w:rsidRPr="00E27828" w:rsidRDefault="005E2FA3" w:rsidP="005E2FA3">
      <w:pPr>
        <w:spacing w:after="0" w:line="480" w:lineRule="auto"/>
        <w:ind w:firstLine="720"/>
        <w:rPr>
          <w:rFonts w:ascii="Arial" w:hAnsi="Arial" w:cs="Arial"/>
          <w:bCs/>
          <w:sz w:val="24"/>
        </w:rPr>
      </w:pPr>
      <w:proofErr w:type="spellStart"/>
      <w:r w:rsidRPr="00E27828">
        <w:rPr>
          <w:rFonts w:ascii="Arial" w:hAnsi="Arial" w:cs="Arial"/>
          <w:bCs/>
          <w:sz w:val="24"/>
        </w:rPr>
        <w:t>i</w:t>
      </w:r>
      <w:proofErr w:type="spellEnd"/>
      <w:r w:rsidRPr="00E27828">
        <w:rPr>
          <w:rFonts w:ascii="Arial" w:hAnsi="Arial" w:cs="Arial"/>
          <w:bCs/>
          <w:sz w:val="24"/>
        </w:rPr>
        <w:t xml:space="preserve">.    Wearing cotton sacks for legs                    </w:t>
      </w:r>
      <w:r>
        <w:rPr>
          <w:rFonts w:ascii="Arial" w:hAnsi="Arial" w:cs="Arial"/>
          <w:bCs/>
          <w:sz w:val="24"/>
        </w:rPr>
        <w:tab/>
      </w:r>
      <w:r>
        <w:rPr>
          <w:rFonts w:ascii="Arial" w:hAnsi="Arial" w:cs="Arial"/>
          <w:bCs/>
          <w:sz w:val="24"/>
        </w:rPr>
        <w:tab/>
      </w:r>
      <w:r>
        <w:rPr>
          <w:rFonts w:ascii="Arial" w:hAnsi="Arial" w:cs="Arial"/>
          <w:bCs/>
          <w:sz w:val="24"/>
        </w:rPr>
        <w:tab/>
      </w:r>
      <w:r w:rsidRPr="00E27828">
        <w:rPr>
          <w:rFonts w:ascii="Arial" w:hAnsi="Arial" w:cs="Arial"/>
          <w:bCs/>
          <w:sz w:val="24"/>
        </w:rPr>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   Advice to keep the foot in hot water</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iii</w:t>
      </w:r>
      <w:proofErr w:type="gramStart"/>
      <w:r>
        <w:rPr>
          <w:rFonts w:ascii="Arial" w:hAnsi="Arial" w:cs="Arial"/>
          <w:sz w:val="24"/>
        </w:rPr>
        <w:t>.  Advice</w:t>
      </w:r>
      <w:proofErr w:type="gramEnd"/>
      <w:r>
        <w:rPr>
          <w:rFonts w:ascii="Arial" w:hAnsi="Arial" w:cs="Arial"/>
          <w:sz w:val="24"/>
        </w:rPr>
        <w:t xml:space="preserve"> to keep the leg near fire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sz w:val="24"/>
        </w:rPr>
      </w:pPr>
      <w:r>
        <w:rPr>
          <w:rFonts w:ascii="Arial" w:hAnsi="Arial" w:cs="Arial"/>
          <w:sz w:val="24"/>
        </w:rPr>
        <w:t xml:space="preserve">       </w:t>
      </w:r>
      <w:r>
        <w:rPr>
          <w:rFonts w:ascii="Arial" w:hAnsi="Arial" w:cs="Arial"/>
          <w:sz w:val="24"/>
        </w:rPr>
        <w:tab/>
        <w:t>iv</w:t>
      </w:r>
      <w:proofErr w:type="gramStart"/>
      <w:r>
        <w:rPr>
          <w:rFonts w:ascii="Arial" w:hAnsi="Arial" w:cs="Arial"/>
          <w:sz w:val="24"/>
        </w:rPr>
        <w:t>.  Any</w:t>
      </w:r>
      <w:proofErr w:type="gramEnd"/>
      <w:r>
        <w:rPr>
          <w:rFonts w:ascii="Arial" w:hAnsi="Arial" w:cs="Arial"/>
          <w:sz w:val="24"/>
        </w:rPr>
        <w:t xml:space="preserve"> other specify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w:t>
      </w:r>
    </w:p>
    <w:p w:rsidR="005E2FA3" w:rsidRDefault="005E2FA3" w:rsidP="005E2FA3">
      <w:pPr>
        <w:spacing w:after="0" w:line="480" w:lineRule="auto"/>
        <w:rPr>
          <w:rFonts w:ascii="Arial" w:hAnsi="Arial" w:cs="Arial"/>
          <w:b/>
          <w:sz w:val="24"/>
        </w:rPr>
      </w:pPr>
      <w:r>
        <w:rPr>
          <w:rFonts w:ascii="Arial" w:hAnsi="Arial" w:cs="Arial"/>
          <w:b/>
          <w:sz w:val="24"/>
        </w:rPr>
        <w:t>F)  MERITS</w:t>
      </w:r>
    </w:p>
    <w:p w:rsidR="005E2FA3" w:rsidRDefault="005E2FA3" w:rsidP="005E2FA3">
      <w:pPr>
        <w:spacing w:after="0" w:line="480" w:lineRule="auto"/>
        <w:rPr>
          <w:rFonts w:ascii="Arial" w:hAnsi="Arial" w:cs="Arial"/>
          <w:sz w:val="24"/>
        </w:rPr>
      </w:pPr>
      <w:r>
        <w:rPr>
          <w:rFonts w:ascii="Arial" w:hAnsi="Arial" w:cs="Arial"/>
          <w:sz w:val="24"/>
        </w:rPr>
        <w:t>29. Surgical fomentation is</w:t>
      </w:r>
    </w:p>
    <w:p w:rsidR="005E2FA3" w:rsidRDefault="005E2FA3" w:rsidP="005E2FA3">
      <w:pPr>
        <w:spacing w:after="0" w:line="480" w:lineRule="auto"/>
        <w:ind w:firstLine="720"/>
        <w:rPr>
          <w:rFonts w:ascii="Arial" w:hAnsi="Arial" w:cs="Arial"/>
          <w:sz w:val="24"/>
        </w:rPr>
      </w:pPr>
      <w:proofErr w:type="spellStart"/>
      <w:proofErr w:type="gramStart"/>
      <w:r>
        <w:rPr>
          <w:rFonts w:ascii="Arial" w:hAnsi="Arial" w:cs="Arial"/>
          <w:sz w:val="24"/>
        </w:rPr>
        <w:t>i</w:t>
      </w:r>
      <w:proofErr w:type="spellEnd"/>
      <w:r>
        <w:rPr>
          <w:rFonts w:ascii="Arial" w:hAnsi="Arial" w:cs="Arial"/>
          <w:sz w:val="24"/>
        </w:rPr>
        <w:t>.  more</w:t>
      </w:r>
      <w:proofErr w:type="gramEnd"/>
      <w:r>
        <w:rPr>
          <w:rFonts w:ascii="Arial" w:hAnsi="Arial" w:cs="Arial"/>
          <w:sz w:val="24"/>
        </w:rPr>
        <w:t xml:space="preserve"> expensive                                                                   (  )</w:t>
      </w:r>
    </w:p>
    <w:p w:rsidR="005E2FA3" w:rsidRDefault="005E2FA3" w:rsidP="005E2FA3">
      <w:pPr>
        <w:spacing w:after="0" w:line="480" w:lineRule="auto"/>
        <w:ind w:firstLine="720"/>
        <w:rPr>
          <w:rFonts w:ascii="Arial" w:hAnsi="Arial" w:cs="Arial"/>
          <w:sz w:val="24"/>
        </w:rPr>
      </w:pPr>
      <w:r w:rsidRPr="009154A4">
        <w:rPr>
          <w:rFonts w:ascii="Arial" w:hAnsi="Arial" w:cs="Arial"/>
          <w:sz w:val="24"/>
        </w:rPr>
        <w:t>ii</w:t>
      </w:r>
      <w:proofErr w:type="gramStart"/>
      <w:r w:rsidRPr="009154A4">
        <w:rPr>
          <w:rFonts w:ascii="Arial" w:hAnsi="Arial" w:cs="Arial"/>
          <w:sz w:val="24"/>
        </w:rPr>
        <w:t>.  less</w:t>
      </w:r>
      <w:proofErr w:type="gramEnd"/>
      <w:r w:rsidRPr="009154A4">
        <w:rPr>
          <w:rFonts w:ascii="Arial" w:hAnsi="Arial" w:cs="Arial"/>
          <w:sz w:val="24"/>
        </w:rPr>
        <w:t xml:space="preserve"> expensive                                                                   (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iii. </w:t>
      </w:r>
      <w:proofErr w:type="gramStart"/>
      <w:r>
        <w:rPr>
          <w:rFonts w:ascii="Arial" w:hAnsi="Arial" w:cs="Arial"/>
          <w:sz w:val="24"/>
        </w:rPr>
        <w:t>depends</w:t>
      </w:r>
      <w:proofErr w:type="gramEnd"/>
      <w:r>
        <w:rPr>
          <w:rFonts w:ascii="Arial" w:hAnsi="Arial" w:cs="Arial"/>
          <w:sz w:val="24"/>
        </w:rPr>
        <w:t xml:space="preserve"> on the type of wound                                             (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w:t>
      </w:r>
      <w:proofErr w:type="gramStart"/>
      <w:r>
        <w:rPr>
          <w:rFonts w:ascii="Arial" w:hAnsi="Arial" w:cs="Arial"/>
          <w:sz w:val="24"/>
        </w:rPr>
        <w:t>depends</w:t>
      </w:r>
      <w:proofErr w:type="gramEnd"/>
      <w:r>
        <w:rPr>
          <w:rFonts w:ascii="Arial" w:hAnsi="Arial" w:cs="Arial"/>
          <w:sz w:val="24"/>
        </w:rPr>
        <w:t xml:space="preserve"> on the service offered by the nursing personnel   (  )</w:t>
      </w:r>
    </w:p>
    <w:p w:rsidR="00FE0A5F" w:rsidRDefault="00FE0A5F" w:rsidP="005E2FA3">
      <w:pPr>
        <w:spacing w:after="0" w:line="480" w:lineRule="auto"/>
        <w:ind w:firstLine="720"/>
        <w:rPr>
          <w:rFonts w:ascii="Arial" w:hAnsi="Arial" w:cs="Arial"/>
          <w:sz w:val="24"/>
        </w:rPr>
      </w:pPr>
    </w:p>
    <w:p w:rsidR="005E2FA3" w:rsidRDefault="005E2FA3" w:rsidP="005E2FA3">
      <w:pPr>
        <w:spacing w:after="0" w:line="480" w:lineRule="auto"/>
        <w:rPr>
          <w:rFonts w:ascii="Arial" w:hAnsi="Arial" w:cs="Arial"/>
          <w:sz w:val="24"/>
        </w:rPr>
      </w:pPr>
      <w:r>
        <w:rPr>
          <w:rFonts w:ascii="Arial" w:hAnsi="Arial" w:cs="Arial"/>
          <w:sz w:val="24"/>
        </w:rPr>
        <w:t xml:space="preserve">30.  Surgical fomentation is effective in </w:t>
      </w:r>
    </w:p>
    <w:p w:rsidR="005E2FA3" w:rsidRPr="00E27828" w:rsidRDefault="005E2FA3" w:rsidP="005E2FA3">
      <w:pPr>
        <w:spacing w:after="0" w:line="480" w:lineRule="auto"/>
        <w:ind w:firstLine="720"/>
        <w:rPr>
          <w:rFonts w:ascii="Arial" w:hAnsi="Arial" w:cs="Arial"/>
          <w:bCs/>
          <w:sz w:val="24"/>
        </w:rPr>
      </w:pPr>
      <w:proofErr w:type="spellStart"/>
      <w:proofErr w:type="gramStart"/>
      <w:r w:rsidRPr="009154A4">
        <w:rPr>
          <w:rFonts w:ascii="Arial" w:hAnsi="Arial" w:cs="Arial"/>
          <w:sz w:val="24"/>
        </w:rPr>
        <w:t>i</w:t>
      </w:r>
      <w:proofErr w:type="spellEnd"/>
      <w:proofErr w:type="gramEnd"/>
      <w:r w:rsidRPr="009154A4">
        <w:rPr>
          <w:rFonts w:ascii="Arial" w:hAnsi="Arial" w:cs="Arial"/>
          <w:bCs/>
          <w:sz w:val="24"/>
        </w:rPr>
        <w:t>.</w:t>
      </w:r>
      <w:r>
        <w:rPr>
          <w:rFonts w:ascii="Arial" w:hAnsi="Arial" w:cs="Arial"/>
          <w:bCs/>
          <w:sz w:val="24"/>
        </w:rPr>
        <w:t xml:space="preserve"> </w:t>
      </w:r>
      <w:r w:rsidRPr="00E27828">
        <w:rPr>
          <w:rFonts w:ascii="Arial" w:hAnsi="Arial" w:cs="Arial"/>
          <w:bCs/>
          <w:sz w:val="24"/>
        </w:rPr>
        <w:t xml:space="preserve">wound healing                                        </w:t>
      </w:r>
      <w:r>
        <w:rPr>
          <w:rFonts w:ascii="Arial" w:hAnsi="Arial" w:cs="Arial"/>
          <w:bCs/>
          <w:sz w:val="24"/>
        </w:rPr>
        <w:t xml:space="preserve">                              </w:t>
      </w:r>
      <w:r>
        <w:rPr>
          <w:rFonts w:ascii="Arial" w:hAnsi="Arial" w:cs="Arial"/>
          <w:bCs/>
          <w:sz w:val="24"/>
        </w:rPr>
        <w:tab/>
        <w:t xml:space="preserve">(  </w:t>
      </w:r>
      <w:r w:rsidRPr="00E27828">
        <w:rPr>
          <w:rFonts w:ascii="Arial" w:hAnsi="Arial" w:cs="Arial"/>
          <w:bCs/>
          <w:sz w:val="24"/>
        </w:rPr>
        <w:t>)</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 </w:t>
      </w:r>
      <w:proofErr w:type="gramStart"/>
      <w:r>
        <w:rPr>
          <w:rFonts w:ascii="Arial" w:hAnsi="Arial" w:cs="Arial"/>
          <w:sz w:val="24"/>
        </w:rPr>
        <w:t>preventing</w:t>
      </w:r>
      <w:proofErr w:type="gramEnd"/>
      <w:r>
        <w:rPr>
          <w:rFonts w:ascii="Arial" w:hAnsi="Arial" w:cs="Arial"/>
          <w:sz w:val="24"/>
        </w:rPr>
        <w:t xml:space="preserve"> discharges                                                         </w:t>
      </w:r>
      <w:r>
        <w:rPr>
          <w:rFonts w:ascii="Arial" w:hAnsi="Arial" w:cs="Arial"/>
          <w:sz w:val="24"/>
        </w:rPr>
        <w:tab/>
        <w:t>(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iii. </w:t>
      </w:r>
      <w:proofErr w:type="gramStart"/>
      <w:r>
        <w:rPr>
          <w:rFonts w:ascii="Arial" w:hAnsi="Arial" w:cs="Arial"/>
          <w:sz w:val="24"/>
        </w:rPr>
        <w:t>maintain</w:t>
      </w:r>
      <w:proofErr w:type="gramEnd"/>
      <w:r>
        <w:rPr>
          <w:rFonts w:ascii="Arial" w:hAnsi="Arial" w:cs="Arial"/>
          <w:sz w:val="24"/>
        </w:rPr>
        <w:t xml:space="preserve"> blood glucose level                                                (  )</w:t>
      </w:r>
    </w:p>
    <w:p w:rsidR="005E2FA3" w:rsidRDefault="005E2FA3" w:rsidP="005E2FA3">
      <w:pPr>
        <w:spacing w:after="0" w:line="480" w:lineRule="auto"/>
        <w:ind w:firstLine="720"/>
        <w:rPr>
          <w:rFonts w:ascii="Arial" w:hAnsi="Arial" w:cs="Arial"/>
          <w:sz w:val="24"/>
        </w:rPr>
      </w:pPr>
      <w:r>
        <w:rPr>
          <w:rFonts w:ascii="Arial" w:hAnsi="Arial" w:cs="Arial"/>
          <w:sz w:val="24"/>
        </w:rPr>
        <w:t xml:space="preserve">iv. </w:t>
      </w:r>
      <w:proofErr w:type="gramStart"/>
      <w:r>
        <w:rPr>
          <w:rFonts w:ascii="Arial" w:hAnsi="Arial" w:cs="Arial"/>
          <w:sz w:val="24"/>
        </w:rPr>
        <w:t>enhance</w:t>
      </w:r>
      <w:proofErr w:type="gramEnd"/>
      <w:r>
        <w:rPr>
          <w:rFonts w:ascii="Arial" w:hAnsi="Arial" w:cs="Arial"/>
          <w:sz w:val="24"/>
        </w:rPr>
        <w:t xml:space="preserve"> the production of insulin                                        (  )</w:t>
      </w:r>
    </w:p>
    <w:p w:rsidR="005E2FA3" w:rsidRDefault="005E2FA3"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p>
    <w:p w:rsidR="005E2FA3" w:rsidRDefault="005E2FA3" w:rsidP="005E2FA3">
      <w:pPr>
        <w:spacing w:after="0" w:line="480" w:lineRule="auto"/>
        <w:rPr>
          <w:rFonts w:ascii="Arial" w:hAnsi="Arial" w:cs="Arial"/>
          <w:sz w:val="24"/>
        </w:rPr>
      </w:pPr>
    </w:p>
    <w:p w:rsidR="005E2FA3" w:rsidRPr="002559DC" w:rsidRDefault="005E2FA3" w:rsidP="005E2FA3">
      <w:pPr>
        <w:spacing w:after="0" w:line="480" w:lineRule="auto"/>
        <w:rPr>
          <w:rFonts w:ascii="Arial" w:hAnsi="Arial" w:cs="Arial"/>
          <w:sz w:val="24"/>
        </w:rPr>
      </w:pPr>
    </w:p>
    <w:p w:rsidR="005E2FA3" w:rsidRPr="002559DC" w:rsidRDefault="005E2FA3" w:rsidP="005E2FA3">
      <w:pPr>
        <w:spacing w:after="0" w:line="480" w:lineRule="auto"/>
        <w:rPr>
          <w:rFonts w:ascii="Arial" w:hAnsi="Arial" w:cs="Arial"/>
          <w:sz w:val="24"/>
        </w:rPr>
      </w:pPr>
    </w:p>
    <w:p w:rsidR="00FE0A5F" w:rsidRDefault="005E2FA3" w:rsidP="00881ADC">
      <w:pPr>
        <w:spacing w:line="240" w:lineRule="auto"/>
        <w:jc w:val="center"/>
        <w:rPr>
          <w:szCs w:val="24"/>
        </w:rPr>
      </w:pPr>
      <w:r>
        <w:rPr>
          <w:szCs w:val="24"/>
        </w:rPr>
        <w:br w:type="page"/>
      </w:r>
      <w:r w:rsidR="00FE0A5F" w:rsidRPr="00FE0A5F">
        <w:rPr>
          <w:rFonts w:ascii="Arial" w:hAnsi="Arial"/>
          <w:b/>
          <w:caps/>
          <w:sz w:val="32"/>
          <w:szCs w:val="24"/>
        </w:rPr>
        <w:t xml:space="preserve">Annuxure - </w:t>
      </w:r>
      <w:r w:rsidR="00FE0A5F">
        <w:rPr>
          <w:rFonts w:ascii="Arial" w:hAnsi="Arial"/>
          <w:b/>
          <w:caps/>
          <w:sz w:val="32"/>
          <w:szCs w:val="24"/>
        </w:rPr>
        <w:t>VI</w:t>
      </w:r>
    </w:p>
    <w:p w:rsidR="00AF63A1" w:rsidRPr="00AF63A1" w:rsidRDefault="00AF63A1" w:rsidP="00AF63A1">
      <w:pPr>
        <w:jc w:val="center"/>
        <w:rPr>
          <w:rFonts w:ascii="Arial" w:hAnsi="Arial"/>
          <w:b/>
          <w:sz w:val="32"/>
          <w:szCs w:val="28"/>
        </w:rPr>
      </w:pPr>
      <w:r w:rsidRPr="00AF63A1">
        <w:rPr>
          <w:rFonts w:ascii="Arial" w:hAnsi="Arial"/>
          <w:b/>
          <w:sz w:val="32"/>
          <w:szCs w:val="28"/>
        </w:rPr>
        <w:t>ANSWER KEY</w:t>
      </w:r>
    </w:p>
    <w:tbl>
      <w:tblPr>
        <w:tblW w:w="0" w:type="auto"/>
        <w:jc w:val="center"/>
        <w:tblInd w:w="3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4"/>
        <w:gridCol w:w="2166"/>
      </w:tblGrid>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Question number</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 xml:space="preserve">Answer </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3</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3.1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4</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4.3</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5</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5.2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6</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6.1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7</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7.2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8</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8.1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9</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9.4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10</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10.1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11</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11.4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12</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12.4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13</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13.4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14</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14.2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15</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15.4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16</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16.2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17</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17.1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18</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18.2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19</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19.4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20</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20.1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21</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21.2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22</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22.4</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23</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23.2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24</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24.1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25</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25.2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26</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26.3</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27</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27.1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28</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28.1</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29</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29.2</w:t>
            </w:r>
          </w:p>
        </w:tc>
      </w:tr>
      <w:tr w:rsidR="00AF63A1" w:rsidRPr="00AF63A1" w:rsidTr="00AF63A1">
        <w:trPr>
          <w:jc w:val="center"/>
        </w:trPr>
        <w:tc>
          <w:tcPr>
            <w:tcW w:w="1614"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30</w:t>
            </w:r>
          </w:p>
        </w:tc>
        <w:tc>
          <w:tcPr>
            <w:tcW w:w="2166" w:type="dxa"/>
          </w:tcPr>
          <w:p w:rsidR="00AF63A1" w:rsidRPr="00AF63A1" w:rsidRDefault="00AF63A1" w:rsidP="00FE0A5F">
            <w:pPr>
              <w:spacing w:before="40" w:after="60" w:line="240" w:lineRule="auto"/>
              <w:jc w:val="center"/>
              <w:rPr>
                <w:rFonts w:ascii="Arial" w:hAnsi="Arial" w:cs="Arial"/>
                <w:sz w:val="24"/>
                <w:szCs w:val="24"/>
              </w:rPr>
            </w:pPr>
            <w:r w:rsidRPr="00AF63A1">
              <w:rPr>
                <w:rFonts w:ascii="Arial" w:hAnsi="Arial" w:cs="Arial"/>
                <w:sz w:val="24"/>
                <w:szCs w:val="24"/>
              </w:rPr>
              <w:t>30.1</w:t>
            </w:r>
          </w:p>
        </w:tc>
      </w:tr>
    </w:tbl>
    <w:p w:rsidR="00FE0A5F" w:rsidRDefault="00AF63A1" w:rsidP="00AF63A1">
      <w:pPr>
        <w:spacing w:line="480" w:lineRule="auto"/>
        <w:jc w:val="center"/>
        <w:rPr>
          <w:rFonts w:ascii="Arial" w:hAnsi="Arial"/>
          <w:b/>
          <w:sz w:val="24"/>
          <w:szCs w:val="28"/>
        </w:rPr>
      </w:pPr>
      <w:r>
        <w:rPr>
          <w:rFonts w:ascii="Arial" w:hAnsi="Arial"/>
          <w:b/>
          <w:sz w:val="24"/>
          <w:szCs w:val="28"/>
        </w:rPr>
        <w:br w:type="page"/>
      </w:r>
      <w:r w:rsidR="00FE0A5F" w:rsidRPr="00FE0A5F">
        <w:rPr>
          <w:rFonts w:ascii="Arial" w:hAnsi="Arial"/>
          <w:b/>
          <w:caps/>
          <w:sz w:val="32"/>
          <w:szCs w:val="24"/>
        </w:rPr>
        <w:t xml:space="preserve">Annuxure - </w:t>
      </w:r>
      <w:r w:rsidR="00FE0A5F">
        <w:rPr>
          <w:rFonts w:ascii="Arial" w:hAnsi="Arial"/>
          <w:b/>
          <w:caps/>
          <w:sz w:val="32"/>
          <w:szCs w:val="24"/>
        </w:rPr>
        <w:t>VII</w:t>
      </w:r>
    </w:p>
    <w:p w:rsidR="00AF63A1" w:rsidRPr="00AF63A1" w:rsidRDefault="00AF63A1" w:rsidP="00AF63A1">
      <w:pPr>
        <w:spacing w:line="480" w:lineRule="auto"/>
        <w:jc w:val="center"/>
        <w:rPr>
          <w:rFonts w:ascii="Arial" w:hAnsi="Arial"/>
          <w:b/>
          <w:sz w:val="32"/>
          <w:szCs w:val="28"/>
        </w:rPr>
      </w:pPr>
      <w:r w:rsidRPr="00AF63A1">
        <w:rPr>
          <w:rFonts w:ascii="Arial" w:hAnsi="Arial"/>
          <w:b/>
          <w:sz w:val="32"/>
          <w:szCs w:val="28"/>
        </w:rPr>
        <w:t>LIST OF EXPERTS</w:t>
      </w:r>
    </w:p>
    <w:p w:rsidR="00AF63A1" w:rsidRPr="00AF63A1" w:rsidRDefault="00AF63A1" w:rsidP="00FB3E01">
      <w:pPr>
        <w:pStyle w:val="ListParagraph"/>
        <w:numPr>
          <w:ilvl w:val="0"/>
          <w:numId w:val="30"/>
        </w:numPr>
        <w:rPr>
          <w:rFonts w:ascii="Arial" w:hAnsi="Arial" w:cs="Arial"/>
          <w:bCs/>
          <w:sz w:val="24"/>
          <w:szCs w:val="24"/>
        </w:rPr>
      </w:pPr>
      <w:r w:rsidRPr="00AF63A1">
        <w:rPr>
          <w:rFonts w:ascii="Arial" w:hAnsi="Arial" w:cs="Arial"/>
          <w:bCs/>
          <w:sz w:val="24"/>
          <w:szCs w:val="24"/>
        </w:rPr>
        <w:t xml:space="preserve">Mrs. </w:t>
      </w:r>
      <w:proofErr w:type="spellStart"/>
      <w:r w:rsidRPr="00AF63A1">
        <w:rPr>
          <w:rFonts w:ascii="Arial" w:hAnsi="Arial" w:cs="Arial"/>
          <w:bCs/>
          <w:sz w:val="24"/>
          <w:szCs w:val="24"/>
        </w:rPr>
        <w:t>Nivedhitha</w:t>
      </w:r>
      <w:proofErr w:type="spellEnd"/>
      <w:r w:rsidRPr="00AF63A1">
        <w:rPr>
          <w:rFonts w:ascii="Arial" w:hAnsi="Arial" w:cs="Arial"/>
          <w:bCs/>
          <w:sz w:val="24"/>
          <w:szCs w:val="24"/>
        </w:rPr>
        <w:t xml:space="preserve"> MSc (N)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Assistant Professor</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Government College of Nursing</w:t>
      </w:r>
    </w:p>
    <w:p w:rsidR="00AF63A1" w:rsidRDefault="00AF63A1" w:rsidP="00AF63A1">
      <w:pPr>
        <w:pStyle w:val="ListParagraph"/>
        <w:rPr>
          <w:rFonts w:ascii="Arial" w:hAnsi="Arial" w:cs="Arial"/>
          <w:bCs/>
          <w:sz w:val="24"/>
          <w:szCs w:val="24"/>
        </w:rPr>
      </w:pPr>
      <w:proofErr w:type="spellStart"/>
      <w:r w:rsidRPr="00AF63A1">
        <w:rPr>
          <w:rFonts w:ascii="Arial" w:hAnsi="Arial" w:cs="Arial"/>
          <w:bCs/>
          <w:sz w:val="24"/>
          <w:szCs w:val="24"/>
        </w:rPr>
        <w:t>Coimbatore</w:t>
      </w:r>
      <w:proofErr w:type="spellEnd"/>
      <w:r w:rsidRPr="00AF63A1">
        <w:rPr>
          <w:rFonts w:ascii="Arial" w:hAnsi="Arial" w:cs="Arial"/>
          <w:bCs/>
          <w:sz w:val="24"/>
          <w:szCs w:val="24"/>
        </w:rPr>
        <w:t>.</w:t>
      </w:r>
    </w:p>
    <w:p w:rsidR="00AF63A1" w:rsidRPr="00AF63A1" w:rsidRDefault="00AF63A1" w:rsidP="00AF63A1">
      <w:pPr>
        <w:pStyle w:val="ListParagraph"/>
        <w:rPr>
          <w:rFonts w:ascii="Arial" w:hAnsi="Arial" w:cs="Arial"/>
          <w:bCs/>
          <w:sz w:val="24"/>
          <w:szCs w:val="24"/>
        </w:rPr>
      </w:pPr>
    </w:p>
    <w:p w:rsidR="00AF63A1" w:rsidRPr="00AF63A1" w:rsidRDefault="00AF63A1" w:rsidP="00FB3E01">
      <w:pPr>
        <w:pStyle w:val="ListParagraph"/>
        <w:numPr>
          <w:ilvl w:val="0"/>
          <w:numId w:val="30"/>
        </w:numPr>
        <w:rPr>
          <w:rFonts w:ascii="Arial" w:hAnsi="Arial" w:cs="Arial"/>
          <w:bCs/>
          <w:sz w:val="24"/>
          <w:szCs w:val="24"/>
        </w:rPr>
      </w:pPr>
      <w:r w:rsidRPr="00AF63A1">
        <w:rPr>
          <w:rFonts w:ascii="Arial" w:hAnsi="Arial" w:cs="Arial"/>
          <w:bCs/>
          <w:sz w:val="24"/>
          <w:szCs w:val="24"/>
        </w:rPr>
        <w:t xml:space="preserve">Mrs. </w:t>
      </w:r>
      <w:proofErr w:type="spellStart"/>
      <w:r w:rsidRPr="00AF63A1">
        <w:rPr>
          <w:rFonts w:ascii="Arial" w:hAnsi="Arial" w:cs="Arial"/>
          <w:bCs/>
          <w:sz w:val="24"/>
          <w:szCs w:val="24"/>
        </w:rPr>
        <w:t>Anitha</w:t>
      </w:r>
      <w:proofErr w:type="spellEnd"/>
      <w:r w:rsidRPr="00AF63A1">
        <w:rPr>
          <w:rFonts w:ascii="Arial" w:hAnsi="Arial" w:cs="Arial"/>
          <w:bCs/>
          <w:sz w:val="24"/>
          <w:szCs w:val="24"/>
        </w:rPr>
        <w:t xml:space="preserve"> MSc (N)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Professor</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 xml:space="preserve">Sri </w:t>
      </w:r>
      <w:proofErr w:type="spellStart"/>
      <w:r w:rsidRPr="00AF63A1">
        <w:rPr>
          <w:rFonts w:ascii="Arial" w:hAnsi="Arial" w:cs="Arial"/>
          <w:bCs/>
          <w:sz w:val="24"/>
          <w:szCs w:val="24"/>
        </w:rPr>
        <w:t>Gokulam</w:t>
      </w:r>
      <w:proofErr w:type="spellEnd"/>
      <w:r w:rsidRPr="00AF63A1">
        <w:rPr>
          <w:rFonts w:ascii="Arial" w:hAnsi="Arial" w:cs="Arial"/>
          <w:bCs/>
          <w:sz w:val="24"/>
          <w:szCs w:val="24"/>
        </w:rPr>
        <w:t xml:space="preserve"> College of Nursing</w:t>
      </w:r>
    </w:p>
    <w:p w:rsidR="00AF63A1" w:rsidRDefault="00AF63A1" w:rsidP="00AF63A1">
      <w:pPr>
        <w:pStyle w:val="ListParagraph"/>
        <w:rPr>
          <w:rFonts w:ascii="Arial" w:hAnsi="Arial" w:cs="Arial"/>
          <w:bCs/>
          <w:sz w:val="24"/>
          <w:szCs w:val="24"/>
        </w:rPr>
      </w:pPr>
      <w:r w:rsidRPr="00AF63A1">
        <w:rPr>
          <w:rFonts w:ascii="Arial" w:hAnsi="Arial" w:cs="Arial"/>
          <w:bCs/>
          <w:sz w:val="24"/>
          <w:szCs w:val="24"/>
        </w:rPr>
        <w:t>Salem</w:t>
      </w:r>
    </w:p>
    <w:p w:rsidR="00AF63A1" w:rsidRPr="00AF63A1" w:rsidRDefault="00AF63A1" w:rsidP="00AF63A1">
      <w:pPr>
        <w:pStyle w:val="ListParagraph"/>
        <w:rPr>
          <w:rFonts w:ascii="Arial" w:hAnsi="Arial" w:cs="Arial"/>
          <w:bCs/>
          <w:sz w:val="24"/>
          <w:szCs w:val="24"/>
        </w:rPr>
      </w:pPr>
    </w:p>
    <w:p w:rsidR="00AF63A1" w:rsidRPr="00AF63A1" w:rsidRDefault="00AF63A1" w:rsidP="00FB3E01">
      <w:pPr>
        <w:pStyle w:val="ListParagraph"/>
        <w:numPr>
          <w:ilvl w:val="0"/>
          <w:numId w:val="30"/>
        </w:numPr>
        <w:rPr>
          <w:rFonts w:ascii="Arial" w:hAnsi="Arial" w:cs="Arial"/>
          <w:bCs/>
          <w:sz w:val="24"/>
          <w:szCs w:val="24"/>
        </w:rPr>
      </w:pPr>
      <w:r w:rsidRPr="00AF63A1">
        <w:rPr>
          <w:rFonts w:ascii="Arial" w:hAnsi="Arial" w:cs="Arial"/>
          <w:bCs/>
          <w:sz w:val="24"/>
          <w:szCs w:val="24"/>
        </w:rPr>
        <w:t xml:space="preserve">Mrs. </w:t>
      </w:r>
      <w:proofErr w:type="spellStart"/>
      <w:r w:rsidRPr="00AF63A1">
        <w:rPr>
          <w:rFonts w:ascii="Arial" w:hAnsi="Arial" w:cs="Arial"/>
          <w:bCs/>
          <w:sz w:val="24"/>
          <w:szCs w:val="24"/>
        </w:rPr>
        <w:t>Lavanya</w:t>
      </w:r>
      <w:proofErr w:type="spellEnd"/>
      <w:r w:rsidRPr="00AF63A1">
        <w:rPr>
          <w:rFonts w:ascii="Arial" w:hAnsi="Arial" w:cs="Arial"/>
          <w:bCs/>
          <w:sz w:val="24"/>
          <w:szCs w:val="24"/>
        </w:rPr>
        <w:t xml:space="preserve"> MSc (N)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Associate Professor</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PPG College of Nursing</w:t>
      </w:r>
    </w:p>
    <w:p w:rsidR="00AF63A1" w:rsidRDefault="00AF63A1" w:rsidP="00AF63A1">
      <w:pPr>
        <w:pStyle w:val="ListParagraph"/>
        <w:rPr>
          <w:rFonts w:ascii="Arial" w:hAnsi="Arial" w:cs="Arial"/>
          <w:bCs/>
          <w:sz w:val="24"/>
          <w:szCs w:val="24"/>
        </w:rPr>
      </w:pPr>
      <w:r w:rsidRPr="00AF63A1">
        <w:rPr>
          <w:rFonts w:ascii="Arial" w:hAnsi="Arial" w:cs="Arial"/>
          <w:bCs/>
          <w:sz w:val="24"/>
          <w:szCs w:val="24"/>
        </w:rPr>
        <w:t>Salem.</w:t>
      </w:r>
    </w:p>
    <w:p w:rsidR="00AF63A1" w:rsidRPr="00AF63A1" w:rsidRDefault="00AF63A1" w:rsidP="00AF63A1">
      <w:pPr>
        <w:pStyle w:val="ListParagraph"/>
        <w:rPr>
          <w:rFonts w:ascii="Arial" w:hAnsi="Arial" w:cs="Arial"/>
          <w:bCs/>
          <w:sz w:val="24"/>
          <w:szCs w:val="24"/>
        </w:rPr>
      </w:pPr>
    </w:p>
    <w:p w:rsidR="00AF63A1" w:rsidRPr="00AF63A1" w:rsidRDefault="00AF63A1" w:rsidP="00FB3E01">
      <w:pPr>
        <w:pStyle w:val="ListParagraph"/>
        <w:numPr>
          <w:ilvl w:val="0"/>
          <w:numId w:val="30"/>
        </w:numPr>
        <w:rPr>
          <w:rFonts w:ascii="Arial" w:hAnsi="Arial" w:cs="Arial"/>
          <w:bCs/>
          <w:sz w:val="24"/>
          <w:szCs w:val="24"/>
        </w:rPr>
      </w:pPr>
      <w:r w:rsidRPr="00AF63A1">
        <w:rPr>
          <w:rFonts w:ascii="Arial" w:hAnsi="Arial" w:cs="Arial"/>
          <w:bCs/>
          <w:sz w:val="24"/>
          <w:szCs w:val="24"/>
        </w:rPr>
        <w:t xml:space="preserve">Mr. </w:t>
      </w:r>
      <w:proofErr w:type="spellStart"/>
      <w:r w:rsidRPr="00AF63A1">
        <w:rPr>
          <w:rFonts w:ascii="Arial" w:hAnsi="Arial" w:cs="Arial"/>
          <w:bCs/>
          <w:sz w:val="24"/>
          <w:szCs w:val="24"/>
        </w:rPr>
        <w:t>Mani</w:t>
      </w:r>
      <w:proofErr w:type="spellEnd"/>
      <w:r w:rsidRPr="00AF63A1">
        <w:rPr>
          <w:rFonts w:ascii="Arial" w:hAnsi="Arial" w:cs="Arial"/>
          <w:bCs/>
          <w:sz w:val="24"/>
          <w:szCs w:val="24"/>
        </w:rPr>
        <w:t xml:space="preserve"> MSc (N)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Biostatistician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V.M.A.C.O.N</w:t>
      </w:r>
    </w:p>
    <w:p w:rsidR="00AF63A1" w:rsidRPr="00AF63A1" w:rsidRDefault="00AF63A1" w:rsidP="00AF63A1">
      <w:pPr>
        <w:pStyle w:val="ListParagraph"/>
        <w:rPr>
          <w:rFonts w:ascii="Arial" w:hAnsi="Arial" w:cs="Arial"/>
          <w:bCs/>
          <w:sz w:val="24"/>
          <w:szCs w:val="24"/>
        </w:rPr>
      </w:pPr>
      <w:r w:rsidRPr="00AF63A1">
        <w:rPr>
          <w:rFonts w:ascii="Arial" w:hAnsi="Arial" w:cs="Arial"/>
          <w:bCs/>
          <w:sz w:val="24"/>
          <w:szCs w:val="24"/>
        </w:rPr>
        <w:t>Salem</w:t>
      </w:r>
    </w:p>
    <w:p w:rsidR="00865D8E" w:rsidRDefault="00865D8E" w:rsidP="00FE0A5F">
      <w:pPr>
        <w:spacing w:line="360" w:lineRule="auto"/>
        <w:jc w:val="center"/>
        <w:rPr>
          <w:rFonts w:ascii="Arial" w:hAnsi="Arial"/>
          <w:sz w:val="24"/>
          <w:szCs w:val="24"/>
        </w:rPr>
        <w:sectPr w:rsidR="00865D8E" w:rsidSect="00881ADC">
          <w:footerReference w:type="default" r:id="rId24"/>
          <w:pgSz w:w="11909" w:h="16834" w:code="9"/>
          <w:pgMar w:top="1440" w:right="1440" w:bottom="1440" w:left="2160" w:header="720" w:footer="720" w:gutter="0"/>
          <w:pgNumType w:fmt="lowerRoman" w:start="1"/>
          <w:cols w:space="720"/>
          <w:docGrid w:linePitch="360"/>
        </w:sectPr>
      </w:pPr>
    </w:p>
    <w:p w:rsidR="00865D8E" w:rsidRDefault="00865D8E" w:rsidP="00865D8E">
      <w:pPr>
        <w:jc w:val="center"/>
        <w:rPr>
          <w:rFonts w:ascii="Arial" w:hAnsi="Arial" w:cs="Arial"/>
          <w:b/>
          <w:bCs/>
          <w:sz w:val="32"/>
          <w:szCs w:val="32"/>
        </w:rPr>
      </w:pPr>
      <w:proofErr w:type="gramStart"/>
      <w:r>
        <w:rPr>
          <w:rFonts w:ascii="Arial" w:hAnsi="Arial" w:cs="Arial"/>
          <w:b/>
          <w:bCs/>
          <w:sz w:val="32"/>
          <w:szCs w:val="32"/>
        </w:rPr>
        <w:t>ANNEXURE</w:t>
      </w:r>
      <w:r w:rsidR="00FE0A5F">
        <w:rPr>
          <w:rFonts w:ascii="Arial" w:hAnsi="Arial" w:cs="Arial"/>
          <w:b/>
          <w:bCs/>
          <w:sz w:val="32"/>
          <w:szCs w:val="32"/>
        </w:rPr>
        <w:t xml:space="preserve">  </w:t>
      </w:r>
      <w:r w:rsidR="00841CB0">
        <w:rPr>
          <w:rFonts w:ascii="Arial" w:hAnsi="Arial" w:cs="Arial"/>
          <w:b/>
          <w:bCs/>
          <w:sz w:val="32"/>
          <w:szCs w:val="32"/>
        </w:rPr>
        <w:t>VIII</w:t>
      </w:r>
      <w:proofErr w:type="gramEnd"/>
    </w:p>
    <w:p w:rsidR="00865D8E" w:rsidRDefault="00865D8E" w:rsidP="00865D8E">
      <w:pPr>
        <w:jc w:val="center"/>
        <w:rPr>
          <w:rFonts w:ascii="Arial" w:hAnsi="Arial" w:cs="Arial"/>
          <w:b/>
          <w:bCs/>
          <w:sz w:val="32"/>
          <w:szCs w:val="32"/>
        </w:rPr>
      </w:pPr>
      <w:r>
        <w:rPr>
          <w:rFonts w:ascii="Arial" w:hAnsi="Arial" w:cs="Arial"/>
          <w:b/>
          <w:bCs/>
          <w:sz w:val="32"/>
          <w:szCs w:val="32"/>
        </w:rPr>
        <w:t>LESSON PLAN</w:t>
      </w:r>
    </w:p>
    <w:p w:rsidR="00865D8E" w:rsidRDefault="00865D8E" w:rsidP="00865D8E">
      <w:pPr>
        <w:rPr>
          <w:rFonts w:ascii="Arial" w:hAnsi="Arial" w:cs="Arial"/>
          <w:b/>
          <w:bCs/>
          <w:sz w:val="32"/>
          <w:szCs w:val="32"/>
        </w:rPr>
      </w:pPr>
      <w:r>
        <w:rPr>
          <w:rFonts w:ascii="Arial" w:hAnsi="Arial" w:cs="Arial"/>
          <w:b/>
          <w:bCs/>
          <w:sz w:val="32"/>
          <w:szCs w:val="32"/>
        </w:rPr>
        <w:t>VIDEO ASSISTED TEACHING MODULE FOR SURGICAL FOMENTATION OF DIABETIC FOOT PATIENTS.</w:t>
      </w:r>
    </w:p>
    <w:p w:rsidR="00865D8E" w:rsidRDefault="00865D8E" w:rsidP="00865D8E">
      <w:pPr>
        <w:rPr>
          <w:rFonts w:ascii="Arial" w:hAnsi="Arial" w:cs="Arial"/>
          <w:b/>
          <w:bCs/>
          <w:sz w:val="32"/>
          <w:szCs w:val="32"/>
        </w:rPr>
      </w:pPr>
    </w:p>
    <w:p w:rsidR="00865D8E" w:rsidRDefault="00865D8E" w:rsidP="00865D8E">
      <w:pPr>
        <w:rPr>
          <w:rFonts w:ascii="Arial" w:hAnsi="Arial" w:cs="Arial"/>
          <w:sz w:val="24"/>
          <w:szCs w:val="24"/>
        </w:rPr>
      </w:pPr>
      <w:r>
        <w:rPr>
          <w:rFonts w:ascii="Arial" w:hAnsi="Arial" w:cs="Arial"/>
          <w:sz w:val="24"/>
          <w:szCs w:val="24"/>
        </w:rPr>
        <w:t xml:space="preserve">Name of teacher                                : </w:t>
      </w:r>
      <w:proofErr w:type="spellStart"/>
      <w:r>
        <w:rPr>
          <w:rFonts w:ascii="Arial" w:hAnsi="Arial" w:cs="Arial"/>
          <w:sz w:val="24"/>
          <w:szCs w:val="24"/>
        </w:rPr>
        <w:t>Syam</w:t>
      </w:r>
      <w:proofErr w:type="spellEnd"/>
      <w:r>
        <w:rPr>
          <w:rFonts w:ascii="Arial" w:hAnsi="Arial" w:cs="Arial"/>
          <w:sz w:val="24"/>
          <w:szCs w:val="24"/>
        </w:rPr>
        <w:t xml:space="preserve"> </w:t>
      </w:r>
      <w:proofErr w:type="spellStart"/>
      <w:r>
        <w:rPr>
          <w:rFonts w:ascii="Arial" w:hAnsi="Arial" w:cs="Arial"/>
          <w:sz w:val="24"/>
          <w:szCs w:val="24"/>
        </w:rPr>
        <w:t>Mohanlal</w:t>
      </w:r>
      <w:proofErr w:type="spellEnd"/>
    </w:p>
    <w:p w:rsidR="00865D8E" w:rsidRDefault="00865D8E" w:rsidP="00865D8E">
      <w:pPr>
        <w:rPr>
          <w:rFonts w:ascii="Arial" w:hAnsi="Arial" w:cs="Arial"/>
          <w:sz w:val="24"/>
          <w:szCs w:val="24"/>
        </w:rPr>
      </w:pPr>
      <w:r>
        <w:rPr>
          <w:rFonts w:ascii="Arial" w:hAnsi="Arial" w:cs="Arial"/>
          <w:sz w:val="24"/>
          <w:szCs w:val="24"/>
        </w:rPr>
        <w:t>Topic                                                  : Surgical Fomentation</w:t>
      </w:r>
    </w:p>
    <w:p w:rsidR="00865D8E" w:rsidRDefault="00865D8E" w:rsidP="00865D8E">
      <w:pPr>
        <w:rPr>
          <w:rFonts w:ascii="Arial" w:hAnsi="Arial" w:cs="Arial"/>
          <w:sz w:val="24"/>
          <w:szCs w:val="24"/>
        </w:rPr>
      </w:pPr>
      <w:r>
        <w:rPr>
          <w:rFonts w:ascii="Arial" w:hAnsi="Arial" w:cs="Arial"/>
          <w:sz w:val="24"/>
          <w:szCs w:val="24"/>
        </w:rPr>
        <w:t xml:space="preserve">Group                                                 : Staff nurses in </w:t>
      </w:r>
      <w:proofErr w:type="spellStart"/>
      <w:r>
        <w:rPr>
          <w:rFonts w:ascii="Arial" w:hAnsi="Arial" w:cs="Arial"/>
          <w:sz w:val="24"/>
          <w:szCs w:val="24"/>
        </w:rPr>
        <w:t>Vinayaka</w:t>
      </w:r>
      <w:proofErr w:type="spellEnd"/>
      <w:r>
        <w:rPr>
          <w:rFonts w:ascii="Arial" w:hAnsi="Arial" w:cs="Arial"/>
          <w:sz w:val="24"/>
          <w:szCs w:val="24"/>
        </w:rPr>
        <w:t xml:space="preserve"> mission </w:t>
      </w:r>
      <w:proofErr w:type="spellStart"/>
      <w:r>
        <w:rPr>
          <w:rFonts w:ascii="Arial" w:hAnsi="Arial" w:cs="Arial"/>
          <w:sz w:val="24"/>
          <w:szCs w:val="24"/>
        </w:rPr>
        <w:t>kirupananda</w:t>
      </w:r>
      <w:proofErr w:type="spellEnd"/>
      <w:r>
        <w:rPr>
          <w:rFonts w:ascii="Arial" w:hAnsi="Arial" w:cs="Arial"/>
          <w:sz w:val="24"/>
          <w:szCs w:val="24"/>
        </w:rPr>
        <w:t xml:space="preserve"> </w:t>
      </w:r>
      <w:proofErr w:type="spellStart"/>
      <w:r>
        <w:rPr>
          <w:rFonts w:ascii="Arial" w:hAnsi="Arial" w:cs="Arial"/>
          <w:sz w:val="24"/>
          <w:szCs w:val="24"/>
        </w:rPr>
        <w:t>variyar</w:t>
      </w:r>
      <w:proofErr w:type="spellEnd"/>
      <w:r>
        <w:rPr>
          <w:rFonts w:ascii="Arial" w:hAnsi="Arial" w:cs="Arial"/>
          <w:sz w:val="24"/>
          <w:szCs w:val="24"/>
        </w:rPr>
        <w:t xml:space="preserve"> medical college hospital, Salem.</w:t>
      </w:r>
    </w:p>
    <w:p w:rsidR="00865D8E" w:rsidRDefault="00865D8E" w:rsidP="00865D8E">
      <w:pPr>
        <w:rPr>
          <w:rFonts w:ascii="Arial" w:hAnsi="Arial" w:cs="Arial"/>
          <w:sz w:val="24"/>
          <w:szCs w:val="24"/>
        </w:rPr>
      </w:pPr>
      <w:r>
        <w:rPr>
          <w:rFonts w:ascii="Arial" w:hAnsi="Arial" w:cs="Arial"/>
          <w:sz w:val="24"/>
          <w:szCs w:val="24"/>
        </w:rPr>
        <w:t>Duration                                             : 20-30 minutes</w:t>
      </w:r>
    </w:p>
    <w:p w:rsidR="00865D8E" w:rsidRDefault="00865D8E" w:rsidP="00865D8E">
      <w:pPr>
        <w:rPr>
          <w:rFonts w:ascii="Arial" w:hAnsi="Arial" w:cs="Arial"/>
          <w:sz w:val="24"/>
          <w:szCs w:val="24"/>
        </w:rPr>
      </w:pPr>
      <w:r>
        <w:rPr>
          <w:rFonts w:ascii="Arial" w:hAnsi="Arial" w:cs="Arial"/>
          <w:sz w:val="24"/>
          <w:szCs w:val="24"/>
        </w:rPr>
        <w:t>Medium of Instruction                         : English</w:t>
      </w:r>
    </w:p>
    <w:p w:rsidR="00865D8E" w:rsidRDefault="00865D8E" w:rsidP="00865D8E">
      <w:pPr>
        <w:rPr>
          <w:rFonts w:ascii="Arial" w:hAnsi="Arial" w:cs="Arial"/>
          <w:sz w:val="24"/>
          <w:szCs w:val="24"/>
        </w:rPr>
      </w:pPr>
      <w:r>
        <w:rPr>
          <w:rFonts w:ascii="Arial" w:hAnsi="Arial" w:cs="Arial"/>
          <w:sz w:val="24"/>
          <w:szCs w:val="24"/>
        </w:rPr>
        <w:t>Method of teaching                             : Lecture cum demonstration</w:t>
      </w:r>
    </w:p>
    <w:p w:rsidR="00865D8E" w:rsidRDefault="00865D8E" w:rsidP="00865D8E">
      <w:pPr>
        <w:rPr>
          <w:rFonts w:ascii="Arial" w:hAnsi="Arial" w:cs="Arial"/>
          <w:sz w:val="24"/>
          <w:szCs w:val="24"/>
        </w:rPr>
      </w:pPr>
      <w:r>
        <w:rPr>
          <w:rFonts w:ascii="Arial" w:hAnsi="Arial" w:cs="Arial"/>
          <w:sz w:val="24"/>
          <w:szCs w:val="24"/>
        </w:rPr>
        <w:t>AV aids                                               : VATM</w:t>
      </w:r>
    </w:p>
    <w:p w:rsidR="00865D8E" w:rsidRDefault="00865D8E" w:rsidP="00865D8E">
      <w:pPr>
        <w:rPr>
          <w:rFonts w:ascii="Arial" w:hAnsi="Arial" w:cs="Arial"/>
          <w:sz w:val="24"/>
          <w:szCs w:val="24"/>
        </w:rPr>
      </w:pPr>
      <w:r>
        <w:rPr>
          <w:rFonts w:ascii="Arial" w:hAnsi="Arial" w:cs="Arial"/>
          <w:sz w:val="24"/>
          <w:szCs w:val="24"/>
        </w:rPr>
        <w:t xml:space="preserve">Place                                                   : </w:t>
      </w:r>
      <w:proofErr w:type="spellStart"/>
      <w:r>
        <w:rPr>
          <w:rFonts w:ascii="Arial" w:hAnsi="Arial" w:cs="Arial"/>
          <w:sz w:val="24"/>
          <w:szCs w:val="24"/>
        </w:rPr>
        <w:t>Vinayaka</w:t>
      </w:r>
      <w:proofErr w:type="spellEnd"/>
      <w:r>
        <w:rPr>
          <w:rFonts w:ascii="Arial" w:hAnsi="Arial" w:cs="Arial"/>
          <w:sz w:val="24"/>
          <w:szCs w:val="24"/>
        </w:rPr>
        <w:t xml:space="preserve"> Mission </w:t>
      </w:r>
      <w:proofErr w:type="spellStart"/>
      <w:r>
        <w:rPr>
          <w:rFonts w:ascii="Arial" w:hAnsi="Arial" w:cs="Arial"/>
          <w:sz w:val="24"/>
          <w:szCs w:val="24"/>
        </w:rPr>
        <w:t>Kirupananda</w:t>
      </w:r>
      <w:proofErr w:type="spellEnd"/>
      <w:r>
        <w:rPr>
          <w:rFonts w:ascii="Arial" w:hAnsi="Arial" w:cs="Arial"/>
          <w:sz w:val="24"/>
          <w:szCs w:val="24"/>
        </w:rPr>
        <w:t xml:space="preserve"> </w:t>
      </w:r>
      <w:proofErr w:type="spellStart"/>
      <w:r>
        <w:rPr>
          <w:rFonts w:ascii="Arial" w:hAnsi="Arial" w:cs="Arial"/>
          <w:sz w:val="24"/>
          <w:szCs w:val="24"/>
        </w:rPr>
        <w:t>Variyar</w:t>
      </w:r>
      <w:proofErr w:type="spellEnd"/>
      <w:r>
        <w:rPr>
          <w:rFonts w:ascii="Arial" w:hAnsi="Arial" w:cs="Arial"/>
          <w:sz w:val="24"/>
          <w:szCs w:val="24"/>
        </w:rPr>
        <w:t xml:space="preserve"> Medical College Hospital, Salem.</w:t>
      </w:r>
    </w:p>
    <w:p w:rsidR="00865D8E" w:rsidRDefault="00865D8E" w:rsidP="00865D8E">
      <w:pPr>
        <w:rPr>
          <w:rFonts w:ascii="Arial" w:hAnsi="Arial" w:cs="Arial"/>
          <w:sz w:val="24"/>
          <w:szCs w:val="24"/>
        </w:rPr>
      </w:pPr>
      <w:r>
        <w:rPr>
          <w:rFonts w:ascii="Arial" w:hAnsi="Arial" w:cs="Arial"/>
          <w:sz w:val="24"/>
          <w:szCs w:val="24"/>
        </w:rPr>
        <w:t xml:space="preserve">General Objective                               : After completion of teaching module, the staff nurses will acquire knowledge about Surgical    </w:t>
      </w:r>
    </w:p>
    <w:p w:rsidR="00865D8E" w:rsidRPr="001E2233" w:rsidRDefault="00865D8E" w:rsidP="00865D8E">
      <w:pPr>
        <w:rPr>
          <w:rFonts w:ascii="Arial" w:hAnsi="Arial" w:cs="Arial"/>
          <w:sz w:val="24"/>
          <w:szCs w:val="24"/>
        </w:rPr>
      </w:pPr>
      <w:r>
        <w:rPr>
          <w:rFonts w:ascii="Arial" w:hAnsi="Arial" w:cs="Arial"/>
          <w:sz w:val="24"/>
          <w:szCs w:val="24"/>
        </w:rPr>
        <w:t xml:space="preserve">                                                              Fomentation of diabetic foot patients and apply this in practice.                             </w:t>
      </w:r>
    </w:p>
    <w:tbl>
      <w:tblPr>
        <w:tblpPr w:leftFromText="180" w:rightFromText="180" w:vertAnchor="text" w:horzAnchor="page" w:tblpX="1228" w:tblpY="-329"/>
        <w:tblW w:w="14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8"/>
        <w:gridCol w:w="7920"/>
        <w:gridCol w:w="3580"/>
      </w:tblGrid>
      <w:tr w:rsidR="00865D8E" w:rsidRPr="001E31D4" w:rsidTr="00FE0A5F">
        <w:trPr>
          <w:trHeight w:val="6200"/>
        </w:trPr>
        <w:tc>
          <w:tcPr>
            <w:tcW w:w="2988" w:type="dxa"/>
          </w:tcPr>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Give an introduction about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Define Diabetes Mellitus</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 about Diabetic foot</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Define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 purposes of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List out Indication and Contra indication of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 physiological effects of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 preliminary assessment of patient before doing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List out the articles needed for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 the procedure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Default="00865D8E" w:rsidP="00FE0A5F">
            <w:pPr>
              <w:spacing w:after="0" w:line="360" w:lineRule="auto"/>
              <w:rPr>
                <w:rFonts w:ascii="Arial" w:hAnsi="Arial" w:cs="Arial"/>
                <w:sz w:val="24"/>
                <w:szCs w:val="24"/>
              </w:rPr>
            </w:pPr>
          </w:p>
          <w:p w:rsidR="00F6434D" w:rsidRPr="001E31D4" w:rsidRDefault="00F6434D"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 the aftercare of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F6434D" w:rsidRDefault="00F6434D"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 the merits of Surgical fomentation</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tc>
        <w:tc>
          <w:tcPr>
            <w:tcW w:w="7920" w:type="dxa"/>
          </w:tcPr>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 xml:space="preserve">INTRODUCTION </w:t>
            </w:r>
          </w:p>
          <w:p w:rsidR="00865D8E" w:rsidRPr="001E31D4" w:rsidRDefault="00865D8E" w:rsidP="00FE0A5F">
            <w:pPr>
              <w:spacing w:after="0" w:line="360" w:lineRule="auto"/>
              <w:jc w:val="both"/>
              <w:rPr>
                <w:rFonts w:ascii="Arial" w:hAnsi="Arial" w:cs="Arial"/>
                <w:sz w:val="24"/>
                <w:szCs w:val="24"/>
              </w:rPr>
            </w:pPr>
            <w:r w:rsidRPr="001E31D4">
              <w:rPr>
                <w:rFonts w:ascii="Arial" w:hAnsi="Arial" w:cs="Arial"/>
                <w:b/>
                <w:sz w:val="24"/>
                <w:szCs w:val="24"/>
              </w:rPr>
              <w:t xml:space="preserve">            </w:t>
            </w:r>
            <w:r w:rsidRPr="001E31D4">
              <w:rPr>
                <w:rFonts w:ascii="Arial" w:hAnsi="Arial" w:cs="Arial"/>
                <w:sz w:val="24"/>
                <w:szCs w:val="24"/>
              </w:rPr>
              <w:t xml:space="preserve">Diabetes Mellitus is one of the most common non communicable diseases globally. It is the fourth or fifth leading cause of death in most developed countries and there is substantial incidence that it is epidemic in many developing and newly industrialized nations </w:t>
            </w:r>
            <w:proofErr w:type="gramStart"/>
            <w:r w:rsidRPr="001E31D4">
              <w:rPr>
                <w:rFonts w:ascii="Arial" w:hAnsi="Arial" w:cs="Arial"/>
                <w:sz w:val="24"/>
                <w:szCs w:val="24"/>
              </w:rPr>
              <w:t>thus ,</w:t>
            </w:r>
            <w:proofErr w:type="gramEnd"/>
            <w:r w:rsidRPr="001E31D4">
              <w:rPr>
                <w:rFonts w:ascii="Arial" w:hAnsi="Arial" w:cs="Arial"/>
                <w:sz w:val="24"/>
                <w:szCs w:val="24"/>
              </w:rPr>
              <w:t xml:space="preserve"> posing a serious threat to be met within the 21</w:t>
            </w:r>
            <w:r w:rsidRPr="001E31D4">
              <w:rPr>
                <w:rFonts w:ascii="Arial" w:hAnsi="Arial" w:cs="Arial"/>
                <w:sz w:val="24"/>
                <w:szCs w:val="24"/>
                <w:vertAlign w:val="superscript"/>
              </w:rPr>
              <w:t>st</w:t>
            </w:r>
            <w:r w:rsidRPr="001E31D4">
              <w:rPr>
                <w:rFonts w:ascii="Arial" w:hAnsi="Arial" w:cs="Arial"/>
                <w:sz w:val="24"/>
                <w:szCs w:val="24"/>
              </w:rPr>
              <w:t xml:space="preserve"> century. Foot ulceration and infection are serious foot complications of diabetic mellitus that can lead to gangrene and lower limb </w:t>
            </w:r>
            <w:proofErr w:type="spellStart"/>
            <w:r w:rsidRPr="001E31D4">
              <w:rPr>
                <w:rFonts w:ascii="Arial" w:hAnsi="Arial" w:cs="Arial"/>
                <w:sz w:val="24"/>
                <w:szCs w:val="24"/>
              </w:rPr>
              <w:t>ambutation</w:t>
            </w:r>
            <w:proofErr w:type="spellEnd"/>
            <w:r w:rsidRPr="001E31D4">
              <w:rPr>
                <w:rFonts w:ascii="Arial" w:hAnsi="Arial" w:cs="Arial"/>
                <w:sz w:val="24"/>
                <w:szCs w:val="24"/>
              </w:rPr>
              <w:t>. Major nursing care often applied to diabetic foot infections are Surgical fomentation</w:t>
            </w:r>
          </w:p>
          <w:p w:rsidR="00865D8E" w:rsidRPr="001E31D4" w:rsidRDefault="00865D8E" w:rsidP="00FE0A5F">
            <w:pPr>
              <w:spacing w:after="0" w:line="360" w:lineRule="auto"/>
              <w:jc w:val="both"/>
              <w:rPr>
                <w:rFonts w:ascii="Arial" w:hAnsi="Arial" w:cs="Arial"/>
                <w:sz w:val="24"/>
                <w:szCs w:val="24"/>
              </w:rPr>
            </w:pP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DIABETES MELLITUS</w:t>
            </w:r>
          </w:p>
          <w:p w:rsidR="00865D8E" w:rsidRPr="001E31D4" w:rsidRDefault="00865D8E" w:rsidP="00FE0A5F">
            <w:pPr>
              <w:spacing w:after="0" w:line="360" w:lineRule="auto"/>
              <w:ind w:firstLine="720"/>
              <w:jc w:val="both"/>
              <w:rPr>
                <w:rFonts w:ascii="Arial" w:hAnsi="Arial" w:cs="Arial"/>
                <w:sz w:val="24"/>
                <w:szCs w:val="24"/>
              </w:rPr>
            </w:pPr>
            <w:r w:rsidRPr="001E31D4">
              <w:rPr>
                <w:rFonts w:ascii="Arial" w:hAnsi="Arial" w:cs="Arial"/>
                <w:sz w:val="24"/>
                <w:szCs w:val="24"/>
              </w:rPr>
              <w:t xml:space="preserve">  Diabetes Mellitus is the disease condition in which there is increased blood glucose level. Diabetes Mellitus is accomplished by many complications. It is a chronic systemic disease characterized by either a deficiency of insulin or a decrease ability of the body to use insulin. One of the major </w:t>
            </w:r>
            <w:proofErr w:type="gramStart"/>
            <w:r w:rsidRPr="001E31D4">
              <w:rPr>
                <w:rFonts w:ascii="Arial" w:hAnsi="Arial" w:cs="Arial"/>
                <w:sz w:val="24"/>
                <w:szCs w:val="24"/>
              </w:rPr>
              <w:t>complication  is</w:t>
            </w:r>
            <w:proofErr w:type="gramEnd"/>
            <w:r w:rsidRPr="001E31D4">
              <w:rPr>
                <w:rFonts w:ascii="Arial" w:hAnsi="Arial" w:cs="Arial"/>
                <w:sz w:val="24"/>
                <w:szCs w:val="24"/>
              </w:rPr>
              <w:t xml:space="preserve"> Diabetic foot. It is characterized by loss of </w:t>
            </w:r>
            <w:proofErr w:type="gramStart"/>
            <w:r w:rsidRPr="001E31D4">
              <w:rPr>
                <w:rFonts w:ascii="Arial" w:hAnsi="Arial" w:cs="Arial"/>
                <w:sz w:val="24"/>
                <w:szCs w:val="24"/>
              </w:rPr>
              <w:t>sensation ,</w:t>
            </w:r>
            <w:proofErr w:type="gramEnd"/>
            <w:r w:rsidRPr="001E31D4">
              <w:rPr>
                <w:rFonts w:ascii="Arial" w:hAnsi="Arial" w:cs="Arial"/>
                <w:sz w:val="24"/>
                <w:szCs w:val="24"/>
              </w:rPr>
              <w:t xml:space="preserve"> decreased blood circulation and increased risk of </w:t>
            </w:r>
            <w:proofErr w:type="spellStart"/>
            <w:r w:rsidRPr="001E31D4">
              <w:rPr>
                <w:rFonts w:ascii="Arial" w:hAnsi="Arial" w:cs="Arial"/>
                <w:sz w:val="24"/>
                <w:szCs w:val="24"/>
              </w:rPr>
              <w:t>infection.The</w:t>
            </w:r>
            <w:proofErr w:type="spellEnd"/>
            <w:r w:rsidRPr="001E31D4">
              <w:rPr>
                <w:rFonts w:ascii="Arial" w:hAnsi="Arial" w:cs="Arial"/>
                <w:sz w:val="24"/>
                <w:szCs w:val="24"/>
              </w:rPr>
              <w:t xml:space="preserve"> delayed wound healing is caused by increased blood sugar level.</w:t>
            </w:r>
          </w:p>
          <w:p w:rsidR="00865D8E" w:rsidRPr="001E31D4" w:rsidRDefault="00865D8E" w:rsidP="00FE0A5F">
            <w:pPr>
              <w:spacing w:after="0" w:line="360" w:lineRule="auto"/>
              <w:ind w:firstLine="720"/>
              <w:jc w:val="both"/>
              <w:rPr>
                <w:rFonts w:ascii="Arial" w:hAnsi="Arial" w:cs="Arial"/>
                <w:sz w:val="24"/>
                <w:szCs w:val="24"/>
              </w:rPr>
            </w:pP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DIABETIC FOOT</w:t>
            </w:r>
          </w:p>
          <w:p w:rsidR="00865D8E" w:rsidRPr="001E31D4" w:rsidRDefault="00865D8E" w:rsidP="00FE0A5F">
            <w:pPr>
              <w:spacing w:after="0" w:line="360" w:lineRule="auto"/>
              <w:jc w:val="both"/>
              <w:rPr>
                <w:rFonts w:ascii="Arial" w:hAnsi="Arial" w:cs="Arial"/>
                <w:sz w:val="24"/>
                <w:szCs w:val="24"/>
              </w:rPr>
            </w:pPr>
            <w:r w:rsidRPr="001E31D4">
              <w:rPr>
                <w:rFonts w:ascii="Arial" w:hAnsi="Arial" w:cs="Arial"/>
                <w:b/>
                <w:sz w:val="24"/>
                <w:szCs w:val="24"/>
              </w:rPr>
              <w:t xml:space="preserve">               </w:t>
            </w:r>
            <w:r w:rsidRPr="001E31D4">
              <w:rPr>
                <w:rFonts w:ascii="Arial" w:hAnsi="Arial" w:cs="Arial"/>
                <w:sz w:val="24"/>
                <w:szCs w:val="24"/>
              </w:rPr>
              <w:t xml:space="preserve">Diabetic foot infections are infections that can develop in the skin, muscles or bones of the foot as a result of the nerve damage and poor circulation that is associated Diabetes. It affects the body’s ability to control the levels of sugar in the blood and can affect the flow of blood and lead to ulcers, which are sores that appear in the bottom of toe. </w:t>
            </w:r>
          </w:p>
          <w:p w:rsidR="00865D8E" w:rsidRPr="001E31D4" w:rsidRDefault="00865D8E" w:rsidP="00FE0A5F">
            <w:pPr>
              <w:spacing w:after="0" w:line="360" w:lineRule="auto"/>
              <w:jc w:val="both"/>
              <w:rPr>
                <w:rFonts w:ascii="Arial" w:hAnsi="Arial" w:cs="Arial"/>
                <w:sz w:val="24"/>
                <w:szCs w:val="24"/>
              </w:rPr>
            </w:pPr>
            <w:r w:rsidRPr="001E31D4">
              <w:rPr>
                <w:rFonts w:ascii="Arial" w:hAnsi="Arial" w:cs="Arial"/>
                <w:sz w:val="24"/>
                <w:szCs w:val="24"/>
              </w:rPr>
              <w:t xml:space="preserve">              The end result of diabetic foot may be amputation of the feet or big toe .Chronic foot ulcerations and their sequence remain a major source of morbidity for patients with Diabetes Mellitus often leading to infections, </w:t>
            </w:r>
            <w:proofErr w:type="spellStart"/>
            <w:r w:rsidRPr="001E31D4">
              <w:rPr>
                <w:rFonts w:ascii="Arial" w:hAnsi="Arial" w:cs="Arial"/>
                <w:sz w:val="24"/>
                <w:szCs w:val="24"/>
              </w:rPr>
              <w:t>osteomyelitis</w:t>
            </w:r>
            <w:proofErr w:type="spellEnd"/>
            <w:r w:rsidRPr="001E31D4">
              <w:rPr>
                <w:rFonts w:ascii="Arial" w:hAnsi="Arial" w:cs="Arial"/>
                <w:sz w:val="24"/>
                <w:szCs w:val="24"/>
              </w:rPr>
              <w:t xml:space="preserve"> or gangrene. Those lesions have consistently been ascertained as significant </w:t>
            </w:r>
            <w:proofErr w:type="gramStart"/>
            <w:r w:rsidRPr="001E31D4">
              <w:rPr>
                <w:rFonts w:ascii="Arial" w:hAnsi="Arial" w:cs="Arial"/>
                <w:sz w:val="24"/>
                <w:szCs w:val="24"/>
              </w:rPr>
              <w:t>risk  factors</w:t>
            </w:r>
            <w:proofErr w:type="gramEnd"/>
            <w:r w:rsidRPr="001E31D4">
              <w:rPr>
                <w:rFonts w:ascii="Arial" w:hAnsi="Arial" w:cs="Arial"/>
                <w:sz w:val="24"/>
                <w:szCs w:val="24"/>
              </w:rPr>
              <w:t xml:space="preserve"> for subsequent lower extremity amputation.</w:t>
            </w:r>
          </w:p>
          <w:p w:rsidR="00865D8E" w:rsidRPr="001E31D4" w:rsidRDefault="00865D8E" w:rsidP="00F6434D">
            <w:pPr>
              <w:spacing w:after="0" w:line="360" w:lineRule="auto"/>
              <w:jc w:val="both"/>
              <w:rPr>
                <w:rFonts w:ascii="Arial" w:hAnsi="Arial" w:cs="Arial"/>
                <w:sz w:val="24"/>
                <w:szCs w:val="24"/>
              </w:rPr>
            </w:pPr>
            <w:r w:rsidRPr="001E31D4">
              <w:rPr>
                <w:rFonts w:ascii="Arial" w:hAnsi="Arial" w:cs="Arial"/>
                <w:sz w:val="24"/>
                <w:szCs w:val="24"/>
              </w:rPr>
              <w:t xml:space="preserve">               Nurses should follow strict aseptic technique to prevent infection of diabetic foot. Nursing care in Diabetic foot which includes monitoring the patients, within 7 days of admission to the hospital, all patients should have a mandatory urine test. On being positively, the diabetic patient should be given proper management. Keeping patient’s blood sugar level under good control can prevent or delay foot complications. Inspect patient’s feet daily, wash and moisturize daily. For preventing of smooth corns or calluses, after giving sponge bath, use pumice stone to gently rub in one direction, smoothing off corns or calluses.</w:t>
            </w:r>
          </w:p>
          <w:p w:rsidR="00865D8E" w:rsidRPr="001E31D4" w:rsidRDefault="00865D8E" w:rsidP="00FE0A5F">
            <w:pPr>
              <w:spacing w:after="0" w:line="360" w:lineRule="auto"/>
              <w:rPr>
                <w:rFonts w:ascii="Arial" w:hAnsi="Arial" w:cs="Arial"/>
                <w:sz w:val="24"/>
                <w:szCs w:val="24"/>
              </w:rPr>
            </w:pPr>
            <w:r w:rsidRPr="001E31D4">
              <w:rPr>
                <w:rFonts w:ascii="Arial" w:hAnsi="Arial" w:cs="Arial"/>
                <w:b/>
                <w:sz w:val="24"/>
                <w:szCs w:val="24"/>
              </w:rPr>
              <w:t>SURGICAL FOMENTATION</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 xml:space="preserve"> DEFINITION</w:t>
            </w:r>
          </w:p>
          <w:p w:rsidR="00865D8E" w:rsidRPr="001E31D4" w:rsidRDefault="00865D8E" w:rsidP="00FE0A5F">
            <w:pPr>
              <w:spacing w:after="0" w:line="360" w:lineRule="auto"/>
              <w:jc w:val="both"/>
              <w:rPr>
                <w:rFonts w:ascii="Arial" w:hAnsi="Arial" w:cs="Arial"/>
                <w:sz w:val="24"/>
                <w:szCs w:val="24"/>
              </w:rPr>
            </w:pPr>
            <w:r w:rsidRPr="001E31D4">
              <w:rPr>
                <w:rFonts w:ascii="Arial" w:hAnsi="Arial" w:cs="Arial"/>
                <w:sz w:val="24"/>
                <w:szCs w:val="24"/>
              </w:rPr>
              <w:t xml:space="preserve">                  It is the application of moist heat over an open wound under strict aseptic conditions.</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 xml:space="preserve">                                                  OR</w:t>
            </w:r>
          </w:p>
          <w:p w:rsidR="00865D8E" w:rsidRPr="001E31D4" w:rsidRDefault="00865D8E" w:rsidP="00FE0A5F">
            <w:pPr>
              <w:spacing w:after="0" w:line="360" w:lineRule="auto"/>
              <w:jc w:val="both"/>
              <w:rPr>
                <w:rFonts w:ascii="Arial" w:hAnsi="Arial" w:cs="Arial"/>
                <w:sz w:val="24"/>
                <w:szCs w:val="24"/>
              </w:rPr>
            </w:pPr>
            <w:r w:rsidRPr="001E31D4">
              <w:rPr>
                <w:rFonts w:ascii="Arial" w:hAnsi="Arial" w:cs="Arial"/>
                <w:sz w:val="24"/>
                <w:szCs w:val="24"/>
              </w:rPr>
              <w:t xml:space="preserve">                 Surgical fomentation is the application of hot moist fomentation pad over an open wound under strict aseptic conditions.</w:t>
            </w:r>
          </w:p>
          <w:p w:rsidR="00865D8E" w:rsidRPr="001E31D4" w:rsidRDefault="00865D8E" w:rsidP="00FE0A5F">
            <w:pPr>
              <w:spacing w:after="0" w:line="360" w:lineRule="auto"/>
              <w:rPr>
                <w:rFonts w:ascii="Arial" w:hAnsi="Arial" w:cs="Arial"/>
                <w:b/>
                <w:sz w:val="24"/>
                <w:szCs w:val="24"/>
              </w:rPr>
            </w:pP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PURPOSES</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soften extenuates</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hasten suppurative process</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promote healing process</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reduce swelling</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reduce pain</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provide a soothing effect</w:t>
            </w:r>
          </w:p>
          <w:p w:rsidR="00865D8E" w:rsidRPr="001E31D4" w:rsidRDefault="00865D8E" w:rsidP="00FB3E01">
            <w:pPr>
              <w:pStyle w:val="ListParagraph"/>
              <w:numPr>
                <w:ilvl w:val="0"/>
                <w:numId w:val="31"/>
              </w:numPr>
              <w:spacing w:after="0" w:line="360" w:lineRule="auto"/>
              <w:rPr>
                <w:rFonts w:ascii="Arial" w:hAnsi="Arial" w:cs="Arial"/>
                <w:sz w:val="24"/>
                <w:szCs w:val="24"/>
              </w:rPr>
            </w:pPr>
            <w:r w:rsidRPr="001E31D4">
              <w:rPr>
                <w:rFonts w:ascii="Arial" w:hAnsi="Arial" w:cs="Arial"/>
                <w:sz w:val="24"/>
                <w:szCs w:val="24"/>
              </w:rPr>
              <w:t>To reduce inflammation</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INDICATION</w:t>
            </w:r>
          </w:p>
          <w:p w:rsidR="00865D8E" w:rsidRPr="001E31D4" w:rsidRDefault="00865D8E" w:rsidP="00FB3E01">
            <w:pPr>
              <w:pStyle w:val="ListParagraph"/>
              <w:numPr>
                <w:ilvl w:val="0"/>
                <w:numId w:val="35"/>
              </w:numPr>
              <w:spacing w:after="0" w:line="360" w:lineRule="auto"/>
              <w:rPr>
                <w:rFonts w:ascii="Arial" w:hAnsi="Arial" w:cs="Arial"/>
                <w:b/>
                <w:sz w:val="24"/>
                <w:szCs w:val="24"/>
              </w:rPr>
            </w:pPr>
            <w:r w:rsidRPr="001E31D4">
              <w:rPr>
                <w:rFonts w:ascii="Arial" w:hAnsi="Arial" w:cs="Arial"/>
                <w:sz w:val="24"/>
                <w:szCs w:val="24"/>
              </w:rPr>
              <w:t>Diabetic foot</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CONTRA INDICATION</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Impaired vital function</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Impaired perception</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Impaired metabolism</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Acute inflammation</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Oedema associated with venous or lymphatic diseases</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Headache</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High Temperature</w:t>
            </w:r>
          </w:p>
          <w:p w:rsidR="00865D8E" w:rsidRPr="001E31D4" w:rsidRDefault="00865D8E" w:rsidP="00FB3E01">
            <w:pPr>
              <w:pStyle w:val="ListParagraph"/>
              <w:numPr>
                <w:ilvl w:val="0"/>
                <w:numId w:val="36"/>
              </w:numPr>
              <w:spacing w:after="0" w:line="360" w:lineRule="auto"/>
              <w:rPr>
                <w:rFonts w:ascii="Arial" w:hAnsi="Arial" w:cs="Arial"/>
                <w:b/>
                <w:sz w:val="24"/>
                <w:szCs w:val="24"/>
              </w:rPr>
            </w:pPr>
            <w:r w:rsidRPr="001E31D4">
              <w:rPr>
                <w:rFonts w:ascii="Arial" w:hAnsi="Arial" w:cs="Arial"/>
                <w:sz w:val="24"/>
                <w:szCs w:val="24"/>
              </w:rPr>
              <w:t>Malignancy or the patient is infant or very old</w:t>
            </w:r>
          </w:p>
          <w:p w:rsidR="00865D8E" w:rsidRPr="001E31D4" w:rsidRDefault="00865D8E" w:rsidP="00FE0A5F">
            <w:pPr>
              <w:spacing w:after="0" w:line="360" w:lineRule="auto"/>
              <w:rPr>
                <w:rFonts w:ascii="Arial" w:hAnsi="Arial" w:cs="Arial"/>
                <w:b/>
                <w:sz w:val="24"/>
                <w:szCs w:val="24"/>
              </w:rPr>
            </w:pP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PHYSIOLOGICAL EFFECTS OF SURGICAL FOMENTATION</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Vasodilation</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Increased blood circulation</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Increased metabolism</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Increased blood viscosity</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Hyperthermia</w:t>
            </w:r>
          </w:p>
          <w:p w:rsidR="00865D8E" w:rsidRPr="001E31D4" w:rsidRDefault="00865D8E" w:rsidP="00FB3E01">
            <w:pPr>
              <w:pStyle w:val="ListParagraph"/>
              <w:numPr>
                <w:ilvl w:val="0"/>
                <w:numId w:val="37"/>
              </w:numPr>
              <w:spacing w:after="0" w:line="360" w:lineRule="auto"/>
              <w:rPr>
                <w:rFonts w:ascii="Arial" w:hAnsi="Arial" w:cs="Arial"/>
                <w:b/>
                <w:sz w:val="24"/>
                <w:szCs w:val="24"/>
              </w:rPr>
            </w:pPr>
            <w:r w:rsidRPr="001E31D4">
              <w:rPr>
                <w:rFonts w:ascii="Arial" w:hAnsi="Arial" w:cs="Arial"/>
                <w:sz w:val="24"/>
                <w:szCs w:val="24"/>
              </w:rPr>
              <w:t>Increased muscle relaxation</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PRELIMINARY ASSESSMENT</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Assess the general condition of the patient</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physicians order</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specific precautions if any</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available articles in the patient’s unit</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consciousness and availability and ability to follow instructions</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Watch for the signs like swelling, redness, and any drainage.</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Provide privacy and drape the patient</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temperature of water after pouring into basin, using lotion thermometer. The temperature should be 105</w:t>
            </w:r>
            <w:r w:rsidRPr="001E31D4">
              <w:rPr>
                <w:rFonts w:ascii="Arial" w:hAnsi="Arial" w:cs="Arial"/>
                <w:sz w:val="24"/>
                <w:szCs w:val="24"/>
                <w:vertAlign w:val="superscript"/>
              </w:rPr>
              <w:t>0</w:t>
            </w:r>
            <w:r w:rsidRPr="001E31D4">
              <w:rPr>
                <w:rFonts w:ascii="Arial" w:hAnsi="Arial" w:cs="Arial"/>
                <w:sz w:val="24"/>
                <w:szCs w:val="24"/>
              </w:rPr>
              <w:t>F-115</w:t>
            </w:r>
            <w:r w:rsidRPr="001E31D4">
              <w:rPr>
                <w:rFonts w:ascii="Arial" w:hAnsi="Arial" w:cs="Arial"/>
                <w:sz w:val="24"/>
                <w:szCs w:val="24"/>
                <w:vertAlign w:val="superscript"/>
              </w:rPr>
              <w:t>0</w:t>
            </w:r>
            <w:r w:rsidRPr="001E31D4">
              <w:rPr>
                <w:rFonts w:ascii="Arial" w:hAnsi="Arial" w:cs="Arial"/>
                <w:sz w:val="24"/>
                <w:szCs w:val="24"/>
              </w:rPr>
              <w:t>F</w:t>
            </w:r>
          </w:p>
          <w:p w:rsidR="00865D8E" w:rsidRPr="001E31D4" w:rsidRDefault="00865D8E" w:rsidP="00FB3E01">
            <w:pPr>
              <w:pStyle w:val="ListParagraph"/>
              <w:numPr>
                <w:ilvl w:val="0"/>
                <w:numId w:val="32"/>
              </w:numPr>
              <w:spacing w:after="0" w:line="360" w:lineRule="auto"/>
              <w:rPr>
                <w:rFonts w:ascii="Arial" w:hAnsi="Arial" w:cs="Arial"/>
                <w:sz w:val="24"/>
                <w:szCs w:val="24"/>
              </w:rPr>
            </w:pPr>
            <w:r w:rsidRPr="001E31D4">
              <w:rPr>
                <w:rFonts w:ascii="Arial" w:hAnsi="Arial" w:cs="Arial"/>
                <w:sz w:val="24"/>
                <w:szCs w:val="24"/>
              </w:rPr>
              <w:t>Check the medication of patient</w:t>
            </w:r>
          </w:p>
          <w:p w:rsidR="00865D8E" w:rsidRPr="001E31D4" w:rsidRDefault="00865D8E" w:rsidP="00FE0A5F">
            <w:pPr>
              <w:pStyle w:val="ListParagraph"/>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ARTICLES NEEDED</w:t>
            </w:r>
          </w:p>
          <w:p w:rsidR="00865D8E" w:rsidRPr="001E31D4" w:rsidRDefault="00865D8E" w:rsidP="00FB3E01">
            <w:pPr>
              <w:pStyle w:val="ListParagraph"/>
              <w:numPr>
                <w:ilvl w:val="0"/>
                <w:numId w:val="41"/>
              </w:numPr>
              <w:spacing w:after="0" w:line="360" w:lineRule="auto"/>
              <w:rPr>
                <w:rFonts w:ascii="Arial" w:hAnsi="Arial" w:cs="Arial"/>
                <w:sz w:val="24"/>
                <w:szCs w:val="24"/>
              </w:rPr>
            </w:pPr>
            <w:r w:rsidRPr="001E31D4">
              <w:rPr>
                <w:rFonts w:ascii="Arial" w:hAnsi="Arial" w:cs="Arial"/>
                <w:sz w:val="24"/>
                <w:szCs w:val="24"/>
              </w:rPr>
              <w:t xml:space="preserve"> A clean tray containing bottles of spirit, Binder, bandages, pins, adhesive plaster and scissors</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Kettle with water heated to 105</w:t>
            </w:r>
            <w:r w:rsidRPr="001E31D4">
              <w:rPr>
                <w:rFonts w:ascii="Arial" w:hAnsi="Arial" w:cs="Arial"/>
                <w:sz w:val="24"/>
                <w:szCs w:val="24"/>
                <w:vertAlign w:val="superscript"/>
              </w:rPr>
              <w:t>0</w:t>
            </w:r>
            <w:r w:rsidRPr="001E31D4">
              <w:rPr>
                <w:rFonts w:ascii="Arial" w:hAnsi="Arial" w:cs="Arial"/>
                <w:sz w:val="24"/>
                <w:szCs w:val="24"/>
              </w:rPr>
              <w:t>F-115</w:t>
            </w:r>
            <w:r w:rsidRPr="001E31D4">
              <w:rPr>
                <w:rFonts w:ascii="Arial" w:hAnsi="Arial" w:cs="Arial"/>
                <w:sz w:val="24"/>
                <w:szCs w:val="24"/>
                <w:vertAlign w:val="superscript"/>
              </w:rPr>
              <w:t>0F</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Solution needed are normal saline, plain water, Boric acid 2%</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Mackintosh</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Towel</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Antiseptic solutions</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Adhesives and scissors if required</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Lotion thermometer - to measure correct temperature for reducing risk of burns</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Hot water bag</w:t>
            </w:r>
          </w:p>
          <w:p w:rsidR="00865D8E" w:rsidRPr="001E31D4" w:rsidRDefault="00865D8E" w:rsidP="00FB3E01">
            <w:pPr>
              <w:pStyle w:val="ListParagraph"/>
              <w:numPr>
                <w:ilvl w:val="0"/>
                <w:numId w:val="39"/>
              </w:numPr>
              <w:spacing w:after="0" w:line="360" w:lineRule="auto"/>
              <w:rPr>
                <w:rFonts w:ascii="Arial" w:hAnsi="Arial" w:cs="Arial"/>
                <w:sz w:val="24"/>
                <w:szCs w:val="24"/>
              </w:rPr>
            </w:pPr>
            <w:r w:rsidRPr="001E31D4">
              <w:rPr>
                <w:rFonts w:ascii="Arial" w:hAnsi="Arial" w:cs="Arial"/>
                <w:sz w:val="24"/>
                <w:szCs w:val="24"/>
              </w:rPr>
              <w:t>Gloves for removing soiled dressing</w:t>
            </w:r>
          </w:p>
          <w:p w:rsidR="00865D8E" w:rsidRPr="001E31D4" w:rsidRDefault="00865D8E" w:rsidP="00FB3E01">
            <w:pPr>
              <w:pStyle w:val="ListParagraph"/>
              <w:numPr>
                <w:ilvl w:val="0"/>
                <w:numId w:val="41"/>
              </w:numPr>
              <w:spacing w:after="0" w:line="360" w:lineRule="auto"/>
              <w:rPr>
                <w:rFonts w:ascii="Arial" w:hAnsi="Arial" w:cs="Arial"/>
                <w:sz w:val="24"/>
                <w:szCs w:val="24"/>
              </w:rPr>
            </w:pPr>
            <w:r w:rsidRPr="001E31D4">
              <w:rPr>
                <w:rFonts w:ascii="Arial" w:hAnsi="Arial" w:cs="Arial"/>
                <w:sz w:val="24"/>
                <w:szCs w:val="24"/>
              </w:rPr>
              <w:t xml:space="preserve"> Sterile bin-1</w:t>
            </w:r>
          </w:p>
          <w:p w:rsidR="00865D8E" w:rsidRPr="001E31D4" w:rsidRDefault="00865D8E" w:rsidP="00FB3E01">
            <w:pPr>
              <w:pStyle w:val="ListParagraph"/>
              <w:numPr>
                <w:ilvl w:val="0"/>
                <w:numId w:val="40"/>
              </w:numPr>
              <w:spacing w:after="0" w:line="360" w:lineRule="auto"/>
              <w:rPr>
                <w:rFonts w:ascii="Arial" w:hAnsi="Arial" w:cs="Arial"/>
                <w:sz w:val="24"/>
                <w:szCs w:val="24"/>
              </w:rPr>
            </w:pPr>
            <w:r w:rsidRPr="001E31D4">
              <w:rPr>
                <w:rFonts w:ascii="Arial" w:hAnsi="Arial" w:cs="Arial"/>
                <w:sz w:val="24"/>
                <w:szCs w:val="24"/>
              </w:rPr>
              <w:t>Gown</w:t>
            </w:r>
          </w:p>
          <w:p w:rsidR="00865D8E" w:rsidRPr="001E31D4" w:rsidRDefault="00865D8E" w:rsidP="00FB3E01">
            <w:pPr>
              <w:pStyle w:val="ListParagraph"/>
              <w:numPr>
                <w:ilvl w:val="0"/>
                <w:numId w:val="40"/>
              </w:numPr>
              <w:spacing w:after="0" w:line="360" w:lineRule="auto"/>
              <w:rPr>
                <w:rFonts w:ascii="Arial" w:hAnsi="Arial" w:cs="Arial"/>
                <w:sz w:val="24"/>
                <w:szCs w:val="24"/>
              </w:rPr>
            </w:pPr>
            <w:r w:rsidRPr="001E31D4">
              <w:rPr>
                <w:rFonts w:ascii="Arial" w:hAnsi="Arial" w:cs="Arial"/>
                <w:sz w:val="24"/>
                <w:szCs w:val="24"/>
              </w:rPr>
              <w:t>Mask</w:t>
            </w:r>
          </w:p>
          <w:p w:rsidR="00865D8E" w:rsidRPr="001E31D4" w:rsidRDefault="00865D8E" w:rsidP="00FB3E01">
            <w:pPr>
              <w:pStyle w:val="ListParagraph"/>
              <w:numPr>
                <w:ilvl w:val="0"/>
                <w:numId w:val="40"/>
              </w:numPr>
              <w:spacing w:after="0" w:line="360" w:lineRule="auto"/>
              <w:rPr>
                <w:rFonts w:ascii="Arial" w:hAnsi="Arial" w:cs="Arial"/>
                <w:sz w:val="24"/>
                <w:szCs w:val="24"/>
              </w:rPr>
            </w:pPr>
            <w:r w:rsidRPr="001E31D4">
              <w:rPr>
                <w:rFonts w:ascii="Arial" w:hAnsi="Arial" w:cs="Arial"/>
                <w:sz w:val="24"/>
                <w:szCs w:val="24"/>
              </w:rPr>
              <w:t>Cap</w:t>
            </w:r>
          </w:p>
          <w:p w:rsidR="00865D8E" w:rsidRPr="001E31D4" w:rsidRDefault="00865D8E" w:rsidP="00FE0A5F">
            <w:pPr>
              <w:pStyle w:val="ListParagraph"/>
              <w:spacing w:after="0" w:line="360" w:lineRule="auto"/>
              <w:rPr>
                <w:rFonts w:ascii="Arial" w:hAnsi="Arial" w:cs="Arial"/>
                <w:sz w:val="24"/>
                <w:szCs w:val="24"/>
              </w:rPr>
            </w:pPr>
            <w:r w:rsidRPr="001E31D4">
              <w:rPr>
                <w:rFonts w:ascii="Arial" w:hAnsi="Arial" w:cs="Arial"/>
                <w:sz w:val="24"/>
                <w:szCs w:val="24"/>
              </w:rPr>
              <w:t xml:space="preserve">                    </w:t>
            </w:r>
          </w:p>
          <w:p w:rsidR="00865D8E" w:rsidRDefault="00865D8E" w:rsidP="00FE0A5F">
            <w:pPr>
              <w:pStyle w:val="ListParagraph"/>
              <w:spacing w:after="0" w:line="360" w:lineRule="auto"/>
              <w:rPr>
                <w:rFonts w:ascii="Arial" w:hAnsi="Arial" w:cs="Arial"/>
                <w:sz w:val="24"/>
                <w:szCs w:val="24"/>
              </w:rPr>
            </w:pPr>
            <w:r w:rsidRPr="001E31D4">
              <w:rPr>
                <w:rFonts w:ascii="Arial" w:hAnsi="Arial" w:cs="Arial"/>
                <w:sz w:val="24"/>
                <w:szCs w:val="24"/>
              </w:rPr>
              <w:t xml:space="preserve"> </w:t>
            </w:r>
          </w:p>
          <w:p w:rsidR="00865D8E" w:rsidRDefault="00865D8E" w:rsidP="00FE0A5F">
            <w:pPr>
              <w:pStyle w:val="ListParagraph"/>
              <w:spacing w:after="0" w:line="360" w:lineRule="auto"/>
              <w:rPr>
                <w:rFonts w:ascii="Arial" w:hAnsi="Arial" w:cs="Arial"/>
                <w:sz w:val="24"/>
                <w:szCs w:val="24"/>
              </w:rPr>
            </w:pPr>
          </w:p>
          <w:p w:rsidR="00865D8E" w:rsidRDefault="00865D8E" w:rsidP="00FE0A5F">
            <w:pPr>
              <w:pStyle w:val="ListParagraph"/>
              <w:spacing w:after="0" w:line="360" w:lineRule="auto"/>
              <w:rPr>
                <w:rFonts w:ascii="Arial" w:hAnsi="Arial" w:cs="Arial"/>
                <w:sz w:val="24"/>
                <w:szCs w:val="24"/>
              </w:rPr>
            </w:pPr>
          </w:p>
          <w:p w:rsidR="00865D8E" w:rsidRDefault="00865D8E" w:rsidP="00FE0A5F">
            <w:pPr>
              <w:pStyle w:val="ListParagraph"/>
              <w:spacing w:after="0" w:line="360" w:lineRule="auto"/>
              <w:rPr>
                <w:rFonts w:ascii="Arial" w:hAnsi="Arial" w:cs="Arial"/>
                <w:sz w:val="24"/>
                <w:szCs w:val="24"/>
              </w:rPr>
            </w:pPr>
          </w:p>
          <w:p w:rsidR="00865D8E" w:rsidRDefault="00865D8E" w:rsidP="00FE0A5F">
            <w:pPr>
              <w:pStyle w:val="ListParagraph"/>
              <w:spacing w:after="0" w:line="360" w:lineRule="auto"/>
              <w:rPr>
                <w:rFonts w:ascii="Arial" w:hAnsi="Arial" w:cs="Arial"/>
                <w:sz w:val="24"/>
                <w:szCs w:val="24"/>
              </w:rPr>
            </w:pPr>
          </w:p>
          <w:p w:rsidR="00865D8E" w:rsidRDefault="00865D8E" w:rsidP="00FE0A5F">
            <w:pPr>
              <w:pStyle w:val="ListParagraph"/>
              <w:spacing w:after="0" w:line="360" w:lineRule="auto"/>
              <w:rPr>
                <w:rFonts w:ascii="Arial" w:hAnsi="Arial" w:cs="Arial"/>
                <w:sz w:val="24"/>
                <w:szCs w:val="24"/>
              </w:rPr>
            </w:pPr>
          </w:p>
          <w:p w:rsidR="00865D8E" w:rsidRPr="001E31D4" w:rsidRDefault="00865D8E" w:rsidP="00FE0A5F">
            <w:pPr>
              <w:pStyle w:val="ListParagraph"/>
              <w:spacing w:after="0" w:line="360" w:lineRule="auto"/>
              <w:rPr>
                <w:rFonts w:ascii="Arial" w:hAnsi="Arial" w:cs="Arial"/>
                <w:sz w:val="24"/>
                <w:szCs w:val="24"/>
              </w:rPr>
            </w:pPr>
          </w:p>
          <w:p w:rsidR="00865D8E" w:rsidRPr="001E31D4" w:rsidRDefault="009C093F" w:rsidP="00FE0A5F">
            <w:pPr>
              <w:pStyle w:val="ListParagraph"/>
              <w:spacing w:after="0" w:line="360" w:lineRule="auto"/>
              <w:rPr>
                <w:rFonts w:ascii="Arial" w:hAnsi="Arial" w:cs="Arial"/>
                <w:sz w:val="24"/>
                <w:szCs w:val="24"/>
              </w:rPr>
            </w:pPr>
            <w:r w:rsidRPr="009C093F">
              <w:rPr>
                <w:rFonts w:ascii="Arial" w:hAnsi="Arial" w:cs="Arial"/>
                <w:noProof/>
                <w:sz w:val="24"/>
                <w:szCs w:val="24"/>
              </w:rPr>
              <w:pict>
                <v:shape id="_x0000_s1054" type="#_x0000_t32" style="position:absolute;left:0;text-align:left;margin-left:208.4pt;margin-top:1.65pt;width:0;height:23.55pt;z-index:251673600" o:connectortype="straight"/>
              </w:pict>
            </w:r>
          </w:p>
          <w:p w:rsidR="00865D8E" w:rsidRPr="001E31D4" w:rsidRDefault="009C093F" w:rsidP="00FE0A5F">
            <w:pPr>
              <w:pStyle w:val="ListParagraph"/>
              <w:spacing w:after="0" w:line="360" w:lineRule="auto"/>
              <w:rPr>
                <w:rFonts w:ascii="Arial" w:hAnsi="Arial" w:cs="Arial"/>
                <w:sz w:val="24"/>
                <w:szCs w:val="24"/>
              </w:rPr>
            </w:pPr>
            <w:r w:rsidRPr="009C093F">
              <w:rPr>
                <w:rFonts w:ascii="Arial" w:hAnsi="Arial" w:cs="Arial"/>
                <w:noProof/>
                <w:sz w:val="24"/>
                <w:szCs w:val="24"/>
              </w:rPr>
              <w:pict>
                <v:shape id="_x0000_s1055" type="#_x0000_t32" style="position:absolute;left:0;text-align:left;margin-left:91pt;margin-top:10.8pt;width:0;height:16.85pt;z-index:251674624" o:connectortype="straight">
                  <v:stroke endarrow="block"/>
                </v:shape>
              </w:pict>
            </w:r>
            <w:r w:rsidRPr="009C093F">
              <w:rPr>
                <w:rFonts w:ascii="Arial" w:hAnsi="Arial" w:cs="Arial"/>
                <w:noProof/>
                <w:sz w:val="24"/>
                <w:szCs w:val="24"/>
              </w:rPr>
              <w:pict>
                <v:shape id="_x0000_s1053" type="#_x0000_t32" style="position:absolute;left:0;text-align:left;margin-left:91pt;margin-top:9.45pt;width:226.25pt;height:1.35pt;flip:y;z-index:251672576" o:connectortype="straight"/>
              </w:pict>
            </w:r>
            <w:r w:rsidRPr="009C093F">
              <w:rPr>
                <w:rFonts w:ascii="Arial" w:hAnsi="Arial" w:cs="Arial"/>
                <w:noProof/>
                <w:sz w:val="24"/>
                <w:szCs w:val="24"/>
              </w:rPr>
              <w:pict>
                <v:shape id="_x0000_s1056" type="#_x0000_t32" style="position:absolute;left:0;text-align:left;margin-left:317.25pt;margin-top:10.8pt;width:0;height:16.85pt;z-index:251675648" o:connectortype="straight">
                  <v:stroke endarrow="block"/>
                </v:shape>
              </w:pict>
            </w:r>
          </w:p>
          <w:p w:rsidR="00865D8E" w:rsidRPr="001E31D4" w:rsidRDefault="00865D8E" w:rsidP="00FE0A5F">
            <w:pPr>
              <w:pStyle w:val="ListParagraph"/>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 xml:space="preserve">         </w:t>
            </w:r>
            <w:proofErr w:type="spellStart"/>
            <w:proofErr w:type="gramStart"/>
            <w:r w:rsidRPr="001E31D4">
              <w:rPr>
                <w:rFonts w:ascii="Arial" w:hAnsi="Arial" w:cs="Arial"/>
                <w:sz w:val="24"/>
                <w:szCs w:val="24"/>
              </w:rPr>
              <w:t>ii.Surgical</w:t>
            </w:r>
            <w:proofErr w:type="spellEnd"/>
            <w:proofErr w:type="gramEnd"/>
            <w:r w:rsidRPr="001E31D4">
              <w:rPr>
                <w:rFonts w:ascii="Arial" w:hAnsi="Arial" w:cs="Arial"/>
                <w:sz w:val="24"/>
                <w:szCs w:val="24"/>
              </w:rPr>
              <w:t xml:space="preserve"> Dressing                                   iii. Surgical Fomentation</w:t>
            </w:r>
          </w:p>
          <w:p w:rsidR="00865D8E" w:rsidRPr="001E31D4" w:rsidRDefault="00865D8E" w:rsidP="00FB3E01">
            <w:pPr>
              <w:pStyle w:val="ListParagraph"/>
              <w:numPr>
                <w:ilvl w:val="0"/>
                <w:numId w:val="42"/>
              </w:numPr>
              <w:spacing w:after="0" w:line="360" w:lineRule="auto"/>
              <w:rPr>
                <w:rFonts w:ascii="Arial" w:hAnsi="Arial" w:cs="Arial"/>
                <w:sz w:val="24"/>
                <w:szCs w:val="24"/>
              </w:rPr>
            </w:pPr>
            <w:r w:rsidRPr="001E31D4">
              <w:rPr>
                <w:rFonts w:ascii="Arial" w:hAnsi="Arial" w:cs="Arial"/>
                <w:sz w:val="24"/>
                <w:szCs w:val="24"/>
              </w:rPr>
              <w:t>Sterile cotton swabs, sterile gauze,</w:t>
            </w:r>
          </w:p>
          <w:p w:rsidR="00865D8E" w:rsidRPr="001E31D4" w:rsidRDefault="00865D8E" w:rsidP="00FE0A5F">
            <w:pPr>
              <w:pStyle w:val="ListParagraph"/>
              <w:spacing w:after="0" w:line="360" w:lineRule="auto"/>
              <w:rPr>
                <w:rFonts w:ascii="Arial" w:hAnsi="Arial" w:cs="Arial"/>
                <w:sz w:val="24"/>
                <w:szCs w:val="24"/>
              </w:rPr>
            </w:pPr>
            <w:r w:rsidRPr="001E31D4">
              <w:rPr>
                <w:rFonts w:ascii="Arial" w:hAnsi="Arial" w:cs="Arial"/>
                <w:sz w:val="24"/>
                <w:szCs w:val="24"/>
              </w:rPr>
              <w:t xml:space="preserve"> sterile       </w:t>
            </w:r>
            <w:r w:rsidRPr="001E31D4">
              <w:rPr>
                <w:rFonts w:ascii="Arial" w:hAnsi="Arial" w:cs="Arial"/>
                <w:b/>
                <w:sz w:val="24"/>
                <w:szCs w:val="24"/>
              </w:rPr>
              <w:t xml:space="preserve">                                                 </w:t>
            </w:r>
            <w:r w:rsidRPr="001E31D4">
              <w:rPr>
                <w:rFonts w:ascii="Arial" w:hAnsi="Arial" w:cs="Arial"/>
                <w:sz w:val="24"/>
                <w:szCs w:val="24"/>
              </w:rPr>
              <w:t xml:space="preserve">Long artery forceps-2       </w:t>
            </w:r>
          </w:p>
          <w:p w:rsidR="00865D8E" w:rsidRPr="001E31D4" w:rsidRDefault="00865D8E" w:rsidP="00FE0A5F">
            <w:pPr>
              <w:spacing w:after="0" w:line="360" w:lineRule="auto"/>
              <w:ind w:left="360"/>
              <w:rPr>
                <w:rFonts w:ascii="Arial" w:hAnsi="Arial" w:cs="Arial"/>
                <w:sz w:val="24"/>
                <w:szCs w:val="24"/>
              </w:rPr>
            </w:pPr>
            <w:r w:rsidRPr="001E31D4">
              <w:rPr>
                <w:rFonts w:ascii="Arial" w:hAnsi="Arial" w:cs="Arial"/>
                <w:sz w:val="24"/>
                <w:szCs w:val="24"/>
              </w:rPr>
              <w:t xml:space="preserve">Pads .Artery and thumb forceps, dressing                </w:t>
            </w:r>
            <w:r w:rsidRPr="001E31D4">
              <w:rPr>
                <w:rFonts w:ascii="Arial" w:hAnsi="Arial" w:cs="Arial"/>
                <w:b/>
                <w:sz w:val="24"/>
                <w:szCs w:val="24"/>
              </w:rPr>
              <w:t>#</w:t>
            </w:r>
            <w:r w:rsidRPr="001E31D4">
              <w:rPr>
                <w:rFonts w:ascii="Arial" w:hAnsi="Arial" w:cs="Arial"/>
                <w:sz w:val="24"/>
                <w:szCs w:val="24"/>
              </w:rPr>
              <w:t xml:space="preserve">Dissecting forceps-2 </w:t>
            </w:r>
          </w:p>
          <w:p w:rsidR="00865D8E" w:rsidRPr="001E31D4" w:rsidRDefault="00865D8E" w:rsidP="00FE0A5F">
            <w:pPr>
              <w:spacing w:after="0" w:line="360" w:lineRule="auto"/>
              <w:ind w:left="360"/>
              <w:rPr>
                <w:rFonts w:ascii="Arial" w:hAnsi="Arial" w:cs="Arial"/>
                <w:sz w:val="24"/>
                <w:szCs w:val="24"/>
              </w:rPr>
            </w:pPr>
            <w:proofErr w:type="gramStart"/>
            <w:r w:rsidRPr="001E31D4">
              <w:rPr>
                <w:rFonts w:ascii="Arial" w:hAnsi="Arial" w:cs="Arial"/>
                <w:sz w:val="24"/>
                <w:szCs w:val="24"/>
              </w:rPr>
              <w:t>towel</w:t>
            </w:r>
            <w:proofErr w:type="gramEnd"/>
            <w:r w:rsidRPr="001E31D4">
              <w:rPr>
                <w:rFonts w:ascii="Arial" w:hAnsi="Arial" w:cs="Arial"/>
                <w:sz w:val="24"/>
                <w:szCs w:val="24"/>
              </w:rPr>
              <w:t xml:space="preserve">.                                                                        </w:t>
            </w:r>
            <w:r w:rsidRPr="001E31D4">
              <w:rPr>
                <w:rFonts w:ascii="Arial" w:hAnsi="Arial" w:cs="Arial"/>
                <w:b/>
                <w:sz w:val="24"/>
                <w:szCs w:val="24"/>
              </w:rPr>
              <w:t>#</w:t>
            </w:r>
            <w:r w:rsidRPr="001E31D4">
              <w:rPr>
                <w:rFonts w:ascii="Arial" w:hAnsi="Arial" w:cs="Arial"/>
                <w:sz w:val="24"/>
                <w:szCs w:val="24"/>
              </w:rPr>
              <w:t>Bowl containing sterile wringer</w:t>
            </w:r>
          </w:p>
          <w:p w:rsidR="00865D8E" w:rsidRPr="001E31D4" w:rsidRDefault="00865D8E" w:rsidP="00FE0A5F">
            <w:pPr>
              <w:spacing w:after="0" w:line="360" w:lineRule="auto"/>
              <w:rPr>
                <w:rFonts w:ascii="Arial" w:hAnsi="Arial" w:cs="Arial"/>
                <w:sz w:val="24"/>
                <w:szCs w:val="24"/>
              </w:rPr>
            </w:pPr>
            <w:r w:rsidRPr="001E31D4">
              <w:rPr>
                <w:rFonts w:ascii="Arial" w:hAnsi="Arial" w:cs="Arial"/>
                <w:b/>
                <w:sz w:val="24"/>
                <w:szCs w:val="24"/>
              </w:rPr>
              <w:t xml:space="preserve">                                                                                      #</w:t>
            </w:r>
            <w:r w:rsidRPr="001E31D4">
              <w:rPr>
                <w:rFonts w:ascii="Arial" w:hAnsi="Arial" w:cs="Arial"/>
                <w:sz w:val="24"/>
                <w:szCs w:val="24"/>
              </w:rPr>
              <w:t xml:space="preserve">Fomentation pads                                                                                     </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 xml:space="preserve">                                                                                       #</w:t>
            </w:r>
            <w:r w:rsidRPr="001E31D4">
              <w:rPr>
                <w:rFonts w:ascii="Arial" w:hAnsi="Arial" w:cs="Arial"/>
                <w:sz w:val="24"/>
                <w:szCs w:val="24"/>
              </w:rPr>
              <w:t>Gauze pad</w:t>
            </w:r>
          </w:p>
          <w:p w:rsidR="00865D8E" w:rsidRPr="001E31D4" w:rsidRDefault="00865D8E" w:rsidP="00FE0A5F">
            <w:pPr>
              <w:spacing w:after="0" w:line="360" w:lineRule="auto"/>
              <w:rPr>
                <w:rFonts w:ascii="Arial" w:hAnsi="Arial" w:cs="Arial"/>
                <w:sz w:val="24"/>
                <w:szCs w:val="24"/>
              </w:rPr>
            </w:pPr>
            <w:r w:rsidRPr="001E31D4">
              <w:rPr>
                <w:rFonts w:ascii="Arial" w:hAnsi="Arial" w:cs="Arial"/>
                <w:b/>
                <w:sz w:val="24"/>
                <w:szCs w:val="24"/>
              </w:rPr>
              <w:t xml:space="preserve">                                        </w:t>
            </w:r>
            <w:r w:rsidRPr="001E31D4">
              <w:rPr>
                <w:rFonts w:ascii="Arial" w:hAnsi="Arial" w:cs="Arial"/>
                <w:sz w:val="24"/>
                <w:szCs w:val="24"/>
              </w:rPr>
              <w:t xml:space="preserve">                                               </w:t>
            </w:r>
            <w:r w:rsidRPr="001E31D4">
              <w:rPr>
                <w:rFonts w:ascii="Arial" w:hAnsi="Arial" w:cs="Arial"/>
                <w:b/>
                <w:sz w:val="24"/>
                <w:szCs w:val="24"/>
              </w:rPr>
              <w:t>#</w:t>
            </w:r>
            <w:r w:rsidRPr="001E31D4">
              <w:rPr>
                <w:rFonts w:ascii="Arial" w:hAnsi="Arial" w:cs="Arial"/>
                <w:sz w:val="24"/>
                <w:szCs w:val="24"/>
              </w:rPr>
              <w:t>Big piece of cotton wool</w:t>
            </w: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 xml:space="preserve">                                                                                       </w:t>
            </w:r>
            <w:r w:rsidRPr="001E31D4">
              <w:rPr>
                <w:rFonts w:ascii="Arial" w:hAnsi="Arial" w:cs="Arial"/>
                <w:b/>
                <w:sz w:val="24"/>
                <w:szCs w:val="24"/>
              </w:rPr>
              <w:t>#</w:t>
            </w:r>
            <w:r w:rsidRPr="001E31D4">
              <w:rPr>
                <w:rFonts w:ascii="Arial" w:hAnsi="Arial" w:cs="Arial"/>
                <w:sz w:val="24"/>
                <w:szCs w:val="24"/>
              </w:rPr>
              <w:t>Gloves</w:t>
            </w:r>
          </w:p>
          <w:p w:rsidR="00865D8E" w:rsidRPr="001E31D4" w:rsidRDefault="00865D8E" w:rsidP="00FE0A5F">
            <w:pPr>
              <w:spacing w:after="0" w:line="360" w:lineRule="auto"/>
              <w:rPr>
                <w:rFonts w:ascii="Arial" w:hAnsi="Arial" w:cs="Arial"/>
                <w:sz w:val="24"/>
                <w:szCs w:val="24"/>
              </w:rPr>
            </w:pPr>
            <w:r w:rsidRPr="001E31D4">
              <w:rPr>
                <w:rFonts w:ascii="Arial" w:hAnsi="Arial" w:cs="Arial"/>
                <w:b/>
                <w:sz w:val="24"/>
                <w:szCs w:val="24"/>
              </w:rPr>
              <w:t xml:space="preserve">                                                                                       #</w:t>
            </w:r>
            <w:r w:rsidRPr="001E31D4">
              <w:rPr>
                <w:rFonts w:ascii="Arial" w:hAnsi="Arial" w:cs="Arial"/>
                <w:sz w:val="24"/>
                <w:szCs w:val="24"/>
              </w:rPr>
              <w:t>water proof covering</w:t>
            </w:r>
          </w:p>
          <w:p w:rsidR="00865D8E" w:rsidRPr="001E31D4" w:rsidRDefault="00865D8E" w:rsidP="00FE0A5F">
            <w:pPr>
              <w:spacing w:after="0" w:line="360" w:lineRule="auto"/>
              <w:ind w:left="360"/>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 xml:space="preserve">    3.A hand washing tray containing soap and water, towel, nail brush</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PROCEDURE</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Explain the procedure to the patient to win confidence and co-operation</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Screen for privacy</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Assemble the equipment to the bedside</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Strict aseptic principles should be observed</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Care should be taken to prevent the burning of skin</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Expose the part to be fomented and  protect the bed with mackintosh and towel</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Undo the binder or bandage. If the binder is clean keep it under the part. If it is soiled discard it and put a fresh one under the part</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Wash the hands well and dry it.</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Take off the top dressing and discard it into the kidney tray. Remove the inner dressing and clean the wound by using the dissecting forceps and discard the forceps into the kidney tray</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 xml:space="preserve">Cover the wound with layers of gauze using another sterile forceps. Take the fomentation pad and dip it in the solution by holding on both ends with the long artery forceps or wrap it in the centre of a wringer which is placed in hot </w:t>
            </w:r>
            <w:proofErr w:type="spellStart"/>
            <w:r w:rsidRPr="001E31D4">
              <w:rPr>
                <w:rFonts w:ascii="Arial" w:hAnsi="Arial" w:cs="Arial"/>
                <w:sz w:val="24"/>
                <w:szCs w:val="24"/>
              </w:rPr>
              <w:t>solution.Wring</w:t>
            </w:r>
            <w:proofErr w:type="spellEnd"/>
            <w:r w:rsidRPr="001E31D4">
              <w:rPr>
                <w:rFonts w:ascii="Arial" w:hAnsi="Arial" w:cs="Arial"/>
                <w:sz w:val="24"/>
                <w:szCs w:val="24"/>
              </w:rPr>
              <w:t xml:space="preserve"> out the solution with the forceps and shake it and apply it over the wound. Water proof covering is placed over the pad which extends half an inch or one inch beyond the pad all around. Apply sterile cotton pad over it and put on the binder.</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 xml:space="preserve">Change the pad every10-15 </w:t>
            </w:r>
            <w:proofErr w:type="spellStart"/>
            <w:r w:rsidRPr="001E31D4">
              <w:rPr>
                <w:rFonts w:ascii="Arial" w:hAnsi="Arial" w:cs="Arial"/>
                <w:sz w:val="24"/>
                <w:szCs w:val="24"/>
              </w:rPr>
              <w:t>mnts</w:t>
            </w:r>
            <w:proofErr w:type="spellEnd"/>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A hot water bag can be applied over the fomentation to retain the heat</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When changing, a second one is prepared before removing the first and put the second one in place correctly</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When the last pad is removed, the area is dried and usual dressing done and the part is well covered with flannel to prevent it from sudden exposure to cold. If the skin is red during the procedure a thin layer of oil may be applied. Keep the patient comfortable</w:t>
            </w:r>
          </w:p>
          <w:p w:rsidR="00865D8E" w:rsidRPr="001E31D4" w:rsidRDefault="00865D8E" w:rsidP="00FB3E01">
            <w:pPr>
              <w:pStyle w:val="ListParagraph"/>
              <w:numPr>
                <w:ilvl w:val="0"/>
                <w:numId w:val="38"/>
              </w:numPr>
              <w:spacing w:after="0" w:line="360" w:lineRule="auto"/>
              <w:rPr>
                <w:rFonts w:ascii="Arial" w:hAnsi="Arial" w:cs="Arial"/>
                <w:sz w:val="24"/>
                <w:szCs w:val="24"/>
              </w:rPr>
            </w:pPr>
            <w:r w:rsidRPr="001E31D4">
              <w:rPr>
                <w:rFonts w:ascii="Arial" w:hAnsi="Arial" w:cs="Arial"/>
                <w:sz w:val="24"/>
                <w:szCs w:val="24"/>
              </w:rPr>
              <w:t>Surgical fomentation to be done to diabetic foot patients until the ulcer heels</w:t>
            </w:r>
          </w:p>
          <w:p w:rsidR="00865D8E" w:rsidRPr="001E31D4" w:rsidRDefault="00865D8E" w:rsidP="00FE0A5F">
            <w:pPr>
              <w:pStyle w:val="ListParagraph"/>
              <w:tabs>
                <w:tab w:val="left" w:pos="3628"/>
              </w:tabs>
              <w:spacing w:after="0" w:line="360" w:lineRule="auto"/>
              <w:rPr>
                <w:rFonts w:ascii="Arial" w:hAnsi="Arial" w:cs="Arial"/>
                <w:sz w:val="24"/>
                <w:szCs w:val="24"/>
              </w:rPr>
            </w:pPr>
            <w:r w:rsidRPr="001E31D4">
              <w:rPr>
                <w:rFonts w:ascii="Arial" w:hAnsi="Arial" w:cs="Arial"/>
                <w:sz w:val="24"/>
                <w:szCs w:val="24"/>
              </w:rPr>
              <w:tab/>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AFTERCARE</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Replace the articles</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 xml:space="preserve">Record the </w:t>
            </w:r>
            <w:proofErr w:type="spellStart"/>
            <w:r w:rsidRPr="001E31D4">
              <w:rPr>
                <w:rFonts w:ascii="Arial" w:hAnsi="Arial" w:cs="Arial"/>
                <w:sz w:val="24"/>
                <w:szCs w:val="24"/>
              </w:rPr>
              <w:t>treatment,date</w:t>
            </w:r>
            <w:proofErr w:type="spellEnd"/>
            <w:r w:rsidRPr="001E31D4">
              <w:rPr>
                <w:rFonts w:ascii="Arial" w:hAnsi="Arial" w:cs="Arial"/>
                <w:sz w:val="24"/>
                <w:szCs w:val="24"/>
              </w:rPr>
              <w:t xml:space="preserve"> , time, type of fomentation used, length and frequency of removal of pad, condition of wound and the result of the treatment</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 xml:space="preserve">Dry the feet automatically after fomentation </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Keep the feet warm wearing cotton sacks</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Inspect  feet at least twice a day</w:t>
            </w:r>
          </w:p>
          <w:p w:rsidR="00865D8E" w:rsidRPr="001E31D4" w:rsidRDefault="00865D8E" w:rsidP="00FB3E01">
            <w:pPr>
              <w:pStyle w:val="ListParagraph"/>
              <w:numPr>
                <w:ilvl w:val="0"/>
                <w:numId w:val="33"/>
              </w:numPr>
              <w:spacing w:after="0" w:line="360" w:lineRule="auto"/>
              <w:rPr>
                <w:rFonts w:ascii="Arial" w:hAnsi="Arial" w:cs="Arial"/>
                <w:sz w:val="24"/>
                <w:szCs w:val="24"/>
              </w:rPr>
            </w:pPr>
            <w:r w:rsidRPr="001E31D4">
              <w:rPr>
                <w:rFonts w:ascii="Arial" w:hAnsi="Arial" w:cs="Arial"/>
                <w:sz w:val="24"/>
                <w:szCs w:val="24"/>
              </w:rPr>
              <w:t>Apply thin layer of oil if the skin became red after the procedure</w:t>
            </w:r>
          </w:p>
          <w:p w:rsidR="00865D8E" w:rsidRPr="00F6434D" w:rsidRDefault="00865D8E" w:rsidP="00F6434D">
            <w:pPr>
              <w:pStyle w:val="ListParagraph"/>
              <w:numPr>
                <w:ilvl w:val="0"/>
                <w:numId w:val="33"/>
              </w:numPr>
              <w:spacing w:after="0" w:line="360" w:lineRule="auto"/>
              <w:ind w:left="714" w:hanging="357"/>
              <w:rPr>
                <w:rFonts w:ascii="Arial" w:hAnsi="Arial" w:cs="Arial"/>
                <w:sz w:val="24"/>
                <w:szCs w:val="24"/>
              </w:rPr>
            </w:pPr>
            <w:r w:rsidRPr="001E31D4">
              <w:rPr>
                <w:rFonts w:ascii="Arial" w:hAnsi="Arial" w:cs="Arial"/>
                <w:sz w:val="24"/>
                <w:szCs w:val="24"/>
              </w:rPr>
              <w:t>Dry the feet automatically after the fomentation</w:t>
            </w:r>
          </w:p>
          <w:p w:rsidR="00865D8E" w:rsidRPr="001E31D4" w:rsidRDefault="00865D8E" w:rsidP="00FE0A5F">
            <w:pPr>
              <w:spacing w:after="0" w:line="360" w:lineRule="auto"/>
              <w:rPr>
                <w:rFonts w:ascii="Arial" w:hAnsi="Arial" w:cs="Arial"/>
                <w:b/>
                <w:sz w:val="24"/>
                <w:szCs w:val="24"/>
              </w:rPr>
            </w:pPr>
            <w:r w:rsidRPr="001E31D4">
              <w:rPr>
                <w:rFonts w:ascii="Arial" w:hAnsi="Arial" w:cs="Arial"/>
                <w:b/>
                <w:sz w:val="24"/>
                <w:szCs w:val="24"/>
              </w:rPr>
              <w:t>MERITS</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Surgical fomentation is less expensive</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More effective to prevent infection</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It is less time consuming</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More effective in inducing the process of wound healing</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It improves the process of blood circulation to the affected area</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It is sterile in nature thereby preventing infection</w:t>
            </w:r>
          </w:p>
          <w:p w:rsidR="00865D8E" w:rsidRPr="001E31D4"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Provides soothing effect.</w:t>
            </w:r>
          </w:p>
          <w:p w:rsidR="00865D8E" w:rsidRPr="002A56E6" w:rsidRDefault="00865D8E" w:rsidP="00F6434D">
            <w:pPr>
              <w:pStyle w:val="ListParagraph"/>
              <w:numPr>
                <w:ilvl w:val="0"/>
                <w:numId w:val="34"/>
              </w:numPr>
              <w:spacing w:after="0" w:line="360" w:lineRule="auto"/>
              <w:ind w:left="714" w:hanging="357"/>
              <w:rPr>
                <w:rFonts w:ascii="Arial" w:hAnsi="Arial" w:cs="Arial"/>
                <w:sz w:val="24"/>
                <w:szCs w:val="24"/>
              </w:rPr>
            </w:pPr>
            <w:r w:rsidRPr="001E31D4">
              <w:rPr>
                <w:rFonts w:ascii="Arial" w:hAnsi="Arial" w:cs="Arial"/>
                <w:sz w:val="24"/>
                <w:szCs w:val="24"/>
              </w:rPr>
              <w:t>Reduces pain</w:t>
            </w:r>
          </w:p>
        </w:tc>
        <w:tc>
          <w:tcPr>
            <w:tcW w:w="3580" w:type="dxa"/>
          </w:tcPr>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Defined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Explained with the help of Diabetic foot</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Defined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Listed out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Explained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Default="00865D8E" w:rsidP="00FE0A5F">
            <w:pPr>
              <w:spacing w:after="0" w:line="360" w:lineRule="auto"/>
              <w:rPr>
                <w:rFonts w:ascii="Arial" w:hAnsi="Arial" w:cs="Arial"/>
                <w:sz w:val="24"/>
                <w:szCs w:val="24"/>
              </w:rPr>
            </w:pPr>
          </w:p>
          <w:p w:rsidR="00F6434D" w:rsidRPr="001E31D4" w:rsidRDefault="00F6434D"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r w:rsidRPr="001E31D4">
              <w:rPr>
                <w:rFonts w:ascii="Arial" w:hAnsi="Arial" w:cs="Arial"/>
                <w:sz w:val="24"/>
                <w:szCs w:val="24"/>
              </w:rPr>
              <w:t>Described with the help of VATM</w:t>
            </w: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p w:rsidR="00865D8E" w:rsidRPr="001E31D4" w:rsidRDefault="00865D8E" w:rsidP="00FE0A5F">
            <w:pPr>
              <w:spacing w:after="0" w:line="360" w:lineRule="auto"/>
              <w:rPr>
                <w:rFonts w:ascii="Arial" w:hAnsi="Arial" w:cs="Arial"/>
                <w:sz w:val="24"/>
                <w:szCs w:val="24"/>
              </w:rPr>
            </w:pPr>
          </w:p>
        </w:tc>
      </w:tr>
    </w:tbl>
    <w:p w:rsidR="00737A86" w:rsidRDefault="00737A86" w:rsidP="00F6434D">
      <w:pPr>
        <w:spacing w:line="360" w:lineRule="auto"/>
        <w:rPr>
          <w:rFonts w:ascii="Arial" w:hAnsi="Arial"/>
          <w:sz w:val="24"/>
          <w:szCs w:val="24"/>
        </w:rPr>
        <w:sectPr w:rsidR="00737A86" w:rsidSect="00737A86">
          <w:pgSz w:w="16834" w:h="11909" w:orient="landscape" w:code="9"/>
          <w:pgMar w:top="2160" w:right="1440" w:bottom="1440" w:left="1440" w:header="720" w:footer="720" w:gutter="0"/>
          <w:pgNumType w:fmt="lowerRoman"/>
          <w:cols w:space="720"/>
          <w:docGrid w:linePitch="360"/>
        </w:sectPr>
      </w:pPr>
    </w:p>
    <w:p w:rsidR="00737A86" w:rsidRDefault="00737A86" w:rsidP="00737A86">
      <w:pPr>
        <w:jc w:val="center"/>
        <w:rPr>
          <w:rFonts w:ascii="Arial" w:hAnsi="Arial" w:cs="Arial"/>
          <w:b/>
          <w:bCs/>
          <w:sz w:val="32"/>
          <w:szCs w:val="32"/>
        </w:rPr>
      </w:pPr>
      <w:r>
        <w:rPr>
          <w:rFonts w:ascii="Arial" w:hAnsi="Arial"/>
          <w:noProof/>
          <w:sz w:val="24"/>
          <w:szCs w:val="24"/>
        </w:rPr>
        <w:drawing>
          <wp:anchor distT="0" distB="0" distL="114300" distR="114300" simplePos="0" relativeHeight="251676672" behindDoc="1" locked="0" layoutInCell="1" allowOverlap="1">
            <wp:simplePos x="0" y="0"/>
            <wp:positionH relativeFrom="margin">
              <wp:align>center</wp:align>
            </wp:positionH>
            <wp:positionV relativeFrom="paragraph">
              <wp:posOffset>622570</wp:posOffset>
            </wp:positionV>
            <wp:extent cx="4825324" cy="3618690"/>
            <wp:effectExtent l="19050" t="0" r="0" b="0"/>
            <wp:wrapNone/>
            <wp:docPr id="6" name="Picture 2" descr="F:\phto\100_1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to\100_1376.JPG"/>
                    <pic:cNvPicPr>
                      <a:picLocks noChangeAspect="1" noChangeArrowheads="1"/>
                    </pic:cNvPicPr>
                  </pic:nvPicPr>
                  <pic:blipFill>
                    <a:blip r:embed="rId25" cstate="print"/>
                    <a:srcRect/>
                    <a:stretch>
                      <a:fillRect/>
                    </a:stretch>
                  </pic:blipFill>
                  <pic:spPr bwMode="auto">
                    <a:xfrm>
                      <a:off x="0" y="0"/>
                      <a:ext cx="4825324" cy="3618690"/>
                    </a:xfrm>
                    <a:prstGeom prst="rect">
                      <a:avLst/>
                    </a:prstGeom>
                    <a:noFill/>
                    <a:ln w="9525">
                      <a:noFill/>
                      <a:miter lim="800000"/>
                      <a:headEnd/>
                      <a:tailEnd/>
                    </a:ln>
                  </pic:spPr>
                </pic:pic>
              </a:graphicData>
            </a:graphic>
          </wp:anchor>
        </w:drawing>
      </w:r>
      <w:r w:rsidRPr="00737A86">
        <w:rPr>
          <w:rFonts w:ascii="Arial" w:hAnsi="Arial"/>
          <w:noProof/>
          <w:sz w:val="24"/>
          <w:szCs w:val="24"/>
        </w:rPr>
        <w:drawing>
          <wp:anchor distT="0" distB="0" distL="114300" distR="114300" simplePos="0" relativeHeight="251677696" behindDoc="1" locked="0" layoutInCell="1" allowOverlap="1">
            <wp:simplePos x="0" y="0"/>
            <wp:positionH relativeFrom="margin">
              <wp:align>center</wp:align>
            </wp:positionH>
            <wp:positionV relativeFrom="paragraph">
              <wp:posOffset>4902740</wp:posOffset>
            </wp:positionV>
            <wp:extent cx="4843510" cy="3618689"/>
            <wp:effectExtent l="19050" t="0" r="0" b="0"/>
            <wp:wrapNone/>
            <wp:docPr id="8" name="Picture 1" descr="F:\phto\100_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to\100_1374.JPG"/>
                    <pic:cNvPicPr>
                      <a:picLocks noChangeAspect="1" noChangeArrowheads="1"/>
                    </pic:cNvPicPr>
                  </pic:nvPicPr>
                  <pic:blipFill>
                    <a:blip r:embed="rId26" cstate="print"/>
                    <a:srcRect/>
                    <a:stretch>
                      <a:fillRect/>
                    </a:stretch>
                  </pic:blipFill>
                  <pic:spPr bwMode="auto">
                    <a:xfrm>
                      <a:off x="0" y="0"/>
                      <a:ext cx="4843510" cy="3618689"/>
                    </a:xfrm>
                    <a:prstGeom prst="rect">
                      <a:avLst/>
                    </a:prstGeom>
                    <a:noFill/>
                    <a:ln w="9525">
                      <a:noFill/>
                      <a:miter lim="800000"/>
                      <a:headEnd/>
                      <a:tailEnd/>
                    </a:ln>
                  </pic:spPr>
                </pic:pic>
              </a:graphicData>
            </a:graphic>
          </wp:anchor>
        </w:drawing>
      </w:r>
      <w:r w:rsidRPr="00737A86">
        <w:rPr>
          <w:rFonts w:ascii="Arial" w:hAnsi="Arial" w:cs="Arial"/>
          <w:b/>
          <w:bCs/>
          <w:sz w:val="32"/>
          <w:szCs w:val="32"/>
        </w:rPr>
        <w:t xml:space="preserve"> </w:t>
      </w:r>
      <w:proofErr w:type="gramStart"/>
      <w:r>
        <w:rPr>
          <w:rFonts w:ascii="Arial" w:hAnsi="Arial" w:cs="Arial"/>
          <w:b/>
          <w:bCs/>
          <w:sz w:val="32"/>
          <w:szCs w:val="32"/>
        </w:rPr>
        <w:t>ANNEXURE  IX</w:t>
      </w:r>
      <w:proofErr w:type="gramEnd"/>
    </w:p>
    <w:p w:rsidR="00737A86" w:rsidRPr="00945000" w:rsidRDefault="00737A86" w:rsidP="00737A86">
      <w:pPr>
        <w:spacing w:line="360" w:lineRule="auto"/>
        <w:rPr>
          <w:rFonts w:ascii="Arial" w:hAnsi="Arial"/>
          <w:sz w:val="24"/>
          <w:szCs w:val="24"/>
        </w:rPr>
      </w:pPr>
    </w:p>
    <w:sectPr w:rsidR="00737A86" w:rsidRPr="00945000" w:rsidSect="00737A86">
      <w:pgSz w:w="11909" w:h="16834" w:code="9"/>
      <w:pgMar w:top="1440" w:right="1440" w:bottom="1440" w:left="2160"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C46" w:rsidRDefault="00FA5C46" w:rsidP="00881ADC">
      <w:pPr>
        <w:spacing w:after="0" w:line="240" w:lineRule="auto"/>
      </w:pPr>
      <w:r>
        <w:separator/>
      </w:r>
    </w:p>
  </w:endnote>
  <w:endnote w:type="continuationSeparator" w:id="0">
    <w:p w:rsidR="00FA5C46" w:rsidRDefault="00FA5C46" w:rsidP="00881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2216"/>
      <w:docPartObj>
        <w:docPartGallery w:val="Page Numbers (Bottom of Page)"/>
        <w:docPartUnique/>
      </w:docPartObj>
    </w:sdtPr>
    <w:sdtContent>
      <w:p w:rsidR="00304B3F" w:rsidRDefault="00304B3F">
        <w:pPr>
          <w:pStyle w:val="Footer"/>
          <w:jc w:val="center"/>
        </w:pPr>
        <w:r>
          <w:t xml:space="preserve"> </w:t>
        </w:r>
      </w:p>
    </w:sdtContent>
  </w:sdt>
  <w:p w:rsidR="00304B3F" w:rsidRDefault="00304B3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2217"/>
      <w:docPartObj>
        <w:docPartGallery w:val="Page Numbers (Bottom of Page)"/>
        <w:docPartUnique/>
      </w:docPartObj>
    </w:sdtPr>
    <w:sdtContent>
      <w:p w:rsidR="00304B3F" w:rsidRDefault="00304B3F">
        <w:pPr>
          <w:pStyle w:val="Footer"/>
          <w:jc w:val="center"/>
        </w:pPr>
        <w:fldSimple w:instr=" PAGE   \* MERGEFORMAT ">
          <w:r w:rsidR="00DA0EDB">
            <w:rPr>
              <w:noProof/>
            </w:rPr>
            <w:t>1</w:t>
          </w:r>
        </w:fldSimple>
      </w:p>
    </w:sdtContent>
  </w:sdt>
  <w:p w:rsidR="00304B3F" w:rsidRDefault="00304B3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2209"/>
      <w:docPartObj>
        <w:docPartGallery w:val="Page Numbers (Bottom of Page)"/>
        <w:docPartUnique/>
      </w:docPartObj>
    </w:sdtPr>
    <w:sdtContent>
      <w:p w:rsidR="00304B3F" w:rsidRDefault="00304B3F">
        <w:pPr>
          <w:pStyle w:val="Footer"/>
          <w:jc w:val="center"/>
        </w:pPr>
        <w:fldSimple w:instr=" PAGE   \* MERGEFORMAT ">
          <w:r w:rsidR="00DA0EDB">
            <w:rPr>
              <w:noProof/>
            </w:rPr>
            <w:t>xxx</w:t>
          </w:r>
        </w:fldSimple>
      </w:p>
    </w:sdtContent>
  </w:sdt>
  <w:p w:rsidR="00304B3F" w:rsidRDefault="00304B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C46" w:rsidRDefault="00FA5C46" w:rsidP="00881ADC">
      <w:pPr>
        <w:spacing w:after="0" w:line="240" w:lineRule="auto"/>
      </w:pPr>
      <w:r>
        <w:separator/>
      </w:r>
    </w:p>
  </w:footnote>
  <w:footnote w:type="continuationSeparator" w:id="0">
    <w:p w:rsidR="00FA5C46" w:rsidRDefault="00FA5C46" w:rsidP="00881A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02E"/>
    <w:multiLevelType w:val="hybridMultilevel"/>
    <w:tmpl w:val="2A10338E"/>
    <w:lvl w:ilvl="0" w:tplc="04090001">
      <w:start w:val="1"/>
      <w:numFmt w:val="bullet"/>
      <w:lvlText w:val=""/>
      <w:lvlJc w:val="left"/>
      <w:pPr>
        <w:ind w:left="675" w:hanging="360"/>
      </w:pPr>
      <w:rPr>
        <w:rFonts w:ascii="Symbol" w:hAnsi="Symbo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
    <w:nsid w:val="02B91BCC"/>
    <w:multiLevelType w:val="hybridMultilevel"/>
    <w:tmpl w:val="233A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14680"/>
    <w:multiLevelType w:val="hybridMultilevel"/>
    <w:tmpl w:val="A2E0DB28"/>
    <w:lvl w:ilvl="0" w:tplc="25FE0DD0">
      <w:start w:val="1"/>
      <w:numFmt w:val="decimal"/>
      <w:lvlText w:val="%1."/>
      <w:lvlJc w:val="left"/>
      <w:pPr>
        <w:tabs>
          <w:tab w:val="num" w:pos="1080"/>
        </w:tabs>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4770622"/>
    <w:multiLevelType w:val="hybridMultilevel"/>
    <w:tmpl w:val="EE2257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830EC2"/>
    <w:multiLevelType w:val="hybridMultilevel"/>
    <w:tmpl w:val="C298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BF17F3"/>
    <w:multiLevelType w:val="hybridMultilevel"/>
    <w:tmpl w:val="0916F6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B56607"/>
    <w:multiLevelType w:val="hybridMultilevel"/>
    <w:tmpl w:val="CF3E3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743B7F"/>
    <w:multiLevelType w:val="hybridMultilevel"/>
    <w:tmpl w:val="62F0FAC6"/>
    <w:lvl w:ilvl="0" w:tplc="40090001">
      <w:start w:val="1"/>
      <w:numFmt w:val="bullet"/>
      <w:lvlText w:val=""/>
      <w:lvlJc w:val="left"/>
      <w:pPr>
        <w:ind w:left="144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8">
    <w:nsid w:val="15FA39FB"/>
    <w:multiLevelType w:val="hybridMultilevel"/>
    <w:tmpl w:val="158C12F8"/>
    <w:lvl w:ilvl="0" w:tplc="AB1E1FB4">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9481C87"/>
    <w:multiLevelType w:val="hybridMultilevel"/>
    <w:tmpl w:val="5BE6F9A0"/>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0">
    <w:nsid w:val="1CFF1B5C"/>
    <w:multiLevelType w:val="hybridMultilevel"/>
    <w:tmpl w:val="7F44E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C270A"/>
    <w:multiLevelType w:val="hybridMultilevel"/>
    <w:tmpl w:val="EBE681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C47887"/>
    <w:multiLevelType w:val="hybridMultilevel"/>
    <w:tmpl w:val="1722DFFC"/>
    <w:lvl w:ilvl="0" w:tplc="0409000D">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AAF25A5"/>
    <w:multiLevelType w:val="hybridMultilevel"/>
    <w:tmpl w:val="B3D2166A"/>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4">
    <w:nsid w:val="2AD723E0"/>
    <w:multiLevelType w:val="hybridMultilevel"/>
    <w:tmpl w:val="F4201C2C"/>
    <w:lvl w:ilvl="0" w:tplc="0409000B">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5">
    <w:nsid w:val="2CFD29B0"/>
    <w:multiLevelType w:val="hybridMultilevel"/>
    <w:tmpl w:val="240C63E8"/>
    <w:lvl w:ilvl="0" w:tplc="04090009">
      <w:start w:val="1"/>
      <w:numFmt w:val="bullet"/>
      <w:lvlText w:val=""/>
      <w:lvlJc w:val="left"/>
      <w:pPr>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DFB2B03"/>
    <w:multiLevelType w:val="hybridMultilevel"/>
    <w:tmpl w:val="8438D1B4"/>
    <w:lvl w:ilvl="0" w:tplc="0409000B">
      <w:start w:val="1"/>
      <w:numFmt w:val="bullet"/>
      <w:lvlText w:val=""/>
      <w:lvlJc w:val="left"/>
      <w:pPr>
        <w:ind w:left="9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4AD03ED"/>
    <w:multiLevelType w:val="hybridMultilevel"/>
    <w:tmpl w:val="3C84F40C"/>
    <w:lvl w:ilvl="0" w:tplc="2042CB98">
      <w:start w:val="1"/>
      <w:numFmt w:val="decimal"/>
      <w:lvlText w:val="%1."/>
      <w:lvlJc w:val="left"/>
      <w:pPr>
        <w:ind w:left="435" w:hanging="4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4F96E28"/>
    <w:multiLevelType w:val="hybridMultilevel"/>
    <w:tmpl w:val="7E96A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7A51F1"/>
    <w:multiLevelType w:val="hybridMultilevel"/>
    <w:tmpl w:val="1EAAC1C6"/>
    <w:lvl w:ilvl="0" w:tplc="62FCC704">
      <w:start w:val="2"/>
      <w:numFmt w:val="lowerRoman"/>
      <w:lvlText w:val="%1)"/>
      <w:lvlJc w:val="left"/>
      <w:pPr>
        <w:ind w:left="72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5BC289B"/>
    <w:multiLevelType w:val="hybridMultilevel"/>
    <w:tmpl w:val="12244218"/>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371435E8"/>
    <w:multiLevelType w:val="hybridMultilevel"/>
    <w:tmpl w:val="69AA0B7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85C68C3"/>
    <w:multiLevelType w:val="hybridMultilevel"/>
    <w:tmpl w:val="0B8659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930DF7"/>
    <w:multiLevelType w:val="hybridMultilevel"/>
    <w:tmpl w:val="CEF65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482907"/>
    <w:multiLevelType w:val="hybridMultilevel"/>
    <w:tmpl w:val="428444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49671B"/>
    <w:multiLevelType w:val="hybridMultilevel"/>
    <w:tmpl w:val="6EE0FE5A"/>
    <w:lvl w:ilvl="0" w:tplc="40090009">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nsid w:val="3D923D8D"/>
    <w:multiLevelType w:val="hybridMultilevel"/>
    <w:tmpl w:val="2AB0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2C4FDD"/>
    <w:multiLevelType w:val="hybridMultilevel"/>
    <w:tmpl w:val="A7DC1A0C"/>
    <w:lvl w:ilvl="0" w:tplc="F934E7A0">
      <w:start w:val="1"/>
      <w:numFmt w:val="lowerLetter"/>
      <w:lvlText w:val="%1)"/>
      <w:lvlJc w:val="left"/>
      <w:pPr>
        <w:ind w:left="45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22B3603"/>
    <w:multiLevelType w:val="hybridMultilevel"/>
    <w:tmpl w:val="9670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673B30"/>
    <w:multiLevelType w:val="hybridMultilevel"/>
    <w:tmpl w:val="DB8E4E80"/>
    <w:lvl w:ilvl="0" w:tplc="40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nsid w:val="43CA6EED"/>
    <w:multiLevelType w:val="hybridMultilevel"/>
    <w:tmpl w:val="901C1E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831CD5"/>
    <w:multiLevelType w:val="hybridMultilevel"/>
    <w:tmpl w:val="BF383886"/>
    <w:lvl w:ilvl="0" w:tplc="C31A685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47D91AF9"/>
    <w:multiLevelType w:val="hybridMultilevel"/>
    <w:tmpl w:val="FED83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BB635E"/>
    <w:multiLevelType w:val="hybridMultilevel"/>
    <w:tmpl w:val="D26E56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D364760"/>
    <w:multiLevelType w:val="hybridMultilevel"/>
    <w:tmpl w:val="BF66326A"/>
    <w:lvl w:ilvl="0" w:tplc="899CA72E">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5">
    <w:nsid w:val="4E86312F"/>
    <w:multiLevelType w:val="hybridMultilevel"/>
    <w:tmpl w:val="39026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3C075A"/>
    <w:multiLevelType w:val="hybridMultilevel"/>
    <w:tmpl w:val="7EE49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B32C82"/>
    <w:multiLevelType w:val="hybridMultilevel"/>
    <w:tmpl w:val="A0486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4FE59B9"/>
    <w:multiLevelType w:val="hybridMultilevel"/>
    <w:tmpl w:val="AE18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5170F9"/>
    <w:multiLevelType w:val="hybridMultilevel"/>
    <w:tmpl w:val="A0D6C262"/>
    <w:lvl w:ilvl="0" w:tplc="46627966">
      <w:start w:val="1"/>
      <w:numFmt w:val="lowerRoman"/>
      <w:lvlText w:val="%1."/>
      <w:lvlJc w:val="left"/>
      <w:pPr>
        <w:ind w:left="108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0">
    <w:nsid w:val="64740290"/>
    <w:multiLevelType w:val="hybridMultilevel"/>
    <w:tmpl w:val="19287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157674"/>
    <w:multiLevelType w:val="hybridMultilevel"/>
    <w:tmpl w:val="3FECC8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E02F66"/>
    <w:multiLevelType w:val="hybridMultilevel"/>
    <w:tmpl w:val="115AFC88"/>
    <w:lvl w:ilvl="0" w:tplc="04090009">
      <w:start w:val="1"/>
      <w:numFmt w:val="bullet"/>
      <w:lvlText w:val=""/>
      <w:lvlJc w:val="left"/>
      <w:pPr>
        <w:ind w:left="45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6D8E26F8"/>
    <w:multiLevelType w:val="hybridMultilevel"/>
    <w:tmpl w:val="1284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A921CF"/>
    <w:multiLevelType w:val="hybridMultilevel"/>
    <w:tmpl w:val="7AB287A0"/>
    <w:lvl w:ilvl="0" w:tplc="55A895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F4F694A"/>
    <w:multiLevelType w:val="hybridMultilevel"/>
    <w:tmpl w:val="0A4C5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84590A"/>
    <w:multiLevelType w:val="hybridMultilevel"/>
    <w:tmpl w:val="437A1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0844E07"/>
    <w:multiLevelType w:val="hybridMultilevel"/>
    <w:tmpl w:val="6456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422F20"/>
    <w:multiLevelType w:val="hybridMultilevel"/>
    <w:tmpl w:val="5BA65B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73294CF1"/>
    <w:multiLevelType w:val="hybridMultilevel"/>
    <w:tmpl w:val="BF7CAA62"/>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nsid w:val="76392832"/>
    <w:multiLevelType w:val="hybridMultilevel"/>
    <w:tmpl w:val="0944D09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nsid w:val="776B1094"/>
    <w:multiLevelType w:val="hybridMultilevel"/>
    <w:tmpl w:val="624463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0E2EA8"/>
    <w:multiLevelType w:val="hybridMultilevel"/>
    <w:tmpl w:val="27C0774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C180038"/>
    <w:multiLevelType w:val="hybridMultilevel"/>
    <w:tmpl w:val="DB587856"/>
    <w:lvl w:ilvl="0" w:tplc="64C0ADDE">
      <w:start w:val="1"/>
      <w:numFmt w:val="decimal"/>
      <w:lvlText w:val="%1."/>
      <w:lvlJc w:val="left"/>
      <w:pPr>
        <w:ind w:left="36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804439F6">
      <w:start w:val="1"/>
      <w:numFmt w:val="decimal"/>
      <w:lvlText w:val="%4."/>
      <w:lvlJc w:val="left"/>
      <w:pPr>
        <w:ind w:left="3330" w:hanging="360"/>
      </w:pPr>
      <w:rPr>
        <w:rFonts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7E81022F"/>
    <w:multiLevelType w:val="hybridMultilevel"/>
    <w:tmpl w:val="F7981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48"/>
  </w:num>
  <w:num w:numId="4">
    <w:abstractNumId w:val="22"/>
  </w:num>
  <w:num w:numId="5">
    <w:abstractNumId w:val="45"/>
  </w:num>
  <w:num w:numId="6">
    <w:abstractNumId w:val="10"/>
  </w:num>
  <w:num w:numId="7">
    <w:abstractNumId w:val="43"/>
  </w:num>
  <w:num w:numId="8">
    <w:abstractNumId w:val="13"/>
  </w:num>
  <w:num w:numId="9">
    <w:abstractNumId w:val="30"/>
  </w:num>
  <w:num w:numId="10">
    <w:abstractNumId w:val="32"/>
  </w:num>
  <w:num w:numId="11">
    <w:abstractNumId w:val="35"/>
  </w:num>
  <w:num w:numId="12">
    <w:abstractNumId w:val="3"/>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1"/>
  </w:num>
  <w:num w:numId="22">
    <w:abstractNumId w:val="33"/>
  </w:num>
  <w:num w:numId="23">
    <w:abstractNumId w:val="28"/>
  </w:num>
  <w:num w:numId="24">
    <w:abstractNumId w:val="4"/>
  </w:num>
  <w:num w:numId="25">
    <w:abstractNumId w:val="47"/>
  </w:num>
  <w:num w:numId="26">
    <w:abstractNumId w:val="38"/>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50"/>
  </w:num>
  <w:num w:numId="31">
    <w:abstractNumId w:val="14"/>
  </w:num>
  <w:num w:numId="32">
    <w:abstractNumId w:val="24"/>
  </w:num>
  <w:num w:numId="33">
    <w:abstractNumId w:val="41"/>
  </w:num>
  <w:num w:numId="34">
    <w:abstractNumId w:val="9"/>
  </w:num>
  <w:num w:numId="35">
    <w:abstractNumId w:val="5"/>
  </w:num>
  <w:num w:numId="36">
    <w:abstractNumId w:val="23"/>
  </w:num>
  <w:num w:numId="37">
    <w:abstractNumId w:val="54"/>
  </w:num>
  <w:num w:numId="38">
    <w:abstractNumId w:val="51"/>
  </w:num>
  <w:num w:numId="39">
    <w:abstractNumId w:val="46"/>
  </w:num>
  <w:num w:numId="40">
    <w:abstractNumId w:val="31"/>
  </w:num>
  <w:num w:numId="41">
    <w:abstractNumId w:val="44"/>
  </w:num>
  <w:num w:numId="42">
    <w:abstractNumId w:val="26"/>
  </w:num>
  <w:num w:numId="43">
    <w:abstractNumId w:val="53"/>
  </w:num>
  <w:num w:numId="44">
    <w:abstractNumId w:val="34"/>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num>
  <w:num w:numId="47">
    <w:abstractNumId w:val="8"/>
  </w:num>
  <w:num w:numId="48">
    <w:abstractNumId w:val="1"/>
  </w:num>
  <w:num w:numId="49">
    <w:abstractNumId w:val="6"/>
  </w:num>
  <w:num w:numId="50">
    <w:abstractNumId w:val="40"/>
  </w:num>
  <w:num w:numId="51">
    <w:abstractNumId w:val="18"/>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num>
  <w:num w:numId="55">
    <w:abstractNumId w:val="37"/>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20"/>
  <w:characterSpacingControl w:val="doNotCompress"/>
  <w:savePreviewPicture/>
  <w:footnotePr>
    <w:footnote w:id="-1"/>
    <w:footnote w:id="0"/>
  </w:footnotePr>
  <w:endnotePr>
    <w:endnote w:id="-1"/>
    <w:endnote w:id="0"/>
  </w:endnotePr>
  <w:compat/>
  <w:rsids>
    <w:rsidRoot w:val="00A6087E"/>
    <w:rsid w:val="000276BC"/>
    <w:rsid w:val="000510E6"/>
    <w:rsid w:val="000840FB"/>
    <w:rsid w:val="0008720A"/>
    <w:rsid w:val="00087D97"/>
    <w:rsid w:val="000E799D"/>
    <w:rsid w:val="00111D5B"/>
    <w:rsid w:val="0018468F"/>
    <w:rsid w:val="001938B9"/>
    <w:rsid w:val="001B0A8E"/>
    <w:rsid w:val="001E567D"/>
    <w:rsid w:val="002270CF"/>
    <w:rsid w:val="002A0618"/>
    <w:rsid w:val="002A56E6"/>
    <w:rsid w:val="002B3DFC"/>
    <w:rsid w:val="002D7ABA"/>
    <w:rsid w:val="002F1BC0"/>
    <w:rsid w:val="002F3C4E"/>
    <w:rsid w:val="002F3FBC"/>
    <w:rsid w:val="00304B3F"/>
    <w:rsid w:val="0031032E"/>
    <w:rsid w:val="003D629B"/>
    <w:rsid w:val="003F0ACF"/>
    <w:rsid w:val="004062FC"/>
    <w:rsid w:val="00414821"/>
    <w:rsid w:val="00430870"/>
    <w:rsid w:val="004330E4"/>
    <w:rsid w:val="00466545"/>
    <w:rsid w:val="0047334C"/>
    <w:rsid w:val="004A7502"/>
    <w:rsid w:val="00567E79"/>
    <w:rsid w:val="005708CC"/>
    <w:rsid w:val="005710B1"/>
    <w:rsid w:val="0058496F"/>
    <w:rsid w:val="005A1105"/>
    <w:rsid w:val="005E2FA3"/>
    <w:rsid w:val="006451E3"/>
    <w:rsid w:val="00677B41"/>
    <w:rsid w:val="006A5841"/>
    <w:rsid w:val="006C445C"/>
    <w:rsid w:val="006D3A54"/>
    <w:rsid w:val="006E1278"/>
    <w:rsid w:val="006E5896"/>
    <w:rsid w:val="007265AB"/>
    <w:rsid w:val="00733979"/>
    <w:rsid w:val="00737078"/>
    <w:rsid w:val="00737A86"/>
    <w:rsid w:val="007401C5"/>
    <w:rsid w:val="007405FA"/>
    <w:rsid w:val="00763762"/>
    <w:rsid w:val="00775B1D"/>
    <w:rsid w:val="00776AAB"/>
    <w:rsid w:val="00786275"/>
    <w:rsid w:val="007B59A9"/>
    <w:rsid w:val="007D2FB0"/>
    <w:rsid w:val="007E24F8"/>
    <w:rsid w:val="007F131B"/>
    <w:rsid w:val="008032DD"/>
    <w:rsid w:val="00806AC9"/>
    <w:rsid w:val="00824ED3"/>
    <w:rsid w:val="00841CB0"/>
    <w:rsid w:val="00865D8E"/>
    <w:rsid w:val="00881ADC"/>
    <w:rsid w:val="00882F79"/>
    <w:rsid w:val="009237DE"/>
    <w:rsid w:val="00931268"/>
    <w:rsid w:val="00945000"/>
    <w:rsid w:val="009544DC"/>
    <w:rsid w:val="00977B4B"/>
    <w:rsid w:val="00996653"/>
    <w:rsid w:val="009C093F"/>
    <w:rsid w:val="00A338CB"/>
    <w:rsid w:val="00A46354"/>
    <w:rsid w:val="00A6087E"/>
    <w:rsid w:val="00A847D1"/>
    <w:rsid w:val="00AF63A1"/>
    <w:rsid w:val="00B11158"/>
    <w:rsid w:val="00B13722"/>
    <w:rsid w:val="00B3026C"/>
    <w:rsid w:val="00B662AF"/>
    <w:rsid w:val="00BB6A54"/>
    <w:rsid w:val="00BC053F"/>
    <w:rsid w:val="00BC1168"/>
    <w:rsid w:val="00BF467E"/>
    <w:rsid w:val="00C54C8D"/>
    <w:rsid w:val="00CB5753"/>
    <w:rsid w:val="00D6003B"/>
    <w:rsid w:val="00D75BF7"/>
    <w:rsid w:val="00D77C0F"/>
    <w:rsid w:val="00DA0EDB"/>
    <w:rsid w:val="00E56FE3"/>
    <w:rsid w:val="00E6681A"/>
    <w:rsid w:val="00E84668"/>
    <w:rsid w:val="00EF12D5"/>
    <w:rsid w:val="00EF39B7"/>
    <w:rsid w:val="00F00C67"/>
    <w:rsid w:val="00F21AD7"/>
    <w:rsid w:val="00F469CC"/>
    <w:rsid w:val="00F6434D"/>
    <w:rsid w:val="00F962D1"/>
    <w:rsid w:val="00FA5C46"/>
    <w:rsid w:val="00FB3E01"/>
    <w:rsid w:val="00FB416F"/>
    <w:rsid w:val="00FE0A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8" type="connector" idref="#_x0000_s1046"/>
        <o:r id="V:Rule19" type="connector" idref="#_x0000_s1047"/>
        <o:r id="V:Rule20" type="connector" idref="#_x0000_s1053"/>
        <o:r id="V:Rule21" type="connector" idref="#_x0000_s1039"/>
        <o:r id="V:Rule22" type="connector" idref="#_x0000_s1051"/>
        <o:r id="V:Rule23" type="connector" idref="#_x0000_s1043"/>
        <o:r id="V:Rule24" type="connector" idref="#_x0000_s1056"/>
        <o:r id="V:Rule25" type="connector" idref="#_x0000_s1054"/>
        <o:r id="V:Rule26" type="connector" idref="#_x0000_s1040"/>
        <o:r id="V:Rule27" type="connector" idref="#_x0000_s1050"/>
        <o:r id="V:Rule28" type="connector" idref="#_x0000_s1049"/>
        <o:r id="V:Rule29" type="connector" idref="#_x0000_s1055"/>
        <o:r id="V:Rule30" type="connector" idref="#_x0000_s1048"/>
        <o:r id="V:Rule31" type="connector" idref="#_x0000_s1042"/>
        <o:r id="V:Rule32" type="connector" idref="#_x0000_s1041"/>
        <o:r id="V:Rule33" type="connector" idref="#_x0000_s1045"/>
        <o:r id="V:Rule3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Kartik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96"/>
    <w:pPr>
      <w:spacing w:after="200" w:line="276" w:lineRule="auto"/>
    </w:pPr>
    <w:rPr>
      <w:sz w:val="22"/>
      <w:szCs w:val="22"/>
    </w:rPr>
  </w:style>
  <w:style w:type="paragraph" w:styleId="Heading1">
    <w:name w:val="heading 1"/>
    <w:basedOn w:val="Normal"/>
    <w:next w:val="Normal"/>
    <w:link w:val="Heading1Char"/>
    <w:uiPriority w:val="9"/>
    <w:qFormat/>
    <w:rsid w:val="002B3DF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2B3DFC"/>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DF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B3DFC"/>
    <w:rPr>
      <w:rFonts w:ascii="Cambria" w:eastAsia="Times New Roman" w:hAnsi="Cambria" w:cs="Times New Roman"/>
      <w:b/>
      <w:bCs/>
      <w:i/>
      <w:iCs/>
      <w:sz w:val="28"/>
      <w:szCs w:val="28"/>
    </w:rPr>
  </w:style>
  <w:style w:type="paragraph" w:styleId="ListParagraph">
    <w:name w:val="List Paragraph"/>
    <w:basedOn w:val="Normal"/>
    <w:uiPriority w:val="34"/>
    <w:qFormat/>
    <w:rsid w:val="00806AC9"/>
    <w:pPr>
      <w:ind w:left="720"/>
      <w:contextualSpacing/>
    </w:pPr>
    <w:rPr>
      <w:lang w:val="en-IN"/>
    </w:rPr>
  </w:style>
  <w:style w:type="paragraph" w:customStyle="1" w:styleId="hmatter">
    <w:name w:val="h matter"/>
    <w:basedOn w:val="Caption"/>
    <w:rsid w:val="00945000"/>
    <w:pPr>
      <w:spacing w:before="240" w:after="240" w:line="480" w:lineRule="auto"/>
      <w:ind w:firstLine="720"/>
      <w:jc w:val="both"/>
    </w:pPr>
    <w:rPr>
      <w:rFonts w:ascii="Arial" w:eastAsia="Times New Roman" w:hAnsi="Arial" w:cs="Arial"/>
      <w:b w:val="0"/>
      <w:bCs w:val="0"/>
      <w:sz w:val="24"/>
      <w:szCs w:val="36"/>
    </w:rPr>
  </w:style>
  <w:style w:type="paragraph" w:styleId="Caption">
    <w:name w:val="caption"/>
    <w:basedOn w:val="Normal"/>
    <w:next w:val="Normal"/>
    <w:uiPriority w:val="35"/>
    <w:semiHidden/>
    <w:unhideWhenUsed/>
    <w:qFormat/>
    <w:rsid w:val="00945000"/>
    <w:rPr>
      <w:b/>
      <w:bCs/>
      <w:sz w:val="20"/>
      <w:szCs w:val="20"/>
    </w:rPr>
  </w:style>
  <w:style w:type="paragraph" w:customStyle="1" w:styleId="headsub">
    <w:name w:val="headsub"/>
    <w:basedOn w:val="Caption"/>
    <w:rsid w:val="00945000"/>
    <w:pPr>
      <w:spacing w:after="0" w:line="480" w:lineRule="auto"/>
    </w:pPr>
    <w:rPr>
      <w:rFonts w:ascii="Arial" w:eastAsia="Times New Roman" w:hAnsi="Arial" w:cs="Arial"/>
      <w:bCs w:val="0"/>
      <w:sz w:val="28"/>
      <w:szCs w:val="36"/>
    </w:rPr>
  </w:style>
  <w:style w:type="paragraph" w:customStyle="1" w:styleId="mainheading">
    <w:name w:val="main heading"/>
    <w:basedOn w:val="Caption"/>
    <w:rsid w:val="00945000"/>
    <w:pPr>
      <w:spacing w:after="0" w:line="480" w:lineRule="auto"/>
      <w:jc w:val="center"/>
    </w:pPr>
    <w:rPr>
      <w:rFonts w:ascii="Arial" w:eastAsia="Times New Roman" w:hAnsi="Arial" w:cs="Arial"/>
      <w:bCs w:val="0"/>
      <w:caps/>
      <w:sz w:val="32"/>
      <w:szCs w:val="36"/>
    </w:rPr>
  </w:style>
  <w:style w:type="paragraph" w:customStyle="1" w:styleId="hsubhead">
    <w:name w:val="h sub head"/>
    <w:basedOn w:val="Normal"/>
    <w:rsid w:val="00945000"/>
    <w:pPr>
      <w:spacing w:after="0" w:line="480" w:lineRule="auto"/>
      <w:jc w:val="both"/>
    </w:pPr>
    <w:rPr>
      <w:rFonts w:ascii="Arial" w:eastAsia="Times New Roman" w:hAnsi="Arial" w:cs="Arial"/>
      <w:b/>
      <w:sz w:val="24"/>
      <w:szCs w:val="28"/>
    </w:rPr>
  </w:style>
  <w:style w:type="paragraph" w:styleId="BalloonText">
    <w:name w:val="Balloon Text"/>
    <w:basedOn w:val="Normal"/>
    <w:link w:val="BalloonTextChar"/>
    <w:uiPriority w:val="99"/>
    <w:semiHidden/>
    <w:unhideWhenUsed/>
    <w:rsid w:val="000E7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99D"/>
    <w:rPr>
      <w:rFonts w:ascii="Tahoma" w:hAnsi="Tahoma" w:cs="Tahoma"/>
      <w:sz w:val="16"/>
      <w:szCs w:val="16"/>
    </w:rPr>
  </w:style>
  <w:style w:type="paragraph" w:styleId="BodyText">
    <w:name w:val="Body Text"/>
    <w:basedOn w:val="Normal"/>
    <w:link w:val="BodyTextChar"/>
    <w:uiPriority w:val="99"/>
    <w:unhideWhenUsed/>
    <w:rsid w:val="002B3DFC"/>
    <w:pPr>
      <w:spacing w:after="120"/>
    </w:pPr>
    <w:rPr>
      <w:rFonts w:ascii="Arial" w:hAnsi="Arial" w:cs="Times New Roman"/>
      <w:color w:val="000000"/>
      <w:sz w:val="24"/>
      <w:szCs w:val="20"/>
    </w:rPr>
  </w:style>
  <w:style w:type="character" w:customStyle="1" w:styleId="BodyTextChar">
    <w:name w:val="Body Text Char"/>
    <w:basedOn w:val="DefaultParagraphFont"/>
    <w:link w:val="BodyText"/>
    <w:uiPriority w:val="99"/>
    <w:rsid w:val="002B3DFC"/>
    <w:rPr>
      <w:rFonts w:ascii="Arial" w:hAnsi="Arial" w:cs="Times New Roman"/>
      <w:color w:val="000000"/>
      <w:sz w:val="24"/>
    </w:rPr>
  </w:style>
  <w:style w:type="paragraph" w:styleId="NoSpacing">
    <w:name w:val="No Spacing"/>
    <w:uiPriority w:val="1"/>
    <w:qFormat/>
    <w:rsid w:val="002B3DFC"/>
    <w:rPr>
      <w:rFonts w:cs="Times New Roman"/>
      <w:sz w:val="22"/>
      <w:szCs w:val="22"/>
    </w:rPr>
  </w:style>
  <w:style w:type="paragraph" w:styleId="Header">
    <w:name w:val="header"/>
    <w:basedOn w:val="Normal"/>
    <w:link w:val="HeaderChar"/>
    <w:uiPriority w:val="99"/>
    <w:semiHidden/>
    <w:unhideWhenUsed/>
    <w:rsid w:val="002B3DFC"/>
    <w:pPr>
      <w:tabs>
        <w:tab w:val="center" w:pos="4680"/>
        <w:tab w:val="right" w:pos="9360"/>
      </w:tabs>
    </w:pPr>
    <w:rPr>
      <w:rFonts w:cs="Times New Roman"/>
    </w:rPr>
  </w:style>
  <w:style w:type="character" w:customStyle="1" w:styleId="HeaderChar">
    <w:name w:val="Header Char"/>
    <w:basedOn w:val="DefaultParagraphFont"/>
    <w:link w:val="Header"/>
    <w:uiPriority w:val="99"/>
    <w:semiHidden/>
    <w:rsid w:val="002B3DFC"/>
    <w:rPr>
      <w:rFonts w:cs="Times New Roman"/>
      <w:sz w:val="22"/>
      <w:szCs w:val="22"/>
    </w:rPr>
  </w:style>
  <w:style w:type="character" w:customStyle="1" w:styleId="FooterChar">
    <w:name w:val="Footer Char"/>
    <w:basedOn w:val="DefaultParagraphFont"/>
    <w:link w:val="Footer"/>
    <w:uiPriority w:val="99"/>
    <w:rsid w:val="002B3DFC"/>
    <w:rPr>
      <w:rFonts w:cs="Times New Roman"/>
      <w:sz w:val="22"/>
      <w:szCs w:val="22"/>
    </w:rPr>
  </w:style>
  <w:style w:type="paragraph" w:styleId="Footer">
    <w:name w:val="footer"/>
    <w:basedOn w:val="Normal"/>
    <w:link w:val="FooterChar"/>
    <w:uiPriority w:val="99"/>
    <w:unhideWhenUsed/>
    <w:rsid w:val="002B3DFC"/>
    <w:pPr>
      <w:tabs>
        <w:tab w:val="center" w:pos="4680"/>
        <w:tab w:val="right" w:pos="9360"/>
      </w:tabs>
    </w:pPr>
    <w:rPr>
      <w:rFonts w:cs="Times New Roman"/>
    </w:rPr>
  </w:style>
  <w:style w:type="paragraph" w:styleId="BodyText3">
    <w:name w:val="Body Text 3"/>
    <w:basedOn w:val="Normal"/>
    <w:link w:val="BodyText3Char"/>
    <w:uiPriority w:val="99"/>
    <w:unhideWhenUsed/>
    <w:rsid w:val="002F3C4E"/>
    <w:pPr>
      <w:spacing w:after="120"/>
    </w:pPr>
    <w:rPr>
      <w:rFonts w:eastAsia="Times New Roman" w:cs="Times New Roman"/>
      <w:sz w:val="16"/>
      <w:szCs w:val="16"/>
    </w:rPr>
  </w:style>
  <w:style w:type="character" w:customStyle="1" w:styleId="BodyText3Char">
    <w:name w:val="Body Text 3 Char"/>
    <w:basedOn w:val="DefaultParagraphFont"/>
    <w:link w:val="BodyText3"/>
    <w:uiPriority w:val="99"/>
    <w:rsid w:val="002F3C4E"/>
    <w:rPr>
      <w:rFonts w:eastAsia="Times New Roman" w:cs="Times New Roman"/>
      <w:sz w:val="16"/>
      <w:szCs w:val="16"/>
    </w:rPr>
  </w:style>
  <w:style w:type="paragraph" w:customStyle="1" w:styleId="matter">
    <w:name w:val="matter"/>
    <w:basedOn w:val="BodyText2"/>
    <w:rsid w:val="0058496F"/>
    <w:pPr>
      <w:spacing w:before="120" w:after="0"/>
      <w:ind w:firstLine="720"/>
      <w:jc w:val="both"/>
    </w:pPr>
    <w:rPr>
      <w:rFonts w:ascii="Arial" w:eastAsia="Times New Roman" w:hAnsi="Arial" w:cs="Arial"/>
      <w:sz w:val="24"/>
      <w:szCs w:val="24"/>
    </w:rPr>
  </w:style>
  <w:style w:type="paragraph" w:styleId="BodyText2">
    <w:name w:val="Body Text 2"/>
    <w:basedOn w:val="Normal"/>
    <w:link w:val="BodyText2Char"/>
    <w:uiPriority w:val="99"/>
    <w:semiHidden/>
    <w:unhideWhenUsed/>
    <w:rsid w:val="0058496F"/>
    <w:pPr>
      <w:spacing w:after="120" w:line="480" w:lineRule="auto"/>
    </w:pPr>
  </w:style>
  <w:style w:type="character" w:customStyle="1" w:styleId="BodyText2Char">
    <w:name w:val="Body Text 2 Char"/>
    <w:basedOn w:val="DefaultParagraphFont"/>
    <w:link w:val="BodyText2"/>
    <w:uiPriority w:val="99"/>
    <w:semiHidden/>
    <w:rsid w:val="0058496F"/>
    <w:rPr>
      <w:sz w:val="22"/>
      <w:szCs w:val="22"/>
    </w:rPr>
  </w:style>
</w:styles>
</file>

<file path=word/webSettings.xml><?xml version="1.0" encoding="utf-8"?>
<w:webSettings xmlns:r="http://schemas.openxmlformats.org/officeDocument/2006/relationships" xmlns:w="http://schemas.openxmlformats.org/wordprocessingml/2006/main">
  <w:divs>
    <w:div w:id="620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4.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package" Target="embeddings/Microsoft_Office_Word_Document2.docx"/><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7.e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stacked"/>
        <c:ser>
          <c:idx val="0"/>
          <c:order val="0"/>
          <c:tx>
            <c:strRef>
              <c:f>Sheet1!$B$1</c:f>
              <c:strCache>
                <c:ptCount val="1"/>
                <c:pt idx="0">
                  <c:v>percentage of staff nurses</c:v>
                </c:pt>
              </c:strCache>
            </c:strRef>
          </c:tx>
          <c:dLbls>
            <c:dLbl>
              <c:idx val="0"/>
              <c:layout>
                <c:manualLayout>
                  <c:x val="-3.4442377901770498E-3"/>
                  <c:y val="-0.38637487636004203"/>
                </c:manualLayout>
              </c:layout>
              <c:showVal val="1"/>
            </c:dLbl>
            <c:dLbl>
              <c:idx val="1"/>
              <c:layout>
                <c:manualLayout>
                  <c:x val="0"/>
                  <c:y val="-0.17309594460929817"/>
                </c:manualLayout>
              </c:layout>
              <c:showVal val="1"/>
            </c:dLbl>
            <c:dLbl>
              <c:idx val="2"/>
              <c:layout>
                <c:manualLayout>
                  <c:x val="-1.7221188950885223E-3"/>
                  <c:y val="-8.3456973293768749E-2"/>
                </c:manualLayout>
              </c:layout>
              <c:showVal val="1"/>
            </c:dLbl>
            <c:showVal val="1"/>
          </c:dLbls>
          <c:cat>
            <c:strRef>
              <c:f>Sheet1!$A$2:$A$4</c:f>
              <c:strCache>
                <c:ptCount val="3"/>
                <c:pt idx="0">
                  <c:v>21-25</c:v>
                </c:pt>
                <c:pt idx="1">
                  <c:v>26-30</c:v>
                </c:pt>
                <c:pt idx="2">
                  <c:v>above 35</c:v>
                </c:pt>
              </c:strCache>
            </c:strRef>
          </c:cat>
          <c:val>
            <c:numRef>
              <c:f>Sheet1!$B$2:$B$4</c:f>
              <c:numCache>
                <c:formatCode>0%</c:formatCode>
                <c:ptCount val="3"/>
                <c:pt idx="0">
                  <c:v>0.67000000000000204</c:v>
                </c:pt>
                <c:pt idx="1">
                  <c:v>0.25</c:v>
                </c:pt>
                <c:pt idx="2">
                  <c:v>8.0000000000000057E-2</c:v>
                </c:pt>
              </c:numCache>
            </c:numRef>
          </c:val>
        </c:ser>
        <c:gapWidth val="279"/>
        <c:overlap val="100"/>
        <c:axId val="83225600"/>
        <c:axId val="83227776"/>
      </c:barChart>
      <c:catAx>
        <c:axId val="83225600"/>
        <c:scaling>
          <c:orientation val="minMax"/>
        </c:scaling>
        <c:axPos val="b"/>
        <c:title>
          <c:tx>
            <c:rich>
              <a:bodyPr/>
              <a:lstStyle/>
              <a:p>
                <a:pPr>
                  <a:defRPr/>
                </a:pPr>
                <a:r>
                  <a:rPr lang="en-IN" sz="1200"/>
                  <a:t>Age</a:t>
                </a:r>
                <a:r>
                  <a:rPr lang="en-IN" sz="1200" baseline="0"/>
                  <a:t> in years</a:t>
                </a:r>
                <a:endParaRPr lang="en-IN" sz="1200"/>
              </a:p>
            </c:rich>
          </c:tx>
        </c:title>
        <c:majorTickMark val="none"/>
        <c:tickLblPos val="nextTo"/>
        <c:crossAx val="83227776"/>
        <c:crosses val="autoZero"/>
        <c:auto val="1"/>
        <c:lblAlgn val="ctr"/>
        <c:lblOffset val="100"/>
      </c:catAx>
      <c:valAx>
        <c:axId val="83227776"/>
        <c:scaling>
          <c:orientation val="minMax"/>
        </c:scaling>
        <c:axPos val="l"/>
        <c:title>
          <c:tx>
            <c:rich>
              <a:bodyPr/>
              <a:lstStyle/>
              <a:p>
                <a:pPr>
                  <a:defRPr/>
                </a:pPr>
                <a:r>
                  <a:rPr lang="en-IN" sz="1200"/>
                  <a:t>Percentage</a:t>
                </a:r>
                <a:r>
                  <a:rPr lang="en-IN" sz="1200" baseline="0"/>
                  <a:t> of  staff nurses</a:t>
                </a:r>
                <a:endParaRPr lang="en-IN" sz="1200"/>
              </a:p>
            </c:rich>
          </c:tx>
        </c:title>
        <c:numFmt formatCode="0%" sourceLinked="1"/>
        <c:tickLblPos val="nextTo"/>
        <c:crossAx val="83225600"/>
        <c:crosses val="autoZero"/>
        <c:crossBetween val="between"/>
      </c:valAx>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pieChart>
        <c:varyColors val="1"/>
        <c:ser>
          <c:idx val="0"/>
          <c:order val="0"/>
          <c:explosion val="1"/>
          <c:dLbls>
            <c:dLbl>
              <c:idx val="0"/>
              <c:layout>
                <c:manualLayout>
                  <c:x val="4.549387576552931E-2"/>
                  <c:y val="1.304644211140274E-2"/>
                </c:manualLayout>
              </c:layout>
              <c:tx>
                <c:rich>
                  <a:bodyPr/>
                  <a:lstStyle/>
                  <a:p>
                    <a:r>
                      <a:rPr lang="en-US"/>
                      <a:t>63%</a:t>
                    </a:r>
                  </a:p>
                </c:rich>
              </c:tx>
              <c:showVal val="1"/>
              <c:showPercent val="1"/>
            </c:dLbl>
            <c:dLbl>
              <c:idx val="1"/>
              <c:layout>
                <c:manualLayout>
                  <c:x val="-2.7844269466316893E-2"/>
                  <c:y val="-5.9550524934383606E-2"/>
                </c:manualLayout>
              </c:layout>
              <c:tx>
                <c:rich>
                  <a:bodyPr/>
                  <a:lstStyle/>
                  <a:p>
                    <a:r>
                      <a:rPr/>
                      <a:t>37%</a:t>
                    </a:r>
                  </a:p>
                </c:rich>
              </c:tx>
              <c:showPercent val="1"/>
            </c:dLbl>
            <c:txPr>
              <a:bodyPr/>
              <a:lstStyle/>
              <a:p>
                <a:pPr>
                  <a:defRPr lang="en-US"/>
                </a:pPr>
                <a:endParaRPr lang="en-US"/>
              </a:p>
            </c:txPr>
            <c:showVal val="1"/>
            <c:showPercent val="1"/>
          </c:dLbls>
          <c:cat>
            <c:strRef>
              <c:f>Sheet2!$A$1:$A$2</c:f>
              <c:strCache>
                <c:ptCount val="2"/>
                <c:pt idx="0">
                  <c:v>Female</c:v>
                </c:pt>
                <c:pt idx="1">
                  <c:v>Male</c:v>
                </c:pt>
              </c:strCache>
            </c:strRef>
          </c:cat>
          <c:val>
            <c:numRef>
              <c:f>Sheet2!$B$1:$B$2</c:f>
              <c:numCache>
                <c:formatCode>General</c:formatCode>
                <c:ptCount val="2"/>
                <c:pt idx="0">
                  <c:v>63</c:v>
                </c:pt>
                <c:pt idx="1">
                  <c:v>38</c:v>
                </c:pt>
              </c:numCache>
            </c:numRef>
          </c:val>
        </c:ser>
        <c:firstSliceAng val="0"/>
      </c:pieChart>
    </c:plotArea>
    <c:legend>
      <c:legendPos val="r"/>
      <c:txPr>
        <a:bodyPr/>
        <a:lstStyle/>
        <a:p>
          <a:pPr>
            <a:defRPr lang="en-US"/>
          </a:pPr>
          <a:endParaRPr lang="en-U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5"/>
  <c:chart>
    <c:plotArea>
      <c:layout/>
      <c:pieChart>
        <c:varyColors val="1"/>
        <c:ser>
          <c:idx val="0"/>
          <c:order val="0"/>
          <c:dLbls>
            <c:dLbl>
              <c:idx val="0"/>
              <c:layout>
                <c:manualLayout>
                  <c:x val="3.8093473048693351E-2"/>
                  <c:y val="0.10238544181977254"/>
                </c:manualLayout>
              </c:layout>
              <c:tx>
                <c:rich>
                  <a:bodyPr/>
                  <a:lstStyle/>
                  <a:p>
                    <a:r>
                      <a:rPr lang="en-US"/>
                      <a:t>29%</a:t>
                    </a:r>
                  </a:p>
                </c:rich>
              </c:tx>
              <c:showVal val="1"/>
            </c:dLbl>
            <c:dLbl>
              <c:idx val="1"/>
              <c:layout>
                <c:manualLayout>
                  <c:x val="-7.272298023815757E-2"/>
                  <c:y val="-0.11734593175853029"/>
                </c:manualLayout>
              </c:layout>
              <c:tx>
                <c:rich>
                  <a:bodyPr/>
                  <a:lstStyle/>
                  <a:p>
                    <a:r>
                      <a:rPr lang="en-US"/>
                      <a:t>61%</a:t>
                    </a:r>
                  </a:p>
                </c:rich>
              </c:tx>
              <c:showVal val="1"/>
            </c:dLbl>
            <c:dLbl>
              <c:idx val="2"/>
              <c:layout>
                <c:manualLayout>
                  <c:x val="-3.710544769690062E-2"/>
                  <c:y val="1.4774873140857445E-2"/>
                </c:manualLayout>
              </c:layout>
              <c:tx>
                <c:rich>
                  <a:bodyPr/>
                  <a:lstStyle/>
                  <a:p>
                    <a:r>
                      <a:rPr lang="en-US"/>
                      <a:t>10%</a:t>
                    </a:r>
                  </a:p>
                </c:rich>
              </c:tx>
              <c:showVal val="1"/>
            </c:dLbl>
            <c:txPr>
              <a:bodyPr/>
              <a:lstStyle/>
              <a:p>
                <a:pPr>
                  <a:defRPr lang="en-US"/>
                </a:pPr>
                <a:endParaRPr lang="en-US"/>
              </a:p>
            </c:txPr>
            <c:showVal val="1"/>
          </c:dLbls>
          <c:cat>
            <c:strRef>
              <c:f>Sheet3!$A$1:$A$3</c:f>
              <c:strCache>
                <c:ptCount val="3"/>
                <c:pt idx="0">
                  <c:v>Diploma</c:v>
                </c:pt>
                <c:pt idx="1">
                  <c:v>BSc (N)</c:v>
                </c:pt>
                <c:pt idx="2">
                  <c:v>PBSc (N)</c:v>
                </c:pt>
              </c:strCache>
            </c:strRef>
          </c:cat>
          <c:val>
            <c:numRef>
              <c:f>Sheet3!$B$1:$B$3</c:f>
              <c:numCache>
                <c:formatCode>General</c:formatCode>
                <c:ptCount val="3"/>
                <c:pt idx="0">
                  <c:v>29</c:v>
                </c:pt>
                <c:pt idx="1">
                  <c:v>61</c:v>
                </c:pt>
                <c:pt idx="2">
                  <c:v>10</c:v>
                </c:pt>
              </c:numCache>
            </c:numRef>
          </c:val>
        </c:ser>
        <c:firstSliceAng val="0"/>
      </c:pieChart>
    </c:plotArea>
    <c:legend>
      <c:legendPos val="r"/>
      <c:txPr>
        <a:bodyPr/>
        <a:lstStyle/>
        <a:p>
          <a:pPr>
            <a:defRPr lang="en-US"/>
          </a:pPr>
          <a:endParaRPr lang="en-U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dLbls>
            <c:dLbl>
              <c:idx val="0"/>
              <c:tx>
                <c:rich>
                  <a:bodyPr/>
                  <a:lstStyle/>
                  <a:p>
                    <a:r>
                      <a:rPr lang="en-US"/>
                      <a:t>44%</a:t>
                    </a:r>
                  </a:p>
                </c:rich>
              </c:tx>
              <c:showVal val="1"/>
            </c:dLbl>
            <c:dLbl>
              <c:idx val="1"/>
              <c:tx>
                <c:rich>
                  <a:bodyPr/>
                  <a:lstStyle/>
                  <a:p>
                    <a:r>
                      <a:rPr lang="en-US"/>
                      <a:t>29%</a:t>
                    </a:r>
                  </a:p>
                </c:rich>
              </c:tx>
              <c:showVal val="1"/>
            </c:dLbl>
            <c:dLbl>
              <c:idx val="2"/>
              <c:tx>
                <c:rich>
                  <a:bodyPr/>
                  <a:lstStyle/>
                  <a:p>
                    <a:r>
                      <a:rPr lang="en-US"/>
                      <a:t>19%</a:t>
                    </a:r>
                  </a:p>
                </c:rich>
              </c:tx>
              <c:showVal val="1"/>
            </c:dLbl>
            <c:dLbl>
              <c:idx val="3"/>
              <c:tx>
                <c:rich>
                  <a:bodyPr/>
                  <a:lstStyle/>
                  <a:p>
                    <a:r>
                      <a:rPr lang="en-US"/>
                      <a:t>8%</a:t>
                    </a:r>
                  </a:p>
                </c:rich>
              </c:tx>
              <c:showVal val="1"/>
            </c:dLbl>
            <c:txPr>
              <a:bodyPr/>
              <a:lstStyle/>
              <a:p>
                <a:pPr>
                  <a:defRPr lang="en-US"/>
                </a:pPr>
                <a:endParaRPr lang="en-US"/>
              </a:p>
            </c:txPr>
            <c:showVal val="1"/>
          </c:dLbls>
          <c:cat>
            <c:strRef>
              <c:f>Sheet4!$A$1:$A$4</c:f>
              <c:strCache>
                <c:ptCount val="4"/>
                <c:pt idx="0">
                  <c:v>Medical Ward</c:v>
                </c:pt>
                <c:pt idx="1">
                  <c:v>Surgical Ward</c:v>
                </c:pt>
                <c:pt idx="2">
                  <c:v>ICU</c:v>
                </c:pt>
                <c:pt idx="3">
                  <c:v>Others</c:v>
                </c:pt>
              </c:strCache>
            </c:strRef>
          </c:cat>
          <c:val>
            <c:numRef>
              <c:f>Sheet4!$B$1:$B$4</c:f>
              <c:numCache>
                <c:formatCode>General</c:formatCode>
                <c:ptCount val="4"/>
                <c:pt idx="0">
                  <c:v>44</c:v>
                </c:pt>
                <c:pt idx="1">
                  <c:v>29</c:v>
                </c:pt>
                <c:pt idx="2">
                  <c:v>19</c:v>
                </c:pt>
                <c:pt idx="3">
                  <c:v>8</c:v>
                </c:pt>
              </c:numCache>
            </c:numRef>
          </c:val>
        </c:ser>
        <c:gapWidth val="300"/>
        <c:axId val="84206720"/>
        <c:axId val="84208640"/>
      </c:barChart>
      <c:catAx>
        <c:axId val="84206720"/>
        <c:scaling>
          <c:orientation val="minMax"/>
        </c:scaling>
        <c:axPos val="b"/>
        <c:title>
          <c:tx>
            <c:rich>
              <a:bodyPr/>
              <a:lstStyle/>
              <a:p>
                <a:pPr>
                  <a:defRPr lang="en-US"/>
                </a:pPr>
                <a:r>
                  <a:rPr lang="en-US"/>
                  <a:t>Department</a:t>
                </a:r>
              </a:p>
            </c:rich>
          </c:tx>
        </c:title>
        <c:majorTickMark val="none"/>
        <c:tickLblPos val="nextTo"/>
        <c:txPr>
          <a:bodyPr/>
          <a:lstStyle/>
          <a:p>
            <a:pPr>
              <a:defRPr lang="en-US"/>
            </a:pPr>
            <a:endParaRPr lang="en-US"/>
          </a:p>
        </c:txPr>
        <c:crossAx val="84208640"/>
        <c:crosses val="autoZero"/>
        <c:auto val="1"/>
        <c:lblAlgn val="ctr"/>
        <c:lblOffset val="100"/>
      </c:catAx>
      <c:valAx>
        <c:axId val="84208640"/>
        <c:scaling>
          <c:orientation val="minMax"/>
        </c:scaling>
        <c:axPos val="l"/>
        <c:title>
          <c:tx>
            <c:rich>
              <a:bodyPr/>
              <a:lstStyle/>
              <a:p>
                <a:pPr>
                  <a:defRPr lang="en-US"/>
                </a:pPr>
                <a:r>
                  <a:rPr lang="en-US"/>
                  <a:t>Percentage</a:t>
                </a:r>
                <a:r>
                  <a:rPr lang="en-US" baseline="0"/>
                  <a:t> of staff nurse</a:t>
                </a:r>
                <a:endParaRPr lang="en-US"/>
              </a:p>
            </c:rich>
          </c:tx>
        </c:title>
        <c:numFmt formatCode="General" sourceLinked="1"/>
        <c:tickLblPos val="nextTo"/>
        <c:txPr>
          <a:bodyPr/>
          <a:lstStyle/>
          <a:p>
            <a:pPr>
              <a:defRPr lang="en-US"/>
            </a:pPr>
            <a:endParaRPr lang="en-US"/>
          </a:p>
        </c:txPr>
        <c:crossAx val="84206720"/>
        <c:crosses val="autoZero"/>
        <c:crossBetween val="between"/>
      </c:valAx>
    </c:plotArea>
    <c:plotVisOnly val="1"/>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5"/>
  <c:chart>
    <c:plotArea>
      <c:layout/>
      <c:pieChart>
        <c:varyColors val="1"/>
        <c:ser>
          <c:idx val="0"/>
          <c:order val="0"/>
          <c:dLbls>
            <c:dLbl>
              <c:idx val="0"/>
              <c:layout>
                <c:manualLayout>
                  <c:x val="7.3046622988920534E-2"/>
                  <c:y val="-4.9890703960512588E-2"/>
                </c:manualLayout>
              </c:layout>
              <c:tx>
                <c:rich>
                  <a:bodyPr/>
                  <a:lstStyle/>
                  <a:p>
                    <a:r>
                      <a:rPr lang="en-US"/>
                      <a:t>92%</a:t>
                    </a:r>
                  </a:p>
                </c:rich>
              </c:tx>
              <c:showVal val="1"/>
            </c:dLbl>
            <c:dLbl>
              <c:idx val="1"/>
              <c:layout>
                <c:manualLayout>
                  <c:x val="-1.8123392972824899E-2"/>
                  <c:y val="4.1365351719094817E-3"/>
                </c:manualLayout>
              </c:layout>
              <c:tx>
                <c:rich>
                  <a:bodyPr/>
                  <a:lstStyle/>
                  <a:p>
                    <a:r>
                      <a:rPr lang="en-US"/>
                      <a:t>8%</a:t>
                    </a:r>
                  </a:p>
                </c:rich>
              </c:tx>
              <c:showVal val="1"/>
            </c:dLbl>
            <c:txPr>
              <a:bodyPr/>
              <a:lstStyle/>
              <a:p>
                <a:pPr>
                  <a:defRPr lang="en-US"/>
                </a:pPr>
                <a:endParaRPr lang="en-US"/>
              </a:p>
            </c:txPr>
            <c:showVal val="1"/>
          </c:dLbls>
          <c:cat>
            <c:strRef>
              <c:f>Sheet5!$A$1:$A$2</c:f>
              <c:strCache>
                <c:ptCount val="2"/>
                <c:pt idx="0">
                  <c:v>Yes</c:v>
                </c:pt>
                <c:pt idx="1">
                  <c:v>No</c:v>
                </c:pt>
              </c:strCache>
            </c:strRef>
          </c:cat>
          <c:val>
            <c:numRef>
              <c:f>Sheet5!$B$1:$B$2</c:f>
              <c:numCache>
                <c:formatCode>General</c:formatCode>
                <c:ptCount val="2"/>
                <c:pt idx="0">
                  <c:v>92</c:v>
                </c:pt>
                <c:pt idx="1">
                  <c:v>8</c:v>
                </c:pt>
              </c:numCache>
            </c:numRef>
          </c:val>
        </c:ser>
        <c:firstSliceAng val="0"/>
      </c:pieChart>
    </c:plotArea>
    <c:legend>
      <c:legendPos val="r"/>
      <c:txPr>
        <a:bodyPr/>
        <a:lstStyle/>
        <a:p>
          <a:pPr>
            <a:defRPr lang="en-US"/>
          </a:pPr>
          <a:endParaRPr lang="en-US"/>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8.8528739164625767E-2"/>
          <c:y val="5.9946385883863432E-2"/>
          <c:w val="0.79120992174782556"/>
          <c:h val="0.83774797261548373"/>
        </c:manualLayout>
      </c:layout>
      <c:bar3DChart>
        <c:barDir val="col"/>
        <c:grouping val="clustered"/>
        <c:ser>
          <c:idx val="0"/>
          <c:order val="0"/>
          <c:tx>
            <c:strRef>
              <c:f>Sheet1!$B$1</c:f>
              <c:strCache>
                <c:ptCount val="1"/>
                <c:pt idx="0">
                  <c:v>pre test</c:v>
                </c:pt>
              </c:strCache>
            </c:strRef>
          </c:tx>
          <c:dLbls>
            <c:dLbl>
              <c:idx val="1"/>
              <c:layout>
                <c:manualLayout>
                  <c:x val="9.259259259259453E-3"/>
                  <c:y val="-7.9365079365079413E-3"/>
                </c:manualLayout>
              </c:layout>
              <c:showVal val="1"/>
            </c:dLbl>
            <c:dLbl>
              <c:idx val="2"/>
              <c:layout>
                <c:manualLayout>
                  <c:x val="4.6296296296296953E-3"/>
                  <c:y val="-1.1904761904761921E-2"/>
                </c:manualLayout>
              </c:layout>
              <c:showVal val="1"/>
            </c:dLbl>
            <c:dLbl>
              <c:idx val="3"/>
              <c:layout>
                <c:manualLayout>
                  <c:x val="-4.6296296296296953E-3"/>
                  <c:y val="-2.7777777777778428E-2"/>
                </c:manualLayout>
              </c:layout>
              <c:showVal val="1"/>
            </c:dLbl>
            <c:dLbl>
              <c:idx val="4"/>
              <c:layout>
                <c:manualLayout>
                  <c:x val="2.3148148148147301E-3"/>
                  <c:y val="-2.7777777777778428E-2"/>
                </c:manualLayout>
              </c:layout>
              <c:showVal val="1"/>
            </c:dLbl>
            <c:txPr>
              <a:bodyPr/>
              <a:lstStyle/>
              <a:p>
                <a:pPr>
                  <a:defRPr lang="en-IN"/>
                </a:pPr>
                <a:endParaRPr lang="en-US"/>
              </a:p>
            </c:txPr>
            <c:showVal val="1"/>
          </c:dLbls>
          <c:cat>
            <c:strRef>
              <c:f>Sheet1!$A$2:$A$6</c:f>
              <c:strCache>
                <c:ptCount val="5"/>
                <c:pt idx="0">
                  <c:v>Very poor</c:v>
                </c:pt>
                <c:pt idx="1">
                  <c:v>Poor</c:v>
                </c:pt>
                <c:pt idx="2">
                  <c:v>Average</c:v>
                </c:pt>
                <c:pt idx="3">
                  <c:v>Good</c:v>
                </c:pt>
                <c:pt idx="4">
                  <c:v>Excellent</c:v>
                </c:pt>
              </c:strCache>
            </c:strRef>
          </c:cat>
          <c:val>
            <c:numRef>
              <c:f>Sheet1!$B$2:$B$6</c:f>
              <c:numCache>
                <c:formatCode>General</c:formatCode>
                <c:ptCount val="5"/>
                <c:pt idx="0">
                  <c:v>0</c:v>
                </c:pt>
                <c:pt idx="1">
                  <c:v>35</c:v>
                </c:pt>
                <c:pt idx="2">
                  <c:v>64.5</c:v>
                </c:pt>
                <c:pt idx="3">
                  <c:v>0</c:v>
                </c:pt>
                <c:pt idx="4">
                  <c:v>0</c:v>
                </c:pt>
              </c:numCache>
            </c:numRef>
          </c:val>
        </c:ser>
        <c:ser>
          <c:idx val="1"/>
          <c:order val="1"/>
          <c:tx>
            <c:strRef>
              <c:f>Sheet1!$C$1</c:f>
              <c:strCache>
                <c:ptCount val="1"/>
                <c:pt idx="0">
                  <c:v>post test</c:v>
                </c:pt>
              </c:strCache>
            </c:strRef>
          </c:tx>
          <c:dLbls>
            <c:dLbl>
              <c:idx val="1"/>
              <c:layout>
                <c:manualLayout>
                  <c:x val="1.6203703703703751E-2"/>
                  <c:y val="-3.1746031746031744E-2"/>
                </c:manualLayout>
              </c:layout>
              <c:showVal val="1"/>
            </c:dLbl>
            <c:dLbl>
              <c:idx val="2"/>
              <c:layout>
                <c:manualLayout>
                  <c:x val="2.5462962962962982E-2"/>
                  <c:y val="-2.3809523809523812E-2"/>
                </c:manualLayout>
              </c:layout>
              <c:showVal val="1"/>
            </c:dLbl>
            <c:dLbl>
              <c:idx val="3"/>
              <c:layout>
                <c:manualLayout>
                  <c:x val="6.9444444444445143E-3"/>
                  <c:y val="-1.5873015873015879E-2"/>
                </c:manualLayout>
              </c:layout>
              <c:showVal val="1"/>
            </c:dLbl>
            <c:dLbl>
              <c:idx val="4"/>
              <c:layout>
                <c:manualLayout>
                  <c:x val="6.9444444444446305E-3"/>
                  <c:y val="-2.3809523809523812E-2"/>
                </c:manualLayout>
              </c:layout>
              <c:showVal val="1"/>
            </c:dLbl>
            <c:txPr>
              <a:bodyPr/>
              <a:lstStyle/>
              <a:p>
                <a:pPr>
                  <a:defRPr lang="en-IN"/>
                </a:pPr>
                <a:endParaRPr lang="en-US"/>
              </a:p>
            </c:txPr>
            <c:showVal val="1"/>
          </c:dLbls>
          <c:cat>
            <c:strRef>
              <c:f>Sheet1!$A$2:$A$6</c:f>
              <c:strCache>
                <c:ptCount val="5"/>
                <c:pt idx="0">
                  <c:v>Very poor</c:v>
                </c:pt>
                <c:pt idx="1">
                  <c:v>Poor</c:v>
                </c:pt>
                <c:pt idx="2">
                  <c:v>Average</c:v>
                </c:pt>
                <c:pt idx="3">
                  <c:v>Good</c:v>
                </c:pt>
                <c:pt idx="4">
                  <c:v>Excellent</c:v>
                </c:pt>
              </c:strCache>
            </c:strRef>
          </c:cat>
          <c:val>
            <c:numRef>
              <c:f>Sheet1!$C$2:$C$6</c:f>
              <c:numCache>
                <c:formatCode>General</c:formatCode>
                <c:ptCount val="5"/>
                <c:pt idx="0">
                  <c:v>0</c:v>
                </c:pt>
                <c:pt idx="1">
                  <c:v>0</c:v>
                </c:pt>
                <c:pt idx="2">
                  <c:v>52</c:v>
                </c:pt>
                <c:pt idx="3">
                  <c:v>45.8</c:v>
                </c:pt>
                <c:pt idx="4">
                  <c:v>2</c:v>
                </c:pt>
              </c:numCache>
            </c:numRef>
          </c:val>
        </c:ser>
        <c:ser>
          <c:idx val="2"/>
          <c:order val="2"/>
          <c:tx>
            <c:strRef>
              <c:f>Sheet1!$D$1</c:f>
              <c:strCache>
                <c:ptCount val="1"/>
                <c:pt idx="0">
                  <c:v>Column2</c:v>
                </c:pt>
              </c:strCache>
            </c:strRef>
          </c:tx>
          <c:cat>
            <c:strRef>
              <c:f>Sheet1!$A$2:$A$6</c:f>
              <c:strCache>
                <c:ptCount val="5"/>
                <c:pt idx="0">
                  <c:v>Very poor</c:v>
                </c:pt>
                <c:pt idx="1">
                  <c:v>Poor</c:v>
                </c:pt>
                <c:pt idx="2">
                  <c:v>Average</c:v>
                </c:pt>
                <c:pt idx="3">
                  <c:v>Good</c:v>
                </c:pt>
                <c:pt idx="4">
                  <c:v>Excellent</c:v>
                </c:pt>
              </c:strCache>
            </c:strRef>
          </c:cat>
          <c:val>
            <c:numRef>
              <c:f>Sheet1!$D$2:$D$6</c:f>
              <c:numCache>
                <c:formatCode>General</c:formatCode>
                <c:ptCount val="5"/>
              </c:numCache>
            </c:numRef>
          </c:val>
        </c:ser>
        <c:shape val="box"/>
        <c:axId val="101177984"/>
        <c:axId val="101323136"/>
        <c:axId val="0"/>
      </c:bar3DChart>
      <c:catAx>
        <c:axId val="101177984"/>
        <c:scaling>
          <c:orientation val="minMax"/>
        </c:scaling>
        <c:axPos val="b"/>
        <c:tickLblPos val="nextTo"/>
        <c:txPr>
          <a:bodyPr/>
          <a:lstStyle/>
          <a:p>
            <a:pPr>
              <a:defRPr lang="en-IN"/>
            </a:pPr>
            <a:endParaRPr lang="en-US"/>
          </a:p>
        </c:txPr>
        <c:crossAx val="101323136"/>
        <c:crosses val="autoZero"/>
        <c:auto val="1"/>
        <c:lblAlgn val="ctr"/>
        <c:lblOffset val="100"/>
      </c:catAx>
      <c:valAx>
        <c:axId val="101323136"/>
        <c:scaling>
          <c:orientation val="minMax"/>
        </c:scaling>
        <c:axPos val="l"/>
        <c:numFmt formatCode="General" sourceLinked="1"/>
        <c:tickLblPos val="nextTo"/>
        <c:txPr>
          <a:bodyPr/>
          <a:lstStyle/>
          <a:p>
            <a:pPr>
              <a:defRPr lang="en-IN"/>
            </a:pPr>
            <a:endParaRPr lang="en-US"/>
          </a:p>
        </c:txPr>
        <c:crossAx val="101177984"/>
        <c:crosses val="autoZero"/>
        <c:crossBetween val="between"/>
      </c:valAx>
    </c:plotArea>
    <c:legend>
      <c:legendPos val="r"/>
      <c:legendEntry>
        <c:idx val="2"/>
        <c:delete val="1"/>
      </c:legendEntry>
      <c:txPr>
        <a:bodyPr/>
        <a:lstStyle/>
        <a:p>
          <a:pPr>
            <a:defRPr lang="en-IN"/>
          </a:pPr>
          <a:endParaRPr lang="en-US"/>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cdr:x>
      <cdr:y>0.12363</cdr:y>
    </cdr:from>
    <cdr:to>
      <cdr:x>0.05521</cdr:x>
      <cdr:y>0.9328</cdr:y>
    </cdr:to>
    <cdr:sp macro="" textlink="">
      <cdr:nvSpPr>
        <cdr:cNvPr id="2" name="TextBox 1"/>
        <cdr:cNvSpPr txBox="1"/>
      </cdr:nvSpPr>
      <cdr:spPr>
        <a:xfrm xmlns:a="http://schemas.openxmlformats.org/drawingml/2006/main">
          <a:off x="0" y="404350"/>
          <a:ext cx="315058" cy="2646581"/>
        </a:xfrm>
        <a:prstGeom xmlns:a="http://schemas.openxmlformats.org/drawingml/2006/main" prst="rect">
          <a:avLst/>
        </a:prstGeom>
      </cdr:spPr>
      <cdr:txBody>
        <a:bodyPr xmlns:a="http://schemas.openxmlformats.org/drawingml/2006/main" vert="vert270" wrap="square" rtlCol="0"/>
        <a:lstStyle xmlns:a="http://schemas.openxmlformats.org/drawingml/2006/main"/>
        <a:p xmlns:a="http://schemas.openxmlformats.org/drawingml/2006/main">
          <a:r>
            <a:rPr lang="en-IN" sz="1100"/>
            <a:t>                  </a:t>
          </a:r>
          <a:r>
            <a:rPr lang="en-IN" sz="1100" b="1"/>
            <a:t>percentage</a:t>
          </a:r>
          <a:r>
            <a:rPr lang="en-IN" sz="1100" b="1" baseline="0"/>
            <a:t> of staff nurses</a:t>
          </a:r>
          <a:endParaRPr lang="en-IN"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EBE6D-83BF-4B76-BDBF-6FAD743E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20687</Words>
  <Characters>107369</Characters>
  <Application>Microsoft Office Word</Application>
  <DocSecurity>0</DocSecurity>
  <Lines>4473</Lines>
  <Paragraphs>2371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 Jayagopal </cp:lastModifiedBy>
  <cp:revision>2</cp:revision>
  <dcterms:created xsi:type="dcterms:W3CDTF">2012-02-01T09:56:00Z</dcterms:created>
  <dcterms:modified xsi:type="dcterms:W3CDTF">2012-02-01T09:56:00Z</dcterms:modified>
</cp:coreProperties>
</file>