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89" w:rsidRDefault="00703489" w:rsidP="0070348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val="en-IN" w:eastAsia="en-IN"/>
        </w:rPr>
        <w:drawing>
          <wp:inline distT="0" distB="0" distL="0" distR="0">
            <wp:extent cx="840105" cy="765810"/>
            <wp:effectExtent l="19050" t="0" r="0" b="0"/>
            <wp:docPr id="3" name="Picture 2" descr="2010_Acharya_Institu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0_Acharya_Institut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6"/>
          <w:szCs w:val="36"/>
        </w:rPr>
        <w:t xml:space="preserve">Acharya’s N.R. School of nursing </w:t>
      </w:r>
      <w:r>
        <w:rPr>
          <w:rFonts w:ascii="Times New Roman" w:hAnsi="Times New Roman"/>
          <w:b/>
          <w:noProof/>
          <w:sz w:val="36"/>
          <w:szCs w:val="36"/>
          <w:lang w:val="en-IN" w:eastAsia="en-IN"/>
        </w:rPr>
        <w:drawing>
          <wp:inline distT="0" distB="0" distL="0" distR="0">
            <wp:extent cx="659130" cy="765810"/>
            <wp:effectExtent l="19050" t="0" r="7620" b="0"/>
            <wp:docPr id="2" name="Picture 1" descr="acharya 2010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arya 2010 log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489" w:rsidRDefault="00703489" w:rsidP="0070348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Soladevanahalli, Bangalore -90</w:t>
      </w:r>
    </w:p>
    <w:p w:rsidR="005612BF" w:rsidRPr="005612BF" w:rsidRDefault="005612BF" w:rsidP="00561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5612BF" w:rsidRPr="00904AD9" w:rsidRDefault="005612BF" w:rsidP="00561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4"/>
        </w:rPr>
      </w:pPr>
      <w:r w:rsidRPr="00904AD9">
        <w:rPr>
          <w:rFonts w:ascii="Times New Roman" w:eastAsia="TimesNewRomanPS-BoldMT" w:hAnsi="Times New Roman" w:cs="Times New Roman"/>
          <w:b/>
          <w:bCs/>
          <w:sz w:val="28"/>
          <w:szCs w:val="24"/>
        </w:rPr>
        <w:t>Subject – Mental Health and Psychiatric Nursing</w:t>
      </w:r>
    </w:p>
    <w:p w:rsidR="003B575F" w:rsidRDefault="005612BF" w:rsidP="0090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4"/>
        </w:rPr>
      </w:pPr>
      <w:r w:rsidRPr="00904AD9">
        <w:rPr>
          <w:rFonts w:ascii="Times New Roman" w:eastAsia="TimesNewRomanPS-BoldMT" w:hAnsi="Times New Roman" w:cs="Times New Roman"/>
          <w:b/>
          <w:bCs/>
          <w:sz w:val="28"/>
          <w:szCs w:val="24"/>
        </w:rPr>
        <w:t>Unit – Mental disorders and Nursing Interventions</w:t>
      </w:r>
    </w:p>
    <w:p w:rsidR="00904AD9" w:rsidRDefault="00904AD9" w:rsidP="0090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4"/>
        </w:rPr>
        <w:t>Mood Disorders</w:t>
      </w:r>
    </w:p>
    <w:p w:rsidR="00904AD9" w:rsidRDefault="00904AD9" w:rsidP="00904A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904AD9" w:rsidRDefault="00904AD9" w:rsidP="00B6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Mood disorders are characterized by a disturbance of mood, accompanied by a full / partial manic / depressive syndrome, which is not due to any other physical or mental disorders.</w:t>
      </w:r>
    </w:p>
    <w:p w:rsidR="00904AD9" w:rsidRDefault="00904AD9" w:rsidP="00B6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904AD9" w:rsidRDefault="00904AD9" w:rsidP="00B6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Classification – </w:t>
      </w:r>
    </w:p>
    <w:p w:rsidR="00904AD9" w:rsidRDefault="00904AD9" w:rsidP="00B6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ab/>
        <w:t xml:space="preserve">According to ICD -10 mood disorders are classified as </w:t>
      </w:r>
    </w:p>
    <w:p w:rsidR="00904AD9" w:rsidRDefault="00904AD9" w:rsidP="00B629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Manic episodes</w:t>
      </w:r>
    </w:p>
    <w:p w:rsidR="00904AD9" w:rsidRDefault="00904AD9" w:rsidP="00B629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Depressive episodes</w:t>
      </w:r>
    </w:p>
    <w:p w:rsidR="00904AD9" w:rsidRDefault="00904AD9" w:rsidP="00B629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Bipolar mood disorders</w:t>
      </w:r>
    </w:p>
    <w:p w:rsidR="00904AD9" w:rsidRDefault="00904AD9" w:rsidP="00B629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Recurrent depressive disorders</w:t>
      </w:r>
    </w:p>
    <w:p w:rsidR="00904AD9" w:rsidRDefault="00904AD9" w:rsidP="00B629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Persistent mood disorders</w:t>
      </w:r>
    </w:p>
    <w:p w:rsidR="00904AD9" w:rsidRDefault="00904AD9" w:rsidP="00B629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Other mood disorders</w:t>
      </w:r>
    </w:p>
    <w:p w:rsidR="00904AD9" w:rsidRDefault="00904AD9" w:rsidP="00B6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904AD9" w:rsidRDefault="00904AD9" w:rsidP="00B6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Causes – </w:t>
      </w:r>
    </w:p>
    <w:p w:rsidR="00904AD9" w:rsidRDefault="00904AD9" w:rsidP="00B629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904AD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Biological theories – </w:t>
      </w:r>
    </w:p>
    <w:p w:rsidR="00904AD9" w:rsidRDefault="00904AD9" w:rsidP="00B629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Genetic hypnosis :</w:t>
      </w:r>
    </w:p>
    <w:p w:rsidR="00904AD9" w:rsidRPr="00A62A66" w:rsidRDefault="00904AD9" w:rsidP="00B6299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A62A66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The life time risk for the first degree relatives of patients with bipolar </w:t>
      </w:r>
      <w:r w:rsidR="00A62A66" w:rsidRPr="00A62A66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mood disorders is 25 % and normal </w:t>
      </w:r>
      <w:r w:rsidR="00B225E5">
        <w:rPr>
          <w:rFonts w:ascii="Times New Roman" w:eastAsia="TimesNewRomanPS-BoldMT" w:hAnsi="Times New Roman" w:cs="Times New Roman"/>
          <w:bCs/>
          <w:sz w:val="24"/>
          <w:szCs w:val="24"/>
        </w:rPr>
        <w:t>controls is 7%</w:t>
      </w:r>
      <w:r w:rsidR="00406E08">
        <w:rPr>
          <w:rFonts w:ascii="Times New Roman" w:eastAsia="TimesNewRomanPS-BoldMT" w:hAnsi="Times New Roman" w:cs="Times New Roman"/>
          <w:bCs/>
          <w:sz w:val="24"/>
          <w:szCs w:val="24"/>
        </w:rPr>
        <w:t>.the lifetime risk for the children of one pa</w:t>
      </w:r>
      <w:r w:rsidR="00B6299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rent with mood disorders </w:t>
      </w:r>
      <w:r w:rsidR="00AF50CB">
        <w:rPr>
          <w:rFonts w:ascii="Times New Roman" w:eastAsia="TimesNewRomanPS-BoldMT" w:hAnsi="Times New Roman" w:cs="Times New Roman"/>
          <w:bCs/>
          <w:sz w:val="24"/>
          <w:szCs w:val="24"/>
        </w:rPr>
        <w:t>is 27% and both the parents with mood disorders is 74%.</w:t>
      </w:r>
    </w:p>
    <w:p w:rsidR="003B0F11" w:rsidRDefault="00904AD9" w:rsidP="003B0F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Bio chemical theories :</w:t>
      </w:r>
    </w:p>
    <w:p w:rsidR="00904AD9" w:rsidRPr="003B0F11" w:rsidRDefault="006E5426" w:rsidP="003B0F11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B0F11">
        <w:rPr>
          <w:rFonts w:ascii="Times New Roman" w:eastAsia="TimesNewRomanPS-BoldMT" w:hAnsi="Times New Roman" w:cs="Times New Roman"/>
          <w:bCs/>
          <w:sz w:val="24"/>
          <w:szCs w:val="24"/>
        </w:rPr>
        <w:t>A deficiency of norepienphrine and serotonin has been found in depressed patients and they are elevated in mania.</w:t>
      </w:r>
    </w:p>
    <w:p w:rsidR="00904AD9" w:rsidRDefault="000863A4" w:rsidP="00B629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Psychosocial</w:t>
      </w:r>
      <w:r w:rsidR="00904AD9" w:rsidRPr="006E542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theories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–</w:t>
      </w:r>
      <w:r w:rsidR="00904AD9" w:rsidRPr="006E542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</w:p>
    <w:p w:rsidR="000863A4" w:rsidRDefault="000863A4" w:rsidP="000863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Psychoanalytic theory :</w:t>
      </w:r>
    </w:p>
    <w:p w:rsidR="003B0F11" w:rsidRPr="003B0F11" w:rsidRDefault="003B0F11" w:rsidP="003B0F11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According to Freud depression results due to loss of a loved object and fixation in the oral sadistic phase of development.</w:t>
      </w:r>
    </w:p>
    <w:p w:rsidR="00904AD9" w:rsidRDefault="000863A4" w:rsidP="000863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Behavioral theory</w:t>
      </w:r>
      <w:r w:rsidR="00904AD9" w:rsidRPr="000863A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:</w:t>
      </w:r>
    </w:p>
    <w:p w:rsidR="003B0F11" w:rsidRPr="003B0F11" w:rsidRDefault="003B0F11" w:rsidP="003B0F11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This theory of depression connects depressive phenomena to the experience of uncontrollable events. According to this model, depression is conditioned by repeated losses in the past.</w:t>
      </w:r>
    </w:p>
    <w:p w:rsidR="000863A4" w:rsidRDefault="000863A4" w:rsidP="000863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Cognitive theory :</w:t>
      </w:r>
    </w:p>
    <w:p w:rsidR="003B0F11" w:rsidRPr="003B0F11" w:rsidRDefault="003B0F11" w:rsidP="003B0F11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According to this theory depression is due to negative cognition which includes - negative expectations of the environment, self, future.</w:t>
      </w:r>
    </w:p>
    <w:p w:rsidR="000863A4" w:rsidRDefault="000863A4" w:rsidP="000863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Sociological theory :</w:t>
      </w:r>
    </w:p>
    <w:p w:rsidR="003B0F11" w:rsidRDefault="003B0F11" w:rsidP="003B0F11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Stressful life events eg – death, marriage, financial loss before the onset of the diseases / a relapse probably have a formative effect.</w:t>
      </w:r>
    </w:p>
    <w:p w:rsidR="00BD5CA0" w:rsidRDefault="00BD5CA0" w:rsidP="00D6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2113F0" w:rsidRDefault="002113F0" w:rsidP="00D6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2113F0" w:rsidRDefault="002113F0" w:rsidP="00D6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AC10E3" w:rsidRDefault="00AC10E3" w:rsidP="00D6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MANIC EPISODES</w:t>
      </w:r>
    </w:p>
    <w:p w:rsidR="00AC10E3" w:rsidRDefault="00AC10E3" w:rsidP="00AC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ab/>
        <w:t>Mania refers to a syndrome in which the central features are over – activity, mood change and self – important ideas.</w:t>
      </w:r>
    </w:p>
    <w:p w:rsidR="00AC10E3" w:rsidRDefault="00AC10E3" w:rsidP="00AC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AC10E3" w:rsidRDefault="00AC10E3" w:rsidP="00AC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Classification of mania </w:t>
      </w:r>
      <w:r w:rsidR="00C769AC">
        <w:rPr>
          <w:rFonts w:ascii="Times New Roman" w:eastAsia="TimesNewRomanPS-BoldMT" w:hAnsi="Times New Roman" w:cs="Times New Roman"/>
          <w:b/>
          <w:bCs/>
          <w:sz w:val="24"/>
          <w:szCs w:val="24"/>
        </w:rPr>
        <w:t>–</w:t>
      </w:r>
    </w:p>
    <w:p w:rsidR="00C769AC" w:rsidRPr="00C769AC" w:rsidRDefault="00C769AC" w:rsidP="00C769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Hypomania</w:t>
      </w:r>
    </w:p>
    <w:p w:rsidR="00C769AC" w:rsidRPr="00C769AC" w:rsidRDefault="00C769AC" w:rsidP="00C769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Mania without psychotic symptoms</w:t>
      </w:r>
    </w:p>
    <w:p w:rsidR="00C769AC" w:rsidRPr="00C769AC" w:rsidRDefault="00C769AC" w:rsidP="00C769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Mania with psychotic symptoms</w:t>
      </w:r>
    </w:p>
    <w:p w:rsidR="00C769AC" w:rsidRPr="00C769AC" w:rsidRDefault="00C769AC" w:rsidP="00C769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Manic episode unspecified</w:t>
      </w:r>
    </w:p>
    <w:p w:rsidR="00C769AC" w:rsidRDefault="00C769AC" w:rsidP="00C7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C769AC" w:rsidRDefault="00C769AC" w:rsidP="00C7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C769A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Clinical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features – </w:t>
      </w:r>
    </w:p>
    <w:p w:rsidR="00C769AC" w:rsidRDefault="00C769AC" w:rsidP="00C769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Elevated, expansive / irritable mood</w:t>
      </w:r>
    </w:p>
    <w:p w:rsidR="00C769AC" w:rsidRDefault="00C769AC" w:rsidP="00C769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Euphoria</w:t>
      </w:r>
    </w:p>
    <w:p w:rsidR="00C769AC" w:rsidRDefault="00C769AC" w:rsidP="00C769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Elation</w:t>
      </w:r>
    </w:p>
    <w:p w:rsidR="00C769AC" w:rsidRDefault="00C769AC" w:rsidP="00C769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Exaltation</w:t>
      </w:r>
    </w:p>
    <w:p w:rsidR="00C769AC" w:rsidRDefault="00C769AC" w:rsidP="00C769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Ecstasy</w:t>
      </w:r>
    </w:p>
    <w:p w:rsidR="00C769AC" w:rsidRDefault="00C769AC" w:rsidP="00C769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Psychomotor activity</w:t>
      </w:r>
    </w:p>
    <w:p w:rsidR="00C769AC" w:rsidRDefault="00C769AC" w:rsidP="00C769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Over activeness</w:t>
      </w:r>
    </w:p>
    <w:p w:rsidR="00C769AC" w:rsidRDefault="00C769AC" w:rsidP="00C769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restlessness</w:t>
      </w:r>
    </w:p>
    <w:p w:rsidR="00C769AC" w:rsidRDefault="00C769AC" w:rsidP="00C769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Speech and thought</w:t>
      </w:r>
    </w:p>
    <w:p w:rsidR="00085C8F" w:rsidRDefault="00085C8F" w:rsidP="00085C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Flight of ideas</w:t>
      </w:r>
    </w:p>
    <w:p w:rsidR="00085C8F" w:rsidRDefault="00085C8F" w:rsidP="00085C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Pressure of speech</w:t>
      </w:r>
    </w:p>
    <w:p w:rsidR="00085C8F" w:rsidRDefault="00085C8F" w:rsidP="00085C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Delusion of grandeur</w:t>
      </w:r>
    </w:p>
    <w:p w:rsidR="00085C8F" w:rsidRDefault="00085C8F" w:rsidP="00085C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Delusion of persecution</w:t>
      </w:r>
    </w:p>
    <w:p w:rsidR="00085C8F" w:rsidRDefault="00085C8F" w:rsidP="00085C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distractibility</w:t>
      </w:r>
    </w:p>
    <w:p w:rsidR="00C769AC" w:rsidRDefault="00C769AC" w:rsidP="00C769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Other features</w:t>
      </w:r>
    </w:p>
    <w:p w:rsidR="00085C8F" w:rsidRDefault="00085C8F" w:rsidP="00085C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Increased sociability</w:t>
      </w:r>
    </w:p>
    <w:p w:rsidR="00085C8F" w:rsidRDefault="00085C8F" w:rsidP="00085C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Impulsive behavior</w:t>
      </w:r>
    </w:p>
    <w:p w:rsidR="00085C8F" w:rsidRDefault="00085C8F" w:rsidP="00085C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Disinhibition</w:t>
      </w:r>
    </w:p>
    <w:p w:rsidR="00085C8F" w:rsidRDefault="00085C8F" w:rsidP="00085C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Poor judgment</w:t>
      </w:r>
    </w:p>
    <w:p w:rsidR="00085C8F" w:rsidRDefault="00085C8F" w:rsidP="00085C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Decreased need for sleep</w:t>
      </w:r>
    </w:p>
    <w:p w:rsidR="00085C8F" w:rsidRDefault="00085C8F" w:rsidP="00085C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Decreased intake of food</w:t>
      </w:r>
    </w:p>
    <w:p w:rsidR="00085C8F" w:rsidRDefault="00085C8F" w:rsidP="00085C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Decreased attention and concentration</w:t>
      </w:r>
    </w:p>
    <w:p w:rsidR="00C769AC" w:rsidRDefault="00C769AC" w:rsidP="00C7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C769AC" w:rsidRDefault="00C769AC" w:rsidP="00C76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Treatment </w:t>
      </w:r>
      <w:r w:rsidR="00085C8F">
        <w:rPr>
          <w:rFonts w:ascii="Times New Roman" w:eastAsia="TimesNewRomanPS-BoldMT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</w:p>
    <w:p w:rsidR="00085C8F" w:rsidRDefault="00085C8F" w:rsidP="00085C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Pharmacotherapy:</w:t>
      </w:r>
    </w:p>
    <w:p w:rsidR="00085C8F" w:rsidRDefault="00085C8F" w:rsidP="00085C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Litium – 900 to 2100 mg / day</w:t>
      </w:r>
    </w:p>
    <w:p w:rsidR="00085C8F" w:rsidRDefault="00085C8F" w:rsidP="00085C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Carbamazepine – 600 to 1800 mg / day</w:t>
      </w:r>
    </w:p>
    <w:p w:rsidR="00085C8F" w:rsidRDefault="00085C8F" w:rsidP="00085C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Sodium valproate – 600 to 2600 mg / day</w:t>
      </w:r>
    </w:p>
    <w:p w:rsidR="00085C8F" w:rsidRDefault="00085C8F" w:rsidP="00085C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ECT:</w:t>
      </w:r>
    </w:p>
    <w:p w:rsidR="00085C8F" w:rsidRDefault="00085C8F" w:rsidP="00085C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Psychosocial treatment:</w:t>
      </w:r>
    </w:p>
    <w:p w:rsidR="00085C8F" w:rsidRPr="00085C8F" w:rsidRDefault="00085C8F" w:rsidP="00085C8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Family and marital therapy</w:t>
      </w:r>
    </w:p>
    <w:p w:rsidR="00085C8F" w:rsidRDefault="00085C8F" w:rsidP="00085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85C8F" w:rsidRDefault="00085C8F" w:rsidP="00085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Nursing </w:t>
      </w:r>
      <w:r w:rsidR="00C20DD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diagnosis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–</w:t>
      </w:r>
    </w:p>
    <w:p w:rsidR="00085C8F" w:rsidRDefault="00C20DD9" w:rsidP="00C20DD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High risk for injury related to extreme hyper activity and impulsive behavior, evidenced by lack of control over purposeless and potentially injurious moments</w:t>
      </w:r>
    </w:p>
    <w:p w:rsidR="00C20DD9" w:rsidRDefault="00C20DD9" w:rsidP="00C20DD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High risk for violence, self – directed / directed at others related to manic excitement, delusional thinking and hallucinations</w:t>
      </w:r>
    </w:p>
    <w:p w:rsidR="00C20DD9" w:rsidRDefault="00C20DD9" w:rsidP="00C20DD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lastRenderedPageBreak/>
        <w:t>Nutritional status altered, less than body requirements related to refusal / inability to sit still long enough to eat, evidenced by weight loss, amenorrhea</w:t>
      </w:r>
    </w:p>
    <w:p w:rsidR="00C20DD9" w:rsidRDefault="00D65CD7" w:rsidP="00C20DD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Impaired social interaction related to egocentric and evidenced by inability to develop satisfying relationships and manipulation of others for own desires</w:t>
      </w:r>
    </w:p>
    <w:p w:rsidR="00D65CD7" w:rsidRDefault="00D65CD7" w:rsidP="00C20DD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Self esteem disturbance related to unmet dependency needs, lack of positive feedback, unrealistic self – expectations</w:t>
      </w:r>
    </w:p>
    <w:p w:rsidR="00D65CD7" w:rsidRPr="00BD5CA0" w:rsidRDefault="00D65CD7" w:rsidP="00D65CD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Altered family processes related to euphoric mood and grandiose ideas, manipulative behavior, refusal to accept responsibility for own actions</w:t>
      </w:r>
    </w:p>
    <w:p w:rsidR="00D65CD7" w:rsidRDefault="00D65CD7" w:rsidP="00D6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DEPRESSIVE EPISODE</w:t>
      </w:r>
    </w:p>
    <w:p w:rsidR="00D65CD7" w:rsidRDefault="00BF0D16" w:rsidP="00D65C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ab/>
        <w:t xml:space="preserve">Depression is a widespread </w:t>
      </w:r>
      <w:r w:rsidR="00F82894">
        <w:rPr>
          <w:rFonts w:ascii="Times New Roman" w:eastAsia="TimesNewRomanPS-BoldMT" w:hAnsi="Times New Roman" w:cs="Times New Roman"/>
          <w:bCs/>
          <w:sz w:val="24"/>
          <w:szCs w:val="24"/>
        </w:rPr>
        <w:t>mental health problem affecting many people.</w:t>
      </w:r>
    </w:p>
    <w:p w:rsidR="00F82894" w:rsidRDefault="00F82894" w:rsidP="00D65C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F82894" w:rsidRDefault="00F82894" w:rsidP="00D65C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Classification – </w:t>
      </w:r>
    </w:p>
    <w:p w:rsidR="00F82894" w:rsidRDefault="00F82894" w:rsidP="00F828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Mild depression</w:t>
      </w:r>
    </w:p>
    <w:p w:rsidR="00F82894" w:rsidRDefault="00F82894" w:rsidP="00F828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Moderate depression</w:t>
      </w:r>
    </w:p>
    <w:p w:rsidR="00F82894" w:rsidRDefault="00F82894" w:rsidP="00F828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Severe depression</w:t>
      </w:r>
    </w:p>
    <w:p w:rsidR="00F82894" w:rsidRDefault="00F82894" w:rsidP="00F828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Severe depression with psychotic symptoms</w:t>
      </w:r>
    </w:p>
    <w:p w:rsidR="00F82894" w:rsidRDefault="00F82894" w:rsidP="00F828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F82894" w:rsidRDefault="00F82894" w:rsidP="00F828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Clinical features – </w:t>
      </w:r>
    </w:p>
    <w:p w:rsidR="00F82894" w:rsidRDefault="00F82894" w:rsidP="00F828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Depressed mood</w:t>
      </w:r>
    </w:p>
    <w:p w:rsidR="00F82894" w:rsidRDefault="00F82894" w:rsidP="00F828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Sadness of mood</w:t>
      </w:r>
    </w:p>
    <w:p w:rsidR="00F82894" w:rsidRDefault="00F82894" w:rsidP="00F828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Loss of pleasure </w:t>
      </w:r>
    </w:p>
    <w:p w:rsidR="00F82894" w:rsidRDefault="00F82894" w:rsidP="00F828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Depressive cognitions</w:t>
      </w:r>
    </w:p>
    <w:p w:rsidR="00F82894" w:rsidRDefault="00F82894" w:rsidP="00F8289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Hopelessness</w:t>
      </w:r>
    </w:p>
    <w:p w:rsidR="00F82894" w:rsidRDefault="00F82894" w:rsidP="00F8289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Helplessness</w:t>
      </w:r>
    </w:p>
    <w:p w:rsidR="00F82894" w:rsidRDefault="00F82894" w:rsidP="00F8289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Unreasonable guilt</w:t>
      </w:r>
    </w:p>
    <w:p w:rsidR="00F82894" w:rsidRDefault="00F82894" w:rsidP="00F8289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Self - blame</w:t>
      </w:r>
    </w:p>
    <w:p w:rsidR="00F82894" w:rsidRDefault="00F82894" w:rsidP="00F828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Suicidal thoughts</w:t>
      </w:r>
    </w:p>
    <w:p w:rsidR="00F82894" w:rsidRDefault="00F82894" w:rsidP="00F8289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Hopelessness</w:t>
      </w:r>
    </w:p>
    <w:p w:rsidR="00F82894" w:rsidRDefault="00F82894" w:rsidP="00F8289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Suicidal thoughts</w:t>
      </w:r>
    </w:p>
    <w:p w:rsidR="00F82894" w:rsidRDefault="00F82894" w:rsidP="00F828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Psychomotor activity</w:t>
      </w:r>
    </w:p>
    <w:p w:rsidR="00F82894" w:rsidRDefault="00F82894" w:rsidP="00F8289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Anxiety</w:t>
      </w:r>
    </w:p>
    <w:p w:rsidR="00F82894" w:rsidRDefault="00F82894" w:rsidP="00F8289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Restlessness</w:t>
      </w:r>
    </w:p>
    <w:p w:rsidR="00F82894" w:rsidRDefault="00F82894" w:rsidP="00F828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Psychotic features</w:t>
      </w:r>
    </w:p>
    <w:p w:rsidR="00F82894" w:rsidRDefault="00F82894" w:rsidP="00F8289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Delusion</w:t>
      </w:r>
    </w:p>
    <w:p w:rsidR="00F82894" w:rsidRDefault="00F82894" w:rsidP="00F8289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Hallucination</w:t>
      </w:r>
    </w:p>
    <w:p w:rsidR="00F82894" w:rsidRDefault="00F82894" w:rsidP="00F828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Somatic symptoms of depression</w:t>
      </w:r>
    </w:p>
    <w:p w:rsidR="00F82894" w:rsidRDefault="00F82894" w:rsidP="00F8289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Decreased appetite / weight</w:t>
      </w:r>
    </w:p>
    <w:p w:rsidR="00F82894" w:rsidRDefault="00F82894" w:rsidP="00F8289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Lack of interest</w:t>
      </w:r>
    </w:p>
    <w:p w:rsidR="00F82894" w:rsidRDefault="00F82894" w:rsidP="00F828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Other features</w:t>
      </w:r>
    </w:p>
    <w:p w:rsidR="00F82894" w:rsidRDefault="00F82894" w:rsidP="00F8289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Difficulties in thinking and concentration</w:t>
      </w:r>
    </w:p>
    <w:p w:rsidR="00F82894" w:rsidRDefault="00F82894" w:rsidP="00F8289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Poor memory</w:t>
      </w:r>
    </w:p>
    <w:p w:rsidR="00F82894" w:rsidRDefault="00F82894" w:rsidP="00F8289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Menstrual and sexual disturbance</w:t>
      </w:r>
    </w:p>
    <w:p w:rsidR="00F82894" w:rsidRDefault="00F82894" w:rsidP="00F828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F82894" w:rsidRDefault="00F82894" w:rsidP="00F828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Treatment – </w:t>
      </w:r>
    </w:p>
    <w:p w:rsidR="00F82894" w:rsidRDefault="00F82894" w:rsidP="00F8289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Pharmacotherapy</w:t>
      </w:r>
    </w:p>
    <w:p w:rsidR="00F82894" w:rsidRPr="00F82894" w:rsidRDefault="00F82894" w:rsidP="00F8289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Antidepressants - </w:t>
      </w:r>
      <w:r w:rsidR="000C0ED4">
        <w:rPr>
          <w:rFonts w:ascii="Times New Roman" w:eastAsia="TimesNewRomanPS-BoldMT" w:hAnsi="Times New Roman" w:cs="Times New Roman"/>
          <w:bCs/>
          <w:sz w:val="24"/>
          <w:szCs w:val="24"/>
        </w:rPr>
        <w:t>Imipramine</w:t>
      </w:r>
    </w:p>
    <w:p w:rsidR="00F82894" w:rsidRDefault="00F82894" w:rsidP="00F8289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ECT</w:t>
      </w:r>
    </w:p>
    <w:p w:rsidR="00F82894" w:rsidRDefault="00F82894" w:rsidP="00F8289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Psychosocial treatment</w:t>
      </w:r>
    </w:p>
    <w:p w:rsidR="000C0ED4" w:rsidRDefault="000C0ED4" w:rsidP="000C0ED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Cognitive therapy</w:t>
      </w:r>
    </w:p>
    <w:p w:rsidR="000C0ED4" w:rsidRDefault="000C0ED4" w:rsidP="000C0ED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Supportive psychotherapy</w:t>
      </w:r>
    </w:p>
    <w:p w:rsidR="000C0ED4" w:rsidRDefault="000C0ED4" w:rsidP="000C0ED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lastRenderedPageBreak/>
        <w:t>Group therapy</w:t>
      </w:r>
    </w:p>
    <w:p w:rsidR="000C0ED4" w:rsidRDefault="000C0ED4" w:rsidP="000C0ED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Family therapy</w:t>
      </w:r>
    </w:p>
    <w:p w:rsidR="000C0ED4" w:rsidRDefault="000C0ED4" w:rsidP="000C0ED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Behavior therapy</w:t>
      </w:r>
    </w:p>
    <w:p w:rsidR="000C0ED4" w:rsidRDefault="000C0ED4" w:rsidP="000C0ED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744BBF" w:rsidRDefault="00744BBF" w:rsidP="000C0ED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744BBF" w:rsidRDefault="00744BBF" w:rsidP="000C0ED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744BBF" w:rsidRDefault="00744BBF" w:rsidP="000C0ED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0C0ED4" w:rsidRDefault="000C0ED4" w:rsidP="000C0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OTHER MOOD DISORDERS</w:t>
      </w:r>
    </w:p>
    <w:p w:rsidR="00FB63C7" w:rsidRDefault="00FB63C7" w:rsidP="00FB63C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Bipolar mood disorders </w:t>
      </w:r>
    </w:p>
    <w:p w:rsidR="00FB63C7" w:rsidRDefault="00FB63C7" w:rsidP="00040E7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FB63C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This is characterized by recurrent episodes of mania and depression in the same patient at different 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times.</w:t>
      </w:r>
    </w:p>
    <w:p w:rsidR="00FB63C7" w:rsidRPr="00B907E5" w:rsidRDefault="00FB63C7" w:rsidP="00FB63C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907E5">
        <w:rPr>
          <w:rFonts w:ascii="Times New Roman" w:eastAsia="TimesNewRomanPS-BoldMT" w:hAnsi="Times New Roman" w:cs="Times New Roman"/>
          <w:b/>
          <w:bCs/>
          <w:sz w:val="24"/>
          <w:szCs w:val="24"/>
        </w:rPr>
        <w:t>Classification of bipolar mood disorders</w:t>
      </w:r>
    </w:p>
    <w:p w:rsidR="00FB63C7" w:rsidRDefault="00FB63C7" w:rsidP="00FB63C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Bipolar I</w:t>
      </w:r>
    </w:p>
    <w:p w:rsidR="00FB63C7" w:rsidRPr="00FB63C7" w:rsidRDefault="00FB63C7" w:rsidP="00FB63C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Bipolar II</w:t>
      </w:r>
    </w:p>
    <w:p w:rsidR="00FB63C7" w:rsidRDefault="00FB63C7" w:rsidP="00FB63C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Recurrent depressive disorders</w:t>
      </w:r>
    </w:p>
    <w:p w:rsidR="00FB63C7" w:rsidRPr="00FB63C7" w:rsidRDefault="00FB63C7" w:rsidP="00040E7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FB63C7">
        <w:rPr>
          <w:rFonts w:ascii="Times New Roman" w:eastAsia="TimesNewRomanPS-BoldMT" w:hAnsi="Times New Roman" w:cs="Times New Roman"/>
          <w:bCs/>
          <w:sz w:val="24"/>
          <w:szCs w:val="24"/>
        </w:rPr>
        <w:t>This disorder is characterized by recurrent depressive episodes. The current episode is specified as mild, moderate, severe and severe with psychotic symptoms.</w:t>
      </w:r>
    </w:p>
    <w:p w:rsidR="00FB63C7" w:rsidRDefault="00FB63C7" w:rsidP="00FB63C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Persistent mood disorders</w:t>
      </w:r>
    </w:p>
    <w:p w:rsidR="00C17A2B" w:rsidRDefault="00B907E5" w:rsidP="00B907E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907E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These disorders are characterized by persistent mood symptoms that last for more than 2 years. </w:t>
      </w:r>
    </w:p>
    <w:p w:rsidR="00B907E5" w:rsidRDefault="00B907E5" w:rsidP="00B907E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907E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Cyclothymia </w:t>
      </w:r>
      <w:r w:rsidR="00C17A2B">
        <w:rPr>
          <w:rFonts w:ascii="Times New Roman" w:eastAsia="TimesNewRomanPS-BoldMT" w:hAnsi="Times New Roman" w:cs="Times New Roman"/>
          <w:bCs/>
          <w:sz w:val="24"/>
          <w:szCs w:val="24"/>
        </w:rPr>
        <w:t>refers to persiste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nt instability in mood in which there are numerous </w:t>
      </w:r>
      <w:r w:rsidR="00C17A2B">
        <w:rPr>
          <w:rFonts w:ascii="Times New Roman" w:eastAsia="TimesNewRomanPS-BoldMT" w:hAnsi="Times New Roman" w:cs="Times New Roman"/>
          <w:bCs/>
          <w:sz w:val="24"/>
          <w:szCs w:val="24"/>
        </w:rPr>
        <w:t>periods of mild elation / mild depression</w:t>
      </w:r>
    </w:p>
    <w:p w:rsidR="00C17A2B" w:rsidRPr="00B907E5" w:rsidRDefault="00C17A2B" w:rsidP="00B907E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Dysthymia (neurotic / reactive depression) is a chronic, mild depressive state persisting for months / years.</w:t>
      </w:r>
    </w:p>
    <w:p w:rsidR="00FB63C7" w:rsidRDefault="00FB63C7" w:rsidP="00FB6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FB63C7" w:rsidRDefault="00FB63C7" w:rsidP="00FB6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NURSING DIAGNOSIS </w:t>
      </w:r>
      <w:r w:rsidR="00C17A2B">
        <w:rPr>
          <w:rFonts w:ascii="Times New Roman" w:eastAsia="TimesNewRomanPS-BoldMT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</w:p>
    <w:p w:rsidR="00C17A2B" w:rsidRDefault="00C17A2B" w:rsidP="00C17A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High risk for self – directed related to depressed mood, feeling of worthlessness and anger directed inward on the self</w:t>
      </w:r>
    </w:p>
    <w:p w:rsidR="00C17A2B" w:rsidRDefault="00C17A2B" w:rsidP="00C17A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Dysfunctional grieving related to real / perceived loss, evidenced by denial of loss, inappropriate expression of anger, inability to carry out activities of daily living</w:t>
      </w:r>
    </w:p>
    <w:p w:rsidR="00C17A2B" w:rsidRDefault="00C17A2B" w:rsidP="00C17A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Powerlessness related to dysfunctional grieving process, life style of helplessness, evidenced by feelings of lack of control over life situation, over dependence on others to fulfill needs</w:t>
      </w:r>
    </w:p>
    <w:p w:rsidR="00C17A2B" w:rsidRDefault="00C17A2B" w:rsidP="00C17A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Self – esteem disturbance related to learned helplessness, impaired cognition, negative view of self, evidenced by expression of worthlessness, sensitivity to criticism, negative and pessimistic outlook</w:t>
      </w:r>
    </w:p>
    <w:p w:rsidR="00C17A2B" w:rsidRDefault="00C17A2B" w:rsidP="00C17A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Altered communication process related to depressive cognitions, evidenced by being unable to interact with others, withdrawn, expressing fear of failure / rejection</w:t>
      </w:r>
    </w:p>
    <w:p w:rsidR="00C17A2B" w:rsidRDefault="00E56E09" w:rsidP="00C17A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Altered sleep and rest, related to depressed mood and depressive cognitions evidenced by difficulty in falling asleep, early morning awakening, verbal complaints of not feeling well – being</w:t>
      </w:r>
    </w:p>
    <w:p w:rsidR="00E56E09" w:rsidRDefault="00E56E09" w:rsidP="00C17A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Altered nutrition, less than body requirement related to depressed mood, lack of appetite / lack of interest in food, evidenced by weight loss, poor muscle tone, pale conjunctiva, poor skin turgor</w:t>
      </w:r>
    </w:p>
    <w:p w:rsidR="00E56E09" w:rsidRDefault="00E56E09" w:rsidP="00C17A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Self – care deficit related to depressed mood, feelings of worthlessness, evidenced by poor personal hygiene and grooming</w:t>
      </w:r>
    </w:p>
    <w:p w:rsid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D5CA0" w:rsidRDefault="00BD5CA0" w:rsidP="00BD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/>
          <w:bCs/>
          <w:sz w:val="24"/>
          <w:szCs w:val="24"/>
        </w:rPr>
        <w:t>Bipolar Versus Unipolar</w:t>
      </w: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D5CA0" w:rsidRDefault="00BD5CA0" w:rsidP="00BD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2390775" cy="1914525"/>
            <wp:effectExtent l="19050" t="0" r="9525" b="0"/>
            <wp:docPr id="1" name="Picture 3" descr="bipolar1 Bipolar Versus Unip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polar1 Bipolar Versus Unipol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BD5CA0" w:rsidRPr="00BD5CA0" w:rsidRDefault="00BD5CA0" w:rsidP="00BD5CA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/>
          <w:bCs/>
          <w:sz w:val="24"/>
          <w:szCs w:val="24"/>
        </w:rPr>
        <w:t>Bipolar</w:t>
      </w:r>
    </w:p>
    <w:p w:rsidR="00BD5CA0" w:rsidRPr="00BD5CA0" w:rsidRDefault="00BD5CA0" w:rsidP="00BD5CA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Results from disturbances in the areas of the brain that regulate mood</w:t>
      </w:r>
    </w:p>
    <w:p w:rsidR="00BD5CA0" w:rsidRPr="00BD5CA0" w:rsidRDefault="00BD5CA0" w:rsidP="00BD5CA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It involves periods of excitability (mania) alternating with periods of depression</w:t>
      </w:r>
    </w:p>
    <w:p w:rsidR="00BD5CA0" w:rsidRPr="00BD5CA0" w:rsidRDefault="00BD5CA0" w:rsidP="00BD5CA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This may affects men and women equally</w:t>
      </w:r>
    </w:p>
    <w:p w:rsidR="00BD5CA0" w:rsidRPr="00BD5CA0" w:rsidRDefault="00BD5CA0" w:rsidP="00BD5CA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Usually appears between ages 15 – 25</w:t>
      </w: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/>
          <w:bCs/>
          <w:sz w:val="24"/>
          <w:szCs w:val="24"/>
        </w:rPr>
        <w:t>Cause</w:t>
      </w:r>
    </w:p>
    <w:p w:rsidR="00BD5CA0" w:rsidRPr="00BD5CA0" w:rsidRDefault="00BD5CA0" w:rsidP="00BD5CA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Unknown</w:t>
      </w:r>
    </w:p>
    <w:p w:rsidR="00BD5CA0" w:rsidRPr="00BD5CA0" w:rsidRDefault="00BD5CA0" w:rsidP="00BD5CA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It occurs more often in relatives of people with bipolar disorder</w:t>
      </w: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/>
          <w:bCs/>
          <w:sz w:val="24"/>
          <w:szCs w:val="24"/>
        </w:rPr>
        <w:t>Symptoms</w:t>
      </w: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/>
          <w:bCs/>
          <w:sz w:val="24"/>
          <w:szCs w:val="24"/>
        </w:rPr>
        <w:t>Manic Phase</w:t>
      </w:r>
    </w:p>
    <w:p w:rsidR="00BD5CA0" w:rsidRPr="00BD5CA0" w:rsidRDefault="00BD5CA0" w:rsidP="00BD5C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Agitation or irritation</w:t>
      </w:r>
    </w:p>
    <w:p w:rsidR="00BD5CA0" w:rsidRPr="00BD5CA0" w:rsidRDefault="00BD5CA0" w:rsidP="00BD5C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Elevated mood (hyperactivity, increased energy, lack of self-control, racing thoughts)</w:t>
      </w:r>
    </w:p>
    <w:p w:rsidR="00BD5CA0" w:rsidRPr="00BD5CA0" w:rsidRDefault="00BD5CA0" w:rsidP="00BD5C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Inflated self-esteem (delusions of grandeur, false beliefs in special abilities)</w:t>
      </w:r>
    </w:p>
    <w:p w:rsidR="00BD5CA0" w:rsidRPr="00BD5CA0" w:rsidRDefault="00BD5CA0" w:rsidP="00BD5C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Little need for sleep</w:t>
      </w:r>
    </w:p>
    <w:p w:rsidR="00BD5CA0" w:rsidRPr="00BD5CA0" w:rsidRDefault="00BD5CA0" w:rsidP="00BD5C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Over-involvement in activities</w:t>
      </w:r>
    </w:p>
    <w:p w:rsidR="00BD5CA0" w:rsidRPr="00BD5CA0" w:rsidRDefault="00BD5CA0" w:rsidP="00BD5C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Poor temper control</w:t>
      </w:r>
    </w:p>
    <w:p w:rsidR="00BD5CA0" w:rsidRPr="00BD5CA0" w:rsidRDefault="00BD5CA0" w:rsidP="00BD5C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Reckless behavior (binge eating, drinking, and/or drug use, impaired judgment, sexual promiscuity, spending sprees)</w:t>
      </w:r>
    </w:p>
    <w:p w:rsidR="00BD5CA0" w:rsidRPr="00BD5CA0" w:rsidRDefault="00BD5CA0" w:rsidP="00BD5C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Tendency to be easily distracted</w:t>
      </w: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/>
          <w:bCs/>
          <w:sz w:val="24"/>
          <w:szCs w:val="24"/>
        </w:rPr>
        <w:t>Depressed Phase</w:t>
      </w:r>
    </w:p>
    <w:p w:rsidR="00BD5CA0" w:rsidRPr="00BD5CA0" w:rsidRDefault="00BD5CA0" w:rsidP="00BD5CA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Difficulty concentrating, remembering, or making decisions</w:t>
      </w:r>
    </w:p>
    <w:p w:rsidR="00BD5CA0" w:rsidRPr="00BD5CA0" w:rsidRDefault="00BD5CA0" w:rsidP="00BD5CA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Eating disturbances</w:t>
      </w:r>
    </w:p>
    <w:p w:rsidR="00BD5CA0" w:rsidRPr="00BD5CA0" w:rsidRDefault="00BD5CA0" w:rsidP="00BD5CA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Fatigue or listlessness</w:t>
      </w:r>
    </w:p>
    <w:p w:rsidR="00BD5CA0" w:rsidRPr="00BD5CA0" w:rsidRDefault="00BD5CA0" w:rsidP="00BD5CA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Feelings of worthlessness, hopelessness and/or guilt</w:t>
      </w:r>
    </w:p>
    <w:p w:rsidR="00BD5CA0" w:rsidRPr="00BD5CA0" w:rsidRDefault="00BD5CA0" w:rsidP="00BD5CA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Loss of self-esteem</w:t>
      </w:r>
    </w:p>
    <w:p w:rsidR="00BD5CA0" w:rsidRPr="00BD5CA0" w:rsidRDefault="00BD5CA0" w:rsidP="00BD5CA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Persistent sadness and thoughts of death</w:t>
      </w:r>
    </w:p>
    <w:p w:rsidR="00BD5CA0" w:rsidRPr="00BD5CA0" w:rsidRDefault="00BD5CA0" w:rsidP="00BD5CA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Sleep disturbances</w:t>
      </w:r>
    </w:p>
    <w:p w:rsidR="00BD5CA0" w:rsidRPr="00BD5CA0" w:rsidRDefault="00BD5CA0" w:rsidP="00BD5CA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Suicidal thoughts</w:t>
      </w:r>
    </w:p>
    <w:p w:rsidR="00BD5CA0" w:rsidRPr="00BD5CA0" w:rsidRDefault="00BD5CA0" w:rsidP="00BD5CA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Withdrawal from activities that were once enjoyed</w:t>
      </w: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/>
          <w:bCs/>
          <w:sz w:val="24"/>
          <w:szCs w:val="24"/>
        </w:rPr>
        <w:t>Medical Intervention</w:t>
      </w:r>
    </w:p>
    <w:p w:rsidR="00BD5CA0" w:rsidRPr="00BD5CA0" w:rsidRDefault="00BD5CA0" w:rsidP="00BD5C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Proper History Taking and Observation</w:t>
      </w:r>
    </w:p>
    <w:p w:rsidR="00BD5CA0" w:rsidRPr="00BD5CA0" w:rsidRDefault="00BD5CA0" w:rsidP="00BD5C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Antipsychotic medications (such as lithium and mood stabilizers or antidepressant for depressive phase)</w:t>
      </w:r>
    </w:p>
    <w:p w:rsidR="00BD5CA0" w:rsidRPr="00BD5CA0" w:rsidRDefault="00BD5CA0" w:rsidP="00BD5C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Electroconvulsive therapy (ECT)</w:t>
      </w: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/>
          <w:bCs/>
          <w:sz w:val="24"/>
          <w:szCs w:val="24"/>
        </w:rPr>
        <w:t>Nursing Interventions</w:t>
      </w:r>
    </w:p>
    <w:p w:rsidR="00BD5CA0" w:rsidRPr="00BD5CA0" w:rsidRDefault="00BD5CA0" w:rsidP="00BD5CA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lastRenderedPageBreak/>
        <w:t>Provide a calm environment</w:t>
      </w:r>
    </w:p>
    <w:p w:rsidR="00BD5CA0" w:rsidRPr="00BD5CA0" w:rsidRDefault="00BD5CA0" w:rsidP="00BD5CA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Giving health teachings about regular exercise, and proper diet</w:t>
      </w:r>
    </w:p>
    <w:p w:rsidR="00BD5CA0" w:rsidRPr="00BD5CA0" w:rsidRDefault="00BD5CA0" w:rsidP="00BD5CA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Explain to patient that getting enough sleep helps keep a stable mood</w:t>
      </w: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D5CA0" w:rsidRPr="00BD5CA0" w:rsidRDefault="00BD5CA0" w:rsidP="00BD5CA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/>
          <w:bCs/>
          <w:sz w:val="24"/>
          <w:szCs w:val="24"/>
        </w:rPr>
        <w:t>Unipolar</w:t>
      </w:r>
    </w:p>
    <w:p w:rsidR="00BD5CA0" w:rsidRPr="00BD5CA0" w:rsidRDefault="00BD5CA0" w:rsidP="00BD5CA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Another name for major depressive disorder</w:t>
      </w:r>
    </w:p>
    <w:p w:rsidR="00BD5CA0" w:rsidRPr="00BD5CA0" w:rsidRDefault="00BD5CA0" w:rsidP="00BD5CA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Occurs when a person experiences the symptoms for longer than a two-week period</w:t>
      </w: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/>
          <w:bCs/>
          <w:sz w:val="24"/>
          <w:szCs w:val="24"/>
        </w:rPr>
        <w:t>Causes</w:t>
      </w:r>
    </w:p>
    <w:p w:rsidR="00BD5CA0" w:rsidRPr="00BD5CA0" w:rsidRDefault="00BD5CA0" w:rsidP="00BD5CA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The biopsychosocial model proposes that biological, psychological, and social factors all play a role in causing depression</w:t>
      </w:r>
    </w:p>
    <w:p w:rsidR="00BD5CA0" w:rsidRPr="00BD5CA0" w:rsidRDefault="00BD5CA0" w:rsidP="00BD5CA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The diathesis–stress model specifies that depression results when a preexisting vulnerability, or diathesis, is activated by stressful life events</w:t>
      </w: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/>
          <w:bCs/>
          <w:sz w:val="24"/>
          <w:szCs w:val="24"/>
        </w:rPr>
        <w:t>Symptoms</w:t>
      </w:r>
    </w:p>
    <w:p w:rsidR="00BD5CA0" w:rsidRPr="00BD5CA0" w:rsidRDefault="00BD5CA0" w:rsidP="00BD5CA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Depressed mood</w:t>
      </w:r>
    </w:p>
    <w:p w:rsidR="00BD5CA0" w:rsidRPr="00BD5CA0" w:rsidRDefault="00BD5CA0" w:rsidP="00BD5CA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A lack of interest in activities normally enjoyed</w:t>
      </w:r>
    </w:p>
    <w:p w:rsidR="00BD5CA0" w:rsidRPr="00BD5CA0" w:rsidRDefault="00BD5CA0" w:rsidP="00BD5CA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Changes in weight and sleep</w:t>
      </w:r>
    </w:p>
    <w:p w:rsidR="00BD5CA0" w:rsidRPr="00BD5CA0" w:rsidRDefault="00BD5CA0" w:rsidP="00BD5CA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Fatigue</w:t>
      </w:r>
    </w:p>
    <w:p w:rsidR="00BD5CA0" w:rsidRPr="00BD5CA0" w:rsidRDefault="00BD5CA0" w:rsidP="00BD5CA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Feelings of worthlessness and guilt</w:t>
      </w:r>
    </w:p>
    <w:p w:rsidR="00BD5CA0" w:rsidRPr="00BD5CA0" w:rsidRDefault="00BD5CA0" w:rsidP="00BD5CA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Difficulty concentrating</w:t>
      </w:r>
    </w:p>
    <w:p w:rsidR="00BD5CA0" w:rsidRPr="00BD5CA0" w:rsidRDefault="00BD5CA0" w:rsidP="00BD5CA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Has thoughts of death and suicide</w:t>
      </w: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/>
          <w:bCs/>
          <w:sz w:val="24"/>
          <w:szCs w:val="24"/>
        </w:rPr>
        <w:t>Medical Interventions</w:t>
      </w:r>
    </w:p>
    <w:p w:rsidR="00BD5CA0" w:rsidRPr="00BD5CA0" w:rsidRDefault="00BD5CA0" w:rsidP="00BD5CA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Antidepressants</w:t>
      </w:r>
    </w:p>
    <w:p w:rsidR="00BD5CA0" w:rsidRPr="00BD5CA0" w:rsidRDefault="00BD5CA0" w:rsidP="00BD5CA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Tricyclic antidepressants</w:t>
      </w:r>
    </w:p>
    <w:p w:rsidR="00BD5CA0" w:rsidRPr="00BD5CA0" w:rsidRDefault="00BD5CA0" w:rsidP="00BD5CA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Monoamine oxidase inhibitors</w:t>
      </w:r>
    </w:p>
    <w:p w:rsidR="00BD5CA0" w:rsidRPr="00BD5CA0" w:rsidRDefault="00BD5CA0" w:rsidP="00BD5CA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Selective serotonin re-uptake inhibitors</w:t>
      </w:r>
    </w:p>
    <w:p w:rsidR="00BD5CA0" w:rsidRPr="00BD5CA0" w:rsidRDefault="00BD5CA0" w:rsidP="00BD5CA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Electroconvulsive therapy</w:t>
      </w: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/>
          <w:bCs/>
          <w:sz w:val="24"/>
          <w:szCs w:val="24"/>
        </w:rPr>
        <w:t>Nursing Interventions</w:t>
      </w:r>
    </w:p>
    <w:p w:rsidR="00BD5CA0" w:rsidRPr="00BD5CA0" w:rsidRDefault="00BD5CA0" w:rsidP="00BD5CA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Interpersonal Therapy</w:t>
      </w:r>
    </w:p>
    <w:p w:rsidR="00BD5CA0" w:rsidRPr="00BD5CA0" w:rsidRDefault="00BD5CA0" w:rsidP="00BD5CA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Psychotherapy</w:t>
      </w:r>
    </w:p>
    <w:p w:rsidR="00BD5CA0" w:rsidRPr="00BD5CA0" w:rsidRDefault="00BD5CA0" w:rsidP="00BD5CA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Encourage client to have a regular exercise</w:t>
      </w:r>
    </w:p>
    <w:p w:rsidR="00BD5CA0" w:rsidRPr="00BD5CA0" w:rsidRDefault="00BD5CA0" w:rsidP="00BD5CA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Cognitive behavioral therapy</w:t>
      </w:r>
    </w:p>
    <w:p w:rsidR="00BD5CA0" w:rsidRPr="00BD5CA0" w:rsidRDefault="00BD5CA0" w:rsidP="00BD5CA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Cs/>
          <w:sz w:val="24"/>
          <w:szCs w:val="24"/>
        </w:rPr>
        <w:t>Behavioral modification therapy</w:t>
      </w: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D5CA0">
        <w:rPr>
          <w:rFonts w:ascii="Times New Roman" w:eastAsia="TimesNewRomanPS-BoldMT" w:hAnsi="Times New Roman" w:cs="Times New Roman"/>
          <w:b/>
          <w:bCs/>
          <w:sz w:val="24"/>
          <w:szCs w:val="24"/>
        </w:rPr>
        <w:t>Difference between Bipolar and Unipolar Disorder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0"/>
        <w:gridCol w:w="3614"/>
        <w:gridCol w:w="3681"/>
      </w:tblGrid>
      <w:tr w:rsidR="00BD5CA0" w:rsidRPr="00BD5CA0" w:rsidTr="00DE3908">
        <w:trPr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A0" w:rsidRPr="00BD5CA0" w:rsidRDefault="00BD5CA0" w:rsidP="00B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A0" w:rsidRPr="00BD5CA0" w:rsidRDefault="00BD5CA0" w:rsidP="00B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5CA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UNIPOLAR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A0" w:rsidRPr="00BD5CA0" w:rsidRDefault="00BD5CA0" w:rsidP="00B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5CA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BIPOLAR</w:t>
            </w:r>
          </w:p>
        </w:tc>
      </w:tr>
      <w:tr w:rsidR="00BD5CA0" w:rsidRPr="00BD5CA0" w:rsidTr="00DE39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A0" w:rsidRPr="00BD5CA0" w:rsidRDefault="00BD5CA0" w:rsidP="00B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5CA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Gender and Age of Onset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A0" w:rsidRPr="00BD5CA0" w:rsidRDefault="00BD5CA0" w:rsidP="00B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5CA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Affects women more often than men, appears later in life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A0" w:rsidRPr="00BD5CA0" w:rsidRDefault="00BD5CA0" w:rsidP="00B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5CA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Affects men and woman equally, average age of onset suspected to be 18 years</w:t>
            </w:r>
          </w:p>
        </w:tc>
      </w:tr>
      <w:tr w:rsidR="00BD5CA0" w:rsidRPr="00BD5CA0" w:rsidTr="00DE39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A0" w:rsidRPr="00BD5CA0" w:rsidRDefault="00BD5CA0" w:rsidP="00B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5CA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Sleep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A0" w:rsidRPr="00BD5CA0" w:rsidRDefault="00BD5CA0" w:rsidP="00B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5CA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Generally insomnia, difficulty falling asleep or waking repeatedly during the night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A0" w:rsidRPr="00BD5CA0" w:rsidRDefault="00BD5CA0" w:rsidP="00B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5CA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Generally hypersomnia, excessive tiredness and difficulty waking in the morning</w:t>
            </w:r>
          </w:p>
        </w:tc>
      </w:tr>
      <w:tr w:rsidR="00BD5CA0" w:rsidRPr="00BD5CA0" w:rsidTr="00DE39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A0" w:rsidRPr="00BD5CA0" w:rsidRDefault="00BD5CA0" w:rsidP="00B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5CA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Appetite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A0" w:rsidRPr="00BD5CA0" w:rsidRDefault="00BD5CA0" w:rsidP="00B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5CA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Often has a loss of appetite and diminished interest in eating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A0" w:rsidRPr="00BD5CA0" w:rsidRDefault="00BD5CA0" w:rsidP="00B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5CA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Often binge-eating and cravings for carbohydrates, may alternate with loss of appetite</w:t>
            </w:r>
          </w:p>
        </w:tc>
      </w:tr>
      <w:tr w:rsidR="00BD5CA0" w:rsidRPr="00BD5CA0" w:rsidTr="00DE39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A0" w:rsidRPr="00BD5CA0" w:rsidRDefault="00BD5CA0" w:rsidP="00B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5CA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Activity Level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A0" w:rsidRPr="00BD5CA0" w:rsidRDefault="00BD5CA0" w:rsidP="00B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5CA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Agitated, pacing and restlessness are more common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A0" w:rsidRPr="00BD5CA0" w:rsidRDefault="00BD5CA0" w:rsidP="00B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5CA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Inactivity, somnolence, a slowing down of movements (psychomotor </w:t>
            </w:r>
            <w:r w:rsidRPr="00BD5CA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lastRenderedPageBreak/>
              <w:t>retardation) more common</w:t>
            </w:r>
          </w:p>
        </w:tc>
      </w:tr>
      <w:tr w:rsidR="00BD5CA0" w:rsidRPr="00BD5CA0" w:rsidTr="00DE39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A0" w:rsidRPr="00BD5CA0" w:rsidRDefault="00BD5CA0" w:rsidP="00B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5CA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lastRenderedPageBreak/>
              <w:t>Mood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A0" w:rsidRPr="00BD5CA0" w:rsidRDefault="00BD5CA0" w:rsidP="00B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5CA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Sadness, hopelessness, feelings of worthlessness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A0" w:rsidRPr="00BD5CA0" w:rsidRDefault="00BD5CA0" w:rsidP="00B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5CA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Same as for unipolar, although guilt is often much more prominent</w:t>
            </w:r>
          </w:p>
        </w:tc>
      </w:tr>
      <w:tr w:rsidR="00BD5CA0" w:rsidRPr="00BD5CA0" w:rsidTr="00DE39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A0" w:rsidRPr="00BD5CA0" w:rsidRDefault="00BD5CA0" w:rsidP="00B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5CA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3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A0" w:rsidRPr="00BD5CA0" w:rsidRDefault="00BD5CA0" w:rsidP="00B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5CA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Episodes often last longer, sometimes more responsive to treatment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CA0" w:rsidRPr="00BD5CA0" w:rsidRDefault="00BD5CA0" w:rsidP="00B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BD5CA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Risk of drug abuse and suicide higher than in unipolar depression</w:t>
            </w:r>
          </w:p>
        </w:tc>
      </w:tr>
    </w:tbl>
    <w:p w:rsidR="00BD5CA0" w:rsidRPr="00BD5CA0" w:rsidRDefault="00BD5CA0" w:rsidP="00BD5CA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BD5CA0" w:rsidRDefault="00BD5CA0" w:rsidP="00AC3DB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AC3DB3" w:rsidRPr="00AC3DB3" w:rsidRDefault="00AC3DB3" w:rsidP="00AC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****************</w:t>
      </w:r>
    </w:p>
    <w:sectPr w:rsidR="00AC3DB3" w:rsidRPr="00AC3DB3" w:rsidSect="00BD5CA0">
      <w:footerReference w:type="default" r:id="rId10"/>
      <w:pgSz w:w="12240" w:h="15840"/>
      <w:pgMar w:top="900" w:right="900" w:bottom="810" w:left="117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FA6" w:rsidRDefault="00A71FA6" w:rsidP="005612BF">
      <w:pPr>
        <w:spacing w:after="0" w:line="240" w:lineRule="auto"/>
      </w:pPr>
      <w:r>
        <w:separator/>
      </w:r>
    </w:p>
  </w:endnote>
  <w:endnote w:type="continuationSeparator" w:id="1">
    <w:p w:rsidR="00A71FA6" w:rsidRDefault="00A71FA6" w:rsidP="0056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928"/>
      <w:docPartObj>
        <w:docPartGallery w:val="Page Numbers (Bottom of Page)"/>
        <w:docPartUnique/>
      </w:docPartObj>
    </w:sdtPr>
    <w:sdtContent>
      <w:p w:rsidR="00B907E5" w:rsidRDefault="0096521F">
        <w:pPr>
          <w:pStyle w:val="Footer"/>
          <w:jc w:val="center"/>
        </w:pPr>
        <w:fldSimple w:instr=" PAGE   \* MERGEFORMAT ">
          <w:r w:rsidR="00A45700">
            <w:rPr>
              <w:noProof/>
            </w:rPr>
            <w:t>7</w:t>
          </w:r>
        </w:fldSimple>
      </w:p>
    </w:sdtContent>
  </w:sdt>
  <w:p w:rsidR="00B907E5" w:rsidRDefault="00B907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FA6" w:rsidRDefault="00A71FA6" w:rsidP="005612BF">
      <w:pPr>
        <w:spacing w:after="0" w:line="240" w:lineRule="auto"/>
      </w:pPr>
      <w:r>
        <w:separator/>
      </w:r>
    </w:p>
  </w:footnote>
  <w:footnote w:type="continuationSeparator" w:id="1">
    <w:p w:rsidR="00A71FA6" w:rsidRDefault="00A71FA6" w:rsidP="0056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282"/>
    <w:multiLevelType w:val="multilevel"/>
    <w:tmpl w:val="71B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93C92"/>
    <w:multiLevelType w:val="hybridMultilevel"/>
    <w:tmpl w:val="B9BE4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D3AF9"/>
    <w:multiLevelType w:val="hybridMultilevel"/>
    <w:tmpl w:val="92B84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3D9B"/>
    <w:multiLevelType w:val="hybridMultilevel"/>
    <w:tmpl w:val="E434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639C"/>
    <w:multiLevelType w:val="hybridMultilevel"/>
    <w:tmpl w:val="4E903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8C577B"/>
    <w:multiLevelType w:val="hybridMultilevel"/>
    <w:tmpl w:val="A8F68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583750"/>
    <w:multiLevelType w:val="hybridMultilevel"/>
    <w:tmpl w:val="2838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648ED"/>
    <w:multiLevelType w:val="hybridMultilevel"/>
    <w:tmpl w:val="BB100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446CF"/>
    <w:multiLevelType w:val="multilevel"/>
    <w:tmpl w:val="5F64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C4202"/>
    <w:multiLevelType w:val="hybridMultilevel"/>
    <w:tmpl w:val="DC42642C"/>
    <w:lvl w:ilvl="0" w:tplc="3F1A2F9C">
      <w:numFmt w:val="bullet"/>
      <w:lvlText w:val=""/>
      <w:lvlJc w:val="left"/>
      <w:pPr>
        <w:ind w:left="1440" w:hanging="360"/>
      </w:pPr>
      <w:rPr>
        <w:rFonts w:ascii="Symbol" w:eastAsia="TimesNewRomanPS-BoldMT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D220A6"/>
    <w:multiLevelType w:val="multilevel"/>
    <w:tmpl w:val="711A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74109"/>
    <w:multiLevelType w:val="multilevel"/>
    <w:tmpl w:val="6036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40B78"/>
    <w:multiLevelType w:val="hybridMultilevel"/>
    <w:tmpl w:val="54525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E705EC"/>
    <w:multiLevelType w:val="hybridMultilevel"/>
    <w:tmpl w:val="CDBC3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2E77E9"/>
    <w:multiLevelType w:val="multilevel"/>
    <w:tmpl w:val="13F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4B0430"/>
    <w:multiLevelType w:val="multilevel"/>
    <w:tmpl w:val="B910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526EEB"/>
    <w:multiLevelType w:val="multilevel"/>
    <w:tmpl w:val="D692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802C0"/>
    <w:multiLevelType w:val="hybridMultilevel"/>
    <w:tmpl w:val="436E5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FE2AD6"/>
    <w:multiLevelType w:val="multilevel"/>
    <w:tmpl w:val="3FEA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016980"/>
    <w:multiLevelType w:val="hybridMultilevel"/>
    <w:tmpl w:val="47CE2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1078E9"/>
    <w:multiLevelType w:val="hybridMultilevel"/>
    <w:tmpl w:val="275A1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BF2343"/>
    <w:multiLevelType w:val="hybridMultilevel"/>
    <w:tmpl w:val="9DA08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F5093"/>
    <w:multiLevelType w:val="hybridMultilevel"/>
    <w:tmpl w:val="E1946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026860"/>
    <w:multiLevelType w:val="hybridMultilevel"/>
    <w:tmpl w:val="C3B23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9F22A6"/>
    <w:multiLevelType w:val="hybridMultilevel"/>
    <w:tmpl w:val="049AF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9D01DD"/>
    <w:multiLevelType w:val="hybridMultilevel"/>
    <w:tmpl w:val="5336C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B676D"/>
    <w:multiLevelType w:val="hybridMultilevel"/>
    <w:tmpl w:val="34167B74"/>
    <w:lvl w:ilvl="0" w:tplc="F348CA22"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B50F2"/>
    <w:multiLevelType w:val="hybridMultilevel"/>
    <w:tmpl w:val="A796D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A60A38"/>
    <w:multiLevelType w:val="hybridMultilevel"/>
    <w:tmpl w:val="E7E002C6"/>
    <w:lvl w:ilvl="0" w:tplc="E98C46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B5474C"/>
    <w:multiLevelType w:val="multilevel"/>
    <w:tmpl w:val="FAB4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0001DB"/>
    <w:multiLevelType w:val="multilevel"/>
    <w:tmpl w:val="9598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571C22"/>
    <w:multiLevelType w:val="hybridMultilevel"/>
    <w:tmpl w:val="E98C4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D87379"/>
    <w:multiLevelType w:val="hybridMultilevel"/>
    <w:tmpl w:val="BF12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2764A"/>
    <w:multiLevelType w:val="hybridMultilevel"/>
    <w:tmpl w:val="7744D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CD6615"/>
    <w:multiLevelType w:val="multilevel"/>
    <w:tmpl w:val="16BA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9"/>
  </w:num>
  <w:num w:numId="3">
    <w:abstractNumId w:val="27"/>
  </w:num>
  <w:num w:numId="4">
    <w:abstractNumId w:val="21"/>
  </w:num>
  <w:num w:numId="5">
    <w:abstractNumId w:val="31"/>
  </w:num>
  <w:num w:numId="6">
    <w:abstractNumId w:val="12"/>
  </w:num>
  <w:num w:numId="7">
    <w:abstractNumId w:val="22"/>
  </w:num>
  <w:num w:numId="8">
    <w:abstractNumId w:val="32"/>
  </w:num>
  <w:num w:numId="9">
    <w:abstractNumId w:val="1"/>
  </w:num>
  <w:num w:numId="10">
    <w:abstractNumId w:val="20"/>
  </w:num>
  <w:num w:numId="11">
    <w:abstractNumId w:val="25"/>
  </w:num>
  <w:num w:numId="12">
    <w:abstractNumId w:val="2"/>
  </w:num>
  <w:num w:numId="13">
    <w:abstractNumId w:val="13"/>
  </w:num>
  <w:num w:numId="14">
    <w:abstractNumId w:val="33"/>
  </w:num>
  <w:num w:numId="15">
    <w:abstractNumId w:val="24"/>
  </w:num>
  <w:num w:numId="16">
    <w:abstractNumId w:val="19"/>
  </w:num>
  <w:num w:numId="17">
    <w:abstractNumId w:val="5"/>
  </w:num>
  <w:num w:numId="18">
    <w:abstractNumId w:val="4"/>
  </w:num>
  <w:num w:numId="19">
    <w:abstractNumId w:val="6"/>
  </w:num>
  <w:num w:numId="20">
    <w:abstractNumId w:val="17"/>
  </w:num>
  <w:num w:numId="21">
    <w:abstractNumId w:val="3"/>
  </w:num>
  <w:num w:numId="22">
    <w:abstractNumId w:val="23"/>
  </w:num>
  <w:num w:numId="23">
    <w:abstractNumId w:val="7"/>
  </w:num>
  <w:num w:numId="24">
    <w:abstractNumId w:val="14"/>
  </w:num>
  <w:num w:numId="25">
    <w:abstractNumId w:val="15"/>
  </w:num>
  <w:num w:numId="26">
    <w:abstractNumId w:val="29"/>
  </w:num>
  <w:num w:numId="27">
    <w:abstractNumId w:val="10"/>
  </w:num>
  <w:num w:numId="28">
    <w:abstractNumId w:val="16"/>
  </w:num>
  <w:num w:numId="29">
    <w:abstractNumId w:val="34"/>
  </w:num>
  <w:num w:numId="30">
    <w:abstractNumId w:val="0"/>
  </w:num>
  <w:num w:numId="31">
    <w:abstractNumId w:val="18"/>
  </w:num>
  <w:num w:numId="32">
    <w:abstractNumId w:val="11"/>
  </w:num>
  <w:num w:numId="33">
    <w:abstractNumId w:val="8"/>
  </w:num>
  <w:num w:numId="34">
    <w:abstractNumId w:val="3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2BF"/>
    <w:rsid w:val="00040E72"/>
    <w:rsid w:val="00085C8F"/>
    <w:rsid w:val="000863A4"/>
    <w:rsid w:val="000C0ED4"/>
    <w:rsid w:val="002113F0"/>
    <w:rsid w:val="002D4666"/>
    <w:rsid w:val="003B0F11"/>
    <w:rsid w:val="003B575F"/>
    <w:rsid w:val="00405E40"/>
    <w:rsid w:val="00406E08"/>
    <w:rsid w:val="004E3999"/>
    <w:rsid w:val="005612BF"/>
    <w:rsid w:val="006E5426"/>
    <w:rsid w:val="00703489"/>
    <w:rsid w:val="00744BBF"/>
    <w:rsid w:val="007932A9"/>
    <w:rsid w:val="00904AD9"/>
    <w:rsid w:val="0096521F"/>
    <w:rsid w:val="00A056DE"/>
    <w:rsid w:val="00A45700"/>
    <w:rsid w:val="00A62A66"/>
    <w:rsid w:val="00A71FA6"/>
    <w:rsid w:val="00AC10E3"/>
    <w:rsid w:val="00AC3DB3"/>
    <w:rsid w:val="00AF50CB"/>
    <w:rsid w:val="00B225E5"/>
    <w:rsid w:val="00B62998"/>
    <w:rsid w:val="00B907E5"/>
    <w:rsid w:val="00BD5CA0"/>
    <w:rsid w:val="00BF0D16"/>
    <w:rsid w:val="00C17A2B"/>
    <w:rsid w:val="00C20DD9"/>
    <w:rsid w:val="00C769AC"/>
    <w:rsid w:val="00D65CD7"/>
    <w:rsid w:val="00E42164"/>
    <w:rsid w:val="00E56E09"/>
    <w:rsid w:val="00EB105B"/>
    <w:rsid w:val="00F82894"/>
    <w:rsid w:val="00FB63C7"/>
    <w:rsid w:val="00FE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2BF"/>
  </w:style>
  <w:style w:type="paragraph" w:styleId="Footer">
    <w:name w:val="footer"/>
    <w:basedOn w:val="Normal"/>
    <w:link w:val="FooterChar"/>
    <w:uiPriority w:val="99"/>
    <w:unhideWhenUsed/>
    <w:rsid w:val="0056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2BF"/>
  </w:style>
  <w:style w:type="paragraph" w:styleId="ListParagraph">
    <w:name w:val="List Paragraph"/>
    <w:basedOn w:val="Normal"/>
    <w:uiPriority w:val="34"/>
    <w:qFormat/>
    <w:rsid w:val="00904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Sunsculpture</dc:creator>
  <cp:lastModifiedBy>library</cp:lastModifiedBy>
  <cp:revision>2</cp:revision>
  <dcterms:created xsi:type="dcterms:W3CDTF">2021-03-31T06:14:00Z</dcterms:created>
  <dcterms:modified xsi:type="dcterms:W3CDTF">2021-03-31T06:14:00Z</dcterms:modified>
</cp:coreProperties>
</file>