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1C" w:rsidRPr="002E221C" w:rsidRDefault="002E221C" w:rsidP="002E221C">
      <w:pPr>
        <w:spacing w:line="360" w:lineRule="auto"/>
        <w:contextualSpacing/>
        <w:jc w:val="center"/>
        <w:rPr>
          <w:b/>
        </w:rPr>
      </w:pPr>
      <w:r w:rsidRPr="002E221C">
        <w:rPr>
          <w:b/>
        </w:rPr>
        <w:t>ABSTRACT</w:t>
      </w:r>
    </w:p>
    <w:p w:rsidR="002E221C" w:rsidRDefault="002E221C" w:rsidP="002E221C">
      <w:pPr>
        <w:spacing w:line="360" w:lineRule="auto"/>
        <w:contextualSpacing/>
        <w:jc w:val="both"/>
      </w:pPr>
      <w:r>
        <w:t xml:space="preserve">Derivatives of </w:t>
      </w:r>
      <w:proofErr w:type="spellStart"/>
      <w:r>
        <w:t>pyrones</w:t>
      </w:r>
      <w:proofErr w:type="spellEnd"/>
      <w:r>
        <w:t xml:space="preserve"> were synthesized and evaluated for their antimicrobial</w:t>
      </w:r>
      <w:r>
        <w:t xml:space="preserve"> </w:t>
      </w:r>
      <w:r>
        <w:t>activity. 2-hydroxy-3-acetyl-6-methyl-pyran-4-one (</w:t>
      </w:r>
      <w:proofErr w:type="spellStart"/>
      <w:r>
        <w:t>dehydroacetic</w:t>
      </w:r>
      <w:proofErr w:type="spellEnd"/>
      <w:r>
        <w:t xml:space="preserve"> acid) was treated</w:t>
      </w:r>
      <w:r>
        <w:t xml:space="preserve"> </w:t>
      </w:r>
      <w:r>
        <w:t xml:space="preserve">with different aromatic aldehydes in the presence of base </w:t>
      </w:r>
      <w:proofErr w:type="spellStart"/>
      <w:r>
        <w:t>NaOH</w:t>
      </w:r>
      <w:proofErr w:type="spellEnd"/>
      <w:r>
        <w:t>, ethanol was used as a</w:t>
      </w:r>
      <w:r>
        <w:t xml:space="preserve"> </w:t>
      </w:r>
      <w:r>
        <w:t xml:space="preserve">solvent and converted into </w:t>
      </w:r>
      <w:proofErr w:type="spellStart"/>
      <w:r>
        <w:t>chalcone</w:t>
      </w:r>
      <w:proofErr w:type="spellEnd"/>
      <w:r>
        <w:t xml:space="preserve"> derivatives. It was further converted into flavone</w:t>
      </w:r>
      <w:r>
        <w:t xml:space="preserve"> </w:t>
      </w:r>
      <w:r>
        <w:t xml:space="preserve">derivatives using the hydrogen peroxide. In another scheme </w:t>
      </w:r>
      <w:bookmarkStart w:id="0" w:name="_GoBack"/>
      <w:bookmarkEnd w:id="0"/>
      <w:proofErr w:type="spellStart"/>
      <w:r>
        <w:t>chalcone</w:t>
      </w:r>
      <w:proofErr w:type="spellEnd"/>
      <w:r>
        <w:t xml:space="preserve"> derivatives were</w:t>
      </w:r>
      <w:r>
        <w:t xml:space="preserve"> </w:t>
      </w:r>
      <w:r>
        <w:t xml:space="preserve">treated with </w:t>
      </w:r>
      <w:proofErr w:type="spellStart"/>
      <w:r>
        <w:t>ethylcyano</w:t>
      </w:r>
      <w:proofErr w:type="spellEnd"/>
      <w:r>
        <w:t xml:space="preserve"> acetate &amp; ammonium acetate and ethanol was used as a</w:t>
      </w:r>
      <w:r>
        <w:t xml:space="preserve"> </w:t>
      </w:r>
      <w:r>
        <w:t>solvent and converted into 6-substituted -2-hydroxy -6-methyl -</w:t>
      </w:r>
      <w:proofErr w:type="spellStart"/>
      <w:r>
        <w:t>pyran</w:t>
      </w:r>
      <w:proofErr w:type="spellEnd"/>
      <w:r>
        <w:t>- 4-one -3-yl-2-</w:t>
      </w:r>
      <w:r>
        <w:t xml:space="preserve"> </w:t>
      </w:r>
      <w:r>
        <w:t>oxo-3</w:t>
      </w:r>
      <w:proofErr w:type="gramStart"/>
      <w:r>
        <w:t>,5</w:t>
      </w:r>
      <w:proofErr w:type="gramEnd"/>
      <w:r>
        <w:t>-dihydropyridine-3-carbonitrile. All synthesized compounds were</w:t>
      </w:r>
      <w:r>
        <w:t xml:space="preserve"> </w:t>
      </w:r>
      <w:r>
        <w:t xml:space="preserve">characterized by IR, 1H NMR and Mass spectra. Synthesized </w:t>
      </w:r>
      <w:proofErr w:type="spellStart"/>
      <w:r>
        <w:t>pyrone</w:t>
      </w:r>
      <w:proofErr w:type="spellEnd"/>
      <w:r>
        <w:t xml:space="preserve"> derivatives are</w:t>
      </w:r>
      <w:r>
        <w:t xml:space="preserve"> </w:t>
      </w:r>
      <w:r>
        <w:t>screened for their antimicrobial activity by cup-plate method. It is observed that the</w:t>
      </w:r>
      <w:r>
        <w:t xml:space="preserve"> </w:t>
      </w:r>
      <w:r>
        <w:t>newly synthesized compounds were possessing electron withdrawing group like</w:t>
      </w:r>
      <w:r>
        <w:t xml:space="preserve"> </w:t>
      </w:r>
      <w:proofErr w:type="spellStart"/>
      <w:r>
        <w:t>chloro</w:t>
      </w:r>
      <w:proofErr w:type="spellEnd"/>
      <w:r>
        <w:t>, nitro group and exhibited good activity.</w:t>
      </w:r>
    </w:p>
    <w:p w:rsidR="002E221C" w:rsidRDefault="002E221C" w:rsidP="002E221C">
      <w:pPr>
        <w:spacing w:line="360" w:lineRule="auto"/>
        <w:contextualSpacing/>
        <w:jc w:val="both"/>
      </w:pPr>
    </w:p>
    <w:p w:rsidR="00E53C9F" w:rsidRDefault="002E221C" w:rsidP="002E221C">
      <w:pPr>
        <w:spacing w:line="360" w:lineRule="auto"/>
        <w:contextualSpacing/>
      </w:pPr>
      <w:r w:rsidRPr="002E221C">
        <w:rPr>
          <w:b/>
        </w:rPr>
        <w:t>Key words:</w:t>
      </w:r>
      <w:r>
        <w:t xml:space="preserve"> </w:t>
      </w:r>
      <w:proofErr w:type="spellStart"/>
      <w:r>
        <w:t>Dehydroacetic</w:t>
      </w:r>
      <w:proofErr w:type="spellEnd"/>
      <w:r>
        <w:t xml:space="preserve"> acid, Flavones derivatives, </w:t>
      </w:r>
      <w:proofErr w:type="spellStart"/>
      <w:r>
        <w:t>dihydro</w:t>
      </w:r>
      <w:proofErr w:type="spellEnd"/>
      <w:r>
        <w:t xml:space="preserve"> pyridine derivatives,</w:t>
      </w:r>
      <w:r>
        <w:t xml:space="preserve"> </w:t>
      </w:r>
      <w:r>
        <w:t>Antimicrobial activity.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1C"/>
    <w:rsid w:val="002E221C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683D1-A240-498A-8836-313ABEB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2023-02-07T07:58:00Z</dcterms:created>
  <dcterms:modified xsi:type="dcterms:W3CDTF">2023-02-07T08:00:00Z</dcterms:modified>
</cp:coreProperties>
</file>