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7D2" w:rsidRDefault="006547D2" w:rsidP="006547D2">
      <w:r>
        <w:t xml:space="preserve">Objectives </w:t>
      </w:r>
      <w:proofErr w:type="gramStart"/>
      <w:r>
        <w:t>The</w:t>
      </w:r>
      <w:proofErr w:type="gramEnd"/>
      <w:r>
        <w:t xml:space="preserve"> evaluation of the plant’s effectiveness against diabetes and atherosclerosis where we lack safe modern drug, has led to an increasing demand of research on </w:t>
      </w:r>
      <w:proofErr w:type="spellStart"/>
      <w:r>
        <w:t>antidiabetic</w:t>
      </w:r>
      <w:proofErr w:type="spellEnd"/>
      <w:r>
        <w:t xml:space="preserve"> and </w:t>
      </w:r>
      <w:proofErr w:type="spellStart"/>
      <w:r>
        <w:t>antiatherogenic</w:t>
      </w:r>
      <w:proofErr w:type="spellEnd"/>
      <w:r>
        <w:t xml:space="preserve"> natural products that produces minimal or no side effects. In the present investigation, the </w:t>
      </w:r>
      <w:proofErr w:type="spellStart"/>
      <w:r>
        <w:t>hydroalcoholic</w:t>
      </w:r>
      <w:proofErr w:type="spellEnd"/>
      <w:r>
        <w:t xml:space="preserve"> extract of seeds of H. </w:t>
      </w:r>
      <w:proofErr w:type="spellStart"/>
      <w:r>
        <w:t>rhamnoides</w:t>
      </w:r>
      <w:proofErr w:type="spellEnd"/>
      <w:r>
        <w:t xml:space="preserve"> L. (HASHR) was evaluated for </w:t>
      </w:r>
      <w:proofErr w:type="spellStart"/>
      <w:r>
        <w:t>antidiabetic</w:t>
      </w:r>
      <w:proofErr w:type="spellEnd"/>
      <w:r>
        <w:t xml:space="preserve"> in </w:t>
      </w:r>
      <w:proofErr w:type="spellStart"/>
      <w:r>
        <w:t>alloxan</w:t>
      </w:r>
      <w:proofErr w:type="spellEnd"/>
      <w:r>
        <w:t xml:space="preserve">-induced diabetic rats and </w:t>
      </w:r>
      <w:proofErr w:type="spellStart"/>
      <w:r>
        <w:t>antiatherogenic</w:t>
      </w:r>
      <w:proofErr w:type="spellEnd"/>
      <w:r>
        <w:t xml:space="preserve"> activity in </w:t>
      </w:r>
      <w:proofErr w:type="spellStart"/>
      <w:r>
        <w:t>atherogenic</w:t>
      </w:r>
      <w:proofErr w:type="spellEnd"/>
      <w:r>
        <w:t xml:space="preserve"> diet treated rats. </w:t>
      </w:r>
      <w:proofErr w:type="spellStart"/>
      <w:r>
        <w:t>Antidiabetic</w:t>
      </w:r>
      <w:proofErr w:type="spellEnd"/>
      <w:r>
        <w:t xml:space="preserve"> activity Diabetes was induced in overnight fasted male albino </w:t>
      </w:r>
      <w:proofErr w:type="spellStart"/>
      <w:r>
        <w:t>wistar</w:t>
      </w:r>
      <w:proofErr w:type="spellEnd"/>
      <w:r>
        <w:t xml:space="preserve"> rats (150-250 </w:t>
      </w:r>
      <w:proofErr w:type="spellStart"/>
      <w:r>
        <w:t>gm</w:t>
      </w:r>
      <w:proofErr w:type="spellEnd"/>
      <w:r>
        <w:t xml:space="preserve">) by </w:t>
      </w:r>
      <w:proofErr w:type="spellStart"/>
      <w:r>
        <w:t>alloxan</w:t>
      </w:r>
      <w:proofErr w:type="spellEnd"/>
      <w:r>
        <w:t xml:space="preserve"> (110 mg/kg, </w:t>
      </w:r>
      <w:proofErr w:type="spellStart"/>
      <w:r>
        <w:t>s.c.</w:t>
      </w:r>
      <w:proofErr w:type="spellEnd"/>
      <w:r>
        <w:t xml:space="preserve">). HASHR (286 and 667 mg/kg, </w:t>
      </w:r>
      <w:proofErr w:type="spellStart"/>
      <w:r>
        <w:t>p.o.</w:t>
      </w:r>
      <w:proofErr w:type="spellEnd"/>
      <w:r>
        <w:t xml:space="preserve">) and </w:t>
      </w:r>
      <w:proofErr w:type="spellStart"/>
      <w:r>
        <w:t>glibenclamide</w:t>
      </w:r>
      <w:proofErr w:type="spellEnd"/>
      <w:r>
        <w:t xml:space="preserve"> (1 mg/kg </w:t>
      </w:r>
      <w:proofErr w:type="spellStart"/>
      <w:r>
        <w:t>b.w</w:t>
      </w:r>
      <w:proofErr w:type="spellEnd"/>
      <w:r>
        <w:t xml:space="preserve">., </w:t>
      </w:r>
      <w:proofErr w:type="spellStart"/>
      <w:r>
        <w:t>p.o.</w:t>
      </w:r>
      <w:proofErr w:type="spellEnd"/>
      <w:r>
        <w:t>) treatment was given to diabetic rats for 21 days and blood glucose levels were estimated at different time intervals. On 21</w:t>
      </w:r>
      <w:r w:rsidRPr="006547D2">
        <w:rPr>
          <w:vertAlign w:val="superscript"/>
        </w:rPr>
        <w:t>st</w:t>
      </w:r>
      <w:r>
        <w:t xml:space="preserve"> </w:t>
      </w:r>
      <w:r>
        <w:t xml:space="preserve">HAESH (286 and 667 mg/kg, </w:t>
      </w:r>
      <w:proofErr w:type="spellStart"/>
      <w:r>
        <w:t>p.o.</w:t>
      </w:r>
      <w:proofErr w:type="spellEnd"/>
      <w:r>
        <w:t xml:space="preserve">) </w:t>
      </w:r>
      <w:proofErr w:type="spellStart"/>
      <w:r>
        <w:t>pretreatment</w:t>
      </w:r>
      <w:proofErr w:type="spellEnd"/>
      <w:r>
        <w:t xml:space="preserve"> was given to </w:t>
      </w:r>
      <w:proofErr w:type="spellStart"/>
      <w:r>
        <w:t>atherogenic</w:t>
      </w:r>
      <w:proofErr w:type="spellEnd"/>
      <w:r>
        <w:t xml:space="preserve"> diet treated rats for 5 days. On 6 day, all the animals were sacrificed; blood samples and livers of each animal were collected and biochemical parameters such as glucose, cholesterol and HDL levels from serum and liver glucose-6-phosphatase activity and liver glycogen level were estimated. HAESH showed dose-dependent reduction in serum glucose, cholesterol and HDL levels and increase in liver glycogen levels whereas, decrease in glucose-6-phosphatase activity. </w:t>
      </w:r>
    </w:p>
    <w:p w:rsidR="006547D2" w:rsidRDefault="006547D2" w:rsidP="006547D2">
      <w:proofErr w:type="spellStart"/>
      <w:r>
        <w:t>Antiatherogenic</w:t>
      </w:r>
      <w:proofErr w:type="spellEnd"/>
      <w:r>
        <w:t xml:space="preserve"> activity</w:t>
      </w:r>
    </w:p>
    <w:p w:rsidR="006547D2" w:rsidRDefault="006547D2" w:rsidP="006547D2">
      <w:r>
        <w:rPr>
          <w:sz w:val="23"/>
          <w:szCs w:val="23"/>
        </w:rPr>
        <w:t xml:space="preserve">HAESH (286 and 667 mg/kg, </w:t>
      </w:r>
      <w:proofErr w:type="spellStart"/>
      <w:r>
        <w:rPr>
          <w:sz w:val="23"/>
          <w:szCs w:val="23"/>
        </w:rPr>
        <w:t>p.o.</w:t>
      </w:r>
      <w:proofErr w:type="spellEnd"/>
      <w:r>
        <w:rPr>
          <w:sz w:val="23"/>
          <w:szCs w:val="23"/>
        </w:rPr>
        <w:t xml:space="preserve">) </w:t>
      </w:r>
      <w:proofErr w:type="spellStart"/>
      <w:r>
        <w:rPr>
          <w:sz w:val="23"/>
          <w:szCs w:val="23"/>
        </w:rPr>
        <w:t>pretreatment</w:t>
      </w:r>
      <w:proofErr w:type="spellEnd"/>
      <w:r>
        <w:rPr>
          <w:sz w:val="23"/>
          <w:szCs w:val="23"/>
        </w:rPr>
        <w:t xml:space="preserve"> was given to </w:t>
      </w:r>
      <w:proofErr w:type="spellStart"/>
      <w:r>
        <w:rPr>
          <w:sz w:val="23"/>
          <w:szCs w:val="23"/>
        </w:rPr>
        <w:t>atherogenic</w:t>
      </w:r>
      <w:proofErr w:type="spellEnd"/>
      <w:r>
        <w:rPr>
          <w:sz w:val="23"/>
          <w:szCs w:val="23"/>
        </w:rPr>
        <w:t xml:space="preserve"> diet treated rats for 5 days. On 6 </w:t>
      </w:r>
      <w:proofErr w:type="spellStart"/>
      <w:proofErr w:type="gramStart"/>
      <w:r>
        <w:t>th</w:t>
      </w:r>
      <w:proofErr w:type="spellEnd"/>
      <w:proofErr w:type="gramEnd"/>
      <w:r>
        <w:t xml:space="preserve"> day, all the animals were sacrificed; blood sample, aorta and coronary artery were collected immediately. Biochemical parameters such as serum glucose, cholesterol and nitric oxide levels in coronary artery were estimated.</w:t>
      </w:r>
      <w:r>
        <w:t xml:space="preserve"> </w:t>
      </w:r>
      <w:proofErr w:type="spellStart"/>
      <w:r w:rsidRPr="006547D2">
        <w:t>Histopathological</w:t>
      </w:r>
      <w:proofErr w:type="spellEnd"/>
      <w:r w:rsidRPr="006547D2">
        <w:t xml:space="preserve"> studies of aorta were performed to assess the extent of aortic atherosclerosis generation/ protection. HAESH showed dose dependent protection against raise in blood glucose, cholesterol and MDA levels and decrease in coronary artery nitric oxide level. The treatment protected the atherosclerotic lesion formation in rat aorta. </w:t>
      </w:r>
    </w:p>
    <w:p w:rsidR="006547D2" w:rsidRDefault="006547D2" w:rsidP="006547D2">
      <w:r w:rsidRPr="006547D2">
        <w:t>Interpretation and conclusion</w:t>
      </w:r>
    </w:p>
    <w:p w:rsidR="006547D2" w:rsidRDefault="006547D2" w:rsidP="006547D2">
      <w:bookmarkStart w:id="0" w:name="_GoBack"/>
      <w:bookmarkEnd w:id="0"/>
      <w:r w:rsidRPr="006547D2">
        <w:t xml:space="preserve"> A significant </w:t>
      </w:r>
      <w:proofErr w:type="spellStart"/>
      <w:r w:rsidRPr="006547D2">
        <w:t>antidiabetic</w:t>
      </w:r>
      <w:proofErr w:type="spellEnd"/>
      <w:r w:rsidRPr="006547D2">
        <w:t xml:space="preserve"> and </w:t>
      </w:r>
      <w:proofErr w:type="spellStart"/>
      <w:r w:rsidRPr="006547D2">
        <w:t>antiatherogenic</w:t>
      </w:r>
      <w:proofErr w:type="spellEnd"/>
      <w:r w:rsidRPr="006547D2">
        <w:t xml:space="preserve"> activity of HAESH observed in the present investigation could be the result of synergistic/</w:t>
      </w:r>
      <w:proofErr w:type="spellStart"/>
      <w:r w:rsidRPr="006547D2">
        <w:t>potentiative</w:t>
      </w:r>
      <w:proofErr w:type="spellEnd"/>
      <w:r w:rsidRPr="006547D2">
        <w:t xml:space="preserve"> action of its medicinal </w:t>
      </w:r>
      <w:proofErr w:type="spellStart"/>
      <w:r w:rsidRPr="006547D2">
        <w:t>phytoconstituents</w:t>
      </w:r>
      <w:proofErr w:type="spellEnd"/>
      <w:r w:rsidRPr="006547D2">
        <w:t xml:space="preserve"> such as </w:t>
      </w:r>
      <w:proofErr w:type="spellStart"/>
      <w:r w:rsidRPr="006547D2">
        <w:t>flavanoids</w:t>
      </w:r>
      <w:proofErr w:type="spellEnd"/>
      <w:r w:rsidRPr="006547D2">
        <w:t xml:space="preserve"> and vitamin C, E, carotenoids and a diverse array of active principles which are able to target multiple mechanisms involved in the pathophysiology of diabetes and atherosclerosis. </w:t>
      </w:r>
    </w:p>
    <w:p w:rsidR="00995A8D" w:rsidRPr="006547D2" w:rsidRDefault="006547D2" w:rsidP="006547D2">
      <w:r w:rsidRPr="006547D2">
        <w:t xml:space="preserve">Keywords </w:t>
      </w:r>
      <w:proofErr w:type="spellStart"/>
      <w:r w:rsidRPr="006547D2">
        <w:t>Antidiabetic</w:t>
      </w:r>
      <w:proofErr w:type="spellEnd"/>
      <w:r w:rsidRPr="006547D2">
        <w:t xml:space="preserve">; Serum Glucose, Liver glucose-6-phosphatase activity and Glycogen level, </w:t>
      </w:r>
      <w:proofErr w:type="spellStart"/>
      <w:proofErr w:type="gramStart"/>
      <w:r w:rsidRPr="006547D2">
        <w:t>Antiatherogenic</w:t>
      </w:r>
      <w:proofErr w:type="spellEnd"/>
      <w:proofErr w:type="gramEnd"/>
      <w:r w:rsidRPr="006547D2">
        <w:t xml:space="preserve"> status; Coronary artery nitric oxide level, Lipid peroxidation.</w:t>
      </w:r>
    </w:p>
    <w:sectPr w:rsidR="00995A8D" w:rsidRPr="006547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D2"/>
    <w:rsid w:val="006547D2"/>
    <w:rsid w:val="00995A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731F8-308B-4883-8601-0E9ADDB5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2023-02-09T06:31:00Z</dcterms:created>
  <dcterms:modified xsi:type="dcterms:W3CDTF">2023-02-09T06:41:00Z</dcterms:modified>
</cp:coreProperties>
</file>