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9D0" w:rsidRPr="005B29D0" w:rsidRDefault="005B29D0" w:rsidP="005B29D0">
      <w:pPr>
        <w:jc w:val="center"/>
        <w:rPr>
          <w:b/>
        </w:rPr>
      </w:pPr>
      <w:r w:rsidRPr="005B29D0">
        <w:rPr>
          <w:b/>
        </w:rPr>
        <w:t>ABSTRACT</w:t>
      </w:r>
    </w:p>
    <w:p w:rsidR="007030D4" w:rsidRDefault="005B29D0" w:rsidP="005B29D0">
      <w:pPr>
        <w:spacing w:line="360" w:lineRule="auto"/>
        <w:contextualSpacing/>
        <w:jc w:val="both"/>
      </w:pPr>
      <w:proofErr w:type="spellStart"/>
      <w:r>
        <w:t>Ziprasidone</w:t>
      </w:r>
      <w:proofErr w:type="spellEnd"/>
      <w:r>
        <w:t xml:space="preserve"> </w:t>
      </w:r>
      <w:proofErr w:type="spellStart"/>
      <w:r>
        <w:t>HCl</w:t>
      </w:r>
      <w:proofErr w:type="spellEnd"/>
      <w:r>
        <w:t xml:space="preserve"> is an atypical antipsychotic agent, which has 60 % bioavailability</w:t>
      </w:r>
      <w:r>
        <w:t xml:space="preserve"> </w:t>
      </w:r>
      <w:r>
        <w:t xml:space="preserve">and has relatively good solubility at gastric </w:t>
      </w:r>
      <w:proofErr w:type="spellStart"/>
      <w:r>
        <w:t>pH.</w:t>
      </w:r>
      <w:proofErr w:type="spellEnd"/>
      <w:r>
        <w:t xml:space="preserve"> Rapid gastrointestinal transit could</w:t>
      </w:r>
      <w:r>
        <w:t xml:space="preserve"> </w:t>
      </w:r>
      <w:r>
        <w:t>result in incomplete drug release from the drug delivery system leading to diminished</w:t>
      </w:r>
      <w:r>
        <w:t xml:space="preserve"> </w:t>
      </w:r>
      <w:r>
        <w:t>efficacy of the administered dose. Hence the objective of the present research work</w:t>
      </w:r>
      <w:r>
        <w:t xml:space="preserve"> </w:t>
      </w:r>
      <w:r>
        <w:t xml:space="preserve">was to formulate and optimize the </w:t>
      </w:r>
      <w:proofErr w:type="spellStart"/>
      <w:r>
        <w:t>gastroretentive</w:t>
      </w:r>
      <w:proofErr w:type="spellEnd"/>
      <w:r>
        <w:t xml:space="preserve"> drug delivery system </w:t>
      </w:r>
      <w:proofErr w:type="spellStart"/>
      <w:r>
        <w:t>containingZiprasidone</w:t>
      </w:r>
      <w:proofErr w:type="spellEnd"/>
      <w:r>
        <w:t xml:space="preserve"> </w:t>
      </w:r>
      <w:proofErr w:type="spellStart"/>
      <w:r>
        <w:t>HCl</w:t>
      </w:r>
      <w:proofErr w:type="spellEnd"/>
      <w:r>
        <w:t xml:space="preserve"> as a model drug. The tablets were prepared by direct compression</w:t>
      </w:r>
      <w:r>
        <w:t xml:space="preserve"> </w:t>
      </w:r>
      <w:r>
        <w:t xml:space="preserve">technique, using polymers </w:t>
      </w:r>
      <w:proofErr w:type="spellStart"/>
      <w:r>
        <w:t>Hydroxypropyl</w:t>
      </w:r>
      <w:proofErr w:type="spellEnd"/>
      <w:r>
        <w:t xml:space="preserve"> methylcellulose (HPMC) of different</w:t>
      </w:r>
      <w:r>
        <w:t xml:space="preserve"> </w:t>
      </w:r>
      <w:r>
        <w:t>grades and Xanthan gum were used as matrix forming agent. A simplex lattice design</w:t>
      </w:r>
      <w:r>
        <w:t xml:space="preserve"> </w:t>
      </w:r>
      <w:r>
        <w:t>was applied to investigate the combined effect of formulation variables i.e., amount of</w:t>
      </w:r>
      <w:r>
        <w:t xml:space="preserve"> </w:t>
      </w:r>
      <w:r>
        <w:t>HPMC K4M (A), Xanthan gum (B), HPMC K15M (C). The floating lag time, drug</w:t>
      </w:r>
      <w:r>
        <w:t xml:space="preserve"> </w:t>
      </w:r>
      <w:r>
        <w:t>release for 1, 2, 8, 24 h (%) was taken as responses. Results indicated that low level of(C) and (B) and high level of (A) should be used to manufacture the tablet</w:t>
      </w:r>
      <w:r>
        <w:t xml:space="preserve"> </w:t>
      </w:r>
      <w:r>
        <w:t>formulation with desired in vitro floating time and dissolution. The optimized formula</w:t>
      </w:r>
      <w:r>
        <w:t xml:space="preserve"> </w:t>
      </w:r>
      <w:r>
        <w:t xml:space="preserve">was also developed using simplex lattice design and evaluated for various </w:t>
      </w:r>
      <w:proofErr w:type="spellStart"/>
      <w:r>
        <w:t>kineticmodels</w:t>
      </w:r>
      <w:proofErr w:type="spellEnd"/>
      <w:r>
        <w:t xml:space="preserve"> of drug release. There was no significant difference observed between </w:t>
      </w:r>
      <w:proofErr w:type="gramStart"/>
      <w:r>
        <w:t>the</w:t>
      </w:r>
      <w:r>
        <w:t xml:space="preserve">  </w:t>
      </w:r>
      <w:r>
        <w:t>predicted</w:t>
      </w:r>
      <w:proofErr w:type="gramEnd"/>
      <w:r>
        <w:t xml:space="preserve"> values and experimental values. The correlation coefficient was higher for</w:t>
      </w:r>
      <w:r>
        <w:t xml:space="preserve"> </w:t>
      </w:r>
      <w:proofErr w:type="spellStart"/>
      <w:r>
        <w:t>Peppas</w:t>
      </w:r>
      <w:proofErr w:type="spellEnd"/>
      <w:r>
        <w:t xml:space="preserve"> model and “n” value was found to be between 0.45 and 0.89 which indicates</w:t>
      </w:r>
      <w:r>
        <w:t xml:space="preserve"> </w:t>
      </w:r>
      <w:r>
        <w:t>the drug release pattern follows the non-</w:t>
      </w:r>
      <w:proofErr w:type="spellStart"/>
      <w:r>
        <w:t>Fickian</w:t>
      </w:r>
      <w:proofErr w:type="spellEnd"/>
      <w:r>
        <w:t xml:space="preserve"> diffusion mechanism.</w:t>
      </w:r>
    </w:p>
    <w:p w:rsidR="005B29D0" w:rsidRDefault="005B29D0" w:rsidP="005B29D0">
      <w:pPr>
        <w:spacing w:line="360" w:lineRule="auto"/>
        <w:contextualSpacing/>
        <w:jc w:val="both"/>
      </w:pPr>
    </w:p>
    <w:p w:rsidR="005B29D0" w:rsidRDefault="005B29D0" w:rsidP="005B29D0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Keywords: </w:t>
      </w:r>
      <w:proofErr w:type="spellStart"/>
      <w:r>
        <w:rPr>
          <w:rFonts w:ascii="Times New Roman" w:hAnsi="Times New Roman" w:cs="Times New Roman"/>
          <w:sz w:val="23"/>
          <w:szCs w:val="23"/>
        </w:rPr>
        <w:t>Ziprasidone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Simplex lattice design, </w:t>
      </w:r>
      <w:proofErr w:type="spellStart"/>
      <w:r>
        <w:rPr>
          <w:rFonts w:ascii="Times New Roman" w:hAnsi="Times New Roman" w:cs="Times New Roman"/>
          <w:sz w:val="23"/>
          <w:szCs w:val="23"/>
        </w:rPr>
        <w:t>Peppas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model, Diffusion mechanism.</w:t>
      </w:r>
      <w:bookmarkStart w:id="0" w:name="_GoBack"/>
      <w:bookmarkEnd w:id="0"/>
    </w:p>
    <w:p w:rsidR="005B29D0" w:rsidRDefault="005B29D0" w:rsidP="005B29D0"/>
    <w:p w:rsidR="005B29D0" w:rsidRDefault="005B29D0" w:rsidP="005B29D0"/>
    <w:sectPr w:rsidR="005B29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D0"/>
    <w:rsid w:val="005B29D0"/>
    <w:rsid w:val="0070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D4DA9-4520-42F2-BBAF-B1083E10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2023-02-14T07:49:00Z</dcterms:created>
  <dcterms:modified xsi:type="dcterms:W3CDTF">2023-02-14T07:52:00Z</dcterms:modified>
</cp:coreProperties>
</file>